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04" w:rsidRDefault="00135AF7">
      <w:r>
        <w:t>Zo werkt de huisartsenzorg. Gespreksvragen.</w:t>
      </w:r>
    </w:p>
    <w:p w:rsidR="00135AF7" w:rsidRDefault="00135AF7"/>
    <w:p w:rsidR="00135AF7" w:rsidRDefault="00135AF7">
      <w:r>
        <w:t xml:space="preserve">Naar aanleiding van </w:t>
      </w:r>
    </w:p>
    <w:p w:rsidR="00135AF7" w:rsidRDefault="00135AF7"/>
    <w:p w:rsidR="00135AF7" w:rsidRDefault="00135AF7">
      <w:r>
        <w:t>Hoofdstuk 1</w:t>
      </w:r>
    </w:p>
    <w:p w:rsidR="00135AF7" w:rsidRDefault="00135AF7"/>
    <w:p w:rsidR="00135AF7" w:rsidRDefault="00135AF7">
      <w:r>
        <w:t>Wat is volgens jou de rol van de huisarts:</w:t>
      </w:r>
    </w:p>
    <w:p w:rsidR="00135AF7" w:rsidRDefault="00135AF7">
      <w:r>
        <w:t>Spin in het web van het zorgstelsel?</w:t>
      </w:r>
    </w:p>
    <w:p w:rsidR="00135AF7" w:rsidRDefault="00504559">
      <w:r>
        <w:t>7x</w:t>
      </w:r>
      <w:r w:rsidR="00135AF7">
        <w:t>24-uurs zorg</w:t>
      </w:r>
      <w:r>
        <w:t>verlener</w:t>
      </w:r>
      <w:r w:rsidR="00135AF7">
        <w:t>?</w:t>
      </w:r>
    </w:p>
    <w:p w:rsidR="00135AF7" w:rsidRDefault="00135AF7">
      <w:r>
        <w:t>Poortwachter?</w:t>
      </w:r>
    </w:p>
    <w:p w:rsidR="00135AF7" w:rsidRDefault="00135AF7">
      <w:r>
        <w:t>Preventie?</w:t>
      </w:r>
    </w:p>
    <w:p w:rsidR="00AA0975" w:rsidRDefault="00AA0975"/>
    <w:p w:rsidR="00AA0975" w:rsidRDefault="00AA0975">
      <w:r>
        <w:t>Hoofdstuk 2</w:t>
      </w:r>
    </w:p>
    <w:p w:rsidR="00AA0975" w:rsidRDefault="00AA0975"/>
    <w:p w:rsidR="00AA0975" w:rsidRDefault="00AA0975">
      <w:r>
        <w:t>In het hoofdstuk worden verschillende typen praktijkmedewerkers genoemd. Welke ontbreken in jouw opleidingspraktijk? Waarom? Welke medewerkers zou jij in je eigen toekomstige praktijk willen hebben?</w:t>
      </w:r>
    </w:p>
    <w:p w:rsidR="00AA0975" w:rsidRDefault="00AA0975"/>
    <w:p w:rsidR="00AA0975" w:rsidRDefault="00AA0975"/>
    <w:p w:rsidR="00AA0975" w:rsidRDefault="00AA0975">
      <w:r>
        <w:t>Hoofdstuk 3</w:t>
      </w:r>
    </w:p>
    <w:p w:rsidR="00504559" w:rsidRDefault="00504559"/>
    <w:p w:rsidR="00504559" w:rsidRDefault="000A5CE0">
      <w:r>
        <w:t xml:space="preserve">Hoe ben jij </w:t>
      </w:r>
      <w:proofErr w:type="gramStart"/>
      <w:r>
        <w:t>zelf verzekerd</w:t>
      </w:r>
      <w:proofErr w:type="gramEnd"/>
      <w:r>
        <w:t xml:space="preserve"> voor je zorgkosten? Eigen risico? Aanvullend verzekerd?</w:t>
      </w:r>
    </w:p>
    <w:p w:rsidR="000A5CE0" w:rsidRDefault="000A5CE0">
      <w:r>
        <w:t>Wordt er in jouw opleidingspraktijk ook zorg geleverd aan patiënten die onder de WLZ vallen? Wie? Hoe is dat financieel geregeld?</w:t>
      </w:r>
    </w:p>
    <w:p w:rsidR="000A5CE0" w:rsidRDefault="000A5CE0"/>
    <w:p w:rsidR="000A5CE0" w:rsidRDefault="000A5CE0"/>
    <w:p w:rsidR="000A5CE0" w:rsidRDefault="000A5CE0">
      <w:r>
        <w:t>Hoofdstuk 4</w:t>
      </w:r>
    </w:p>
    <w:p w:rsidR="000A5CE0" w:rsidRDefault="000A5CE0"/>
    <w:p w:rsidR="000A5CE0" w:rsidRDefault="00FC6BB3">
      <w:r>
        <w:t>Met welke van de 15 relevante wetten heb je (onbewust) dagelijks te maken?</w:t>
      </w:r>
    </w:p>
    <w:p w:rsidR="00FC6BB3" w:rsidRDefault="00FC6BB3">
      <w:r>
        <w:t>Is er een klachtenregeling in jouw opleidingspraktijk? Voldoet die aan de wettelijke eisen?</w:t>
      </w:r>
    </w:p>
    <w:p w:rsidR="00FC6BB3" w:rsidRDefault="00FC6BB3">
      <w:r>
        <w:t>Zijn in jouw opleidingspraktijk regels over het omgaan met de privacy</w:t>
      </w:r>
      <w:r w:rsidR="00DF13D8">
        <w:t xml:space="preserve"> van de patiënt?</w:t>
      </w:r>
    </w:p>
    <w:p w:rsidR="00DF13D8" w:rsidRDefault="00DF13D8"/>
    <w:p w:rsidR="00FC6BB3" w:rsidRDefault="00FC6BB3"/>
    <w:p w:rsidR="00FC6BB3" w:rsidRDefault="00FC6BB3">
      <w:r>
        <w:t>Hoofdstuk 5</w:t>
      </w:r>
    </w:p>
    <w:p w:rsidR="00DF13D8" w:rsidRDefault="00DF13D8"/>
    <w:p w:rsidR="00DF13D8" w:rsidRDefault="00DF13D8">
      <w:r>
        <w:t>Zijn er in jouw opleidingspraktijk vernieuwende initiatieven, die met geld uit het 3</w:t>
      </w:r>
      <w:r w:rsidRPr="00DF13D8">
        <w:rPr>
          <w:vertAlign w:val="superscript"/>
        </w:rPr>
        <w:t>e</w:t>
      </w:r>
      <w:r>
        <w:t xml:space="preserve"> segment worden gefinancierd?</w:t>
      </w:r>
    </w:p>
    <w:p w:rsidR="00DF13D8" w:rsidRDefault="00DF13D8"/>
    <w:p w:rsidR="00DF13D8" w:rsidRDefault="00DF13D8"/>
    <w:p w:rsidR="00DF13D8" w:rsidRDefault="00DF13D8">
      <w:r>
        <w:t>Wat ga je naar aanleiding van deze scholing met je opleider bespreken?</w:t>
      </w:r>
      <w:bookmarkStart w:id="0" w:name="_GoBack"/>
      <w:bookmarkEnd w:id="0"/>
    </w:p>
    <w:p w:rsidR="00DF13D8" w:rsidRDefault="00DF13D8"/>
    <w:p w:rsidR="00DF13D8" w:rsidRDefault="00DF13D8"/>
    <w:p w:rsidR="00FC6BB3" w:rsidRDefault="00FC6BB3"/>
    <w:p w:rsidR="00FC6BB3" w:rsidRDefault="00FC6BB3"/>
    <w:p w:rsidR="000A5CE0" w:rsidRDefault="000A5CE0"/>
    <w:sectPr w:rsidR="000A5CE0" w:rsidSect="00FB0F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F7"/>
    <w:rsid w:val="000A5CE0"/>
    <w:rsid w:val="00135AF7"/>
    <w:rsid w:val="001E39B2"/>
    <w:rsid w:val="00504559"/>
    <w:rsid w:val="00AA0975"/>
    <w:rsid w:val="00DF13D8"/>
    <w:rsid w:val="00FB0FC1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9FCEA"/>
  <w14:defaultImageDpi w14:val="32767"/>
  <w15:chartTrackingRefBased/>
  <w15:docId w15:val="{14060ECB-404D-DD42-8087-88B1F64D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Simon Bakker</dc:creator>
  <cp:keywords/>
  <dc:description/>
  <cp:lastModifiedBy>Jan Simon Bakker</cp:lastModifiedBy>
  <cp:revision>4</cp:revision>
  <dcterms:created xsi:type="dcterms:W3CDTF">2019-06-04T18:51:00Z</dcterms:created>
  <dcterms:modified xsi:type="dcterms:W3CDTF">2019-06-04T19:17:00Z</dcterms:modified>
</cp:coreProperties>
</file>