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2BD5" w14:textId="2944DA9F" w:rsidR="004C47CC" w:rsidRPr="004C47CC" w:rsidRDefault="00633871" w:rsidP="004C47CC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nl-NL"/>
        </w:rPr>
      </w:pPr>
      <w:r w:rsidRPr="00633871">
        <w:rPr>
          <w:rFonts w:eastAsia="Times New Roman" w:cstheme="minorHAnsi"/>
          <w:b/>
          <w:bCs/>
          <w:sz w:val="28"/>
          <w:szCs w:val="28"/>
          <w:lang w:eastAsia="nl-NL"/>
        </w:rPr>
        <w:t>Reflecteren aan de hand van 4 perspectieven</w:t>
      </w:r>
    </w:p>
    <w:p w14:paraId="4E09F741" w14:textId="77777777" w:rsidR="004C47CC" w:rsidRPr="004C47CC" w:rsidRDefault="004C47CC" w:rsidP="004C47CC">
      <w:pPr>
        <w:shd w:val="clear" w:color="auto" w:fill="FFFFFF"/>
        <w:spacing w:after="150" w:line="240" w:lineRule="auto"/>
        <w:rPr>
          <w:rFonts w:eastAsia="Times New Roman" w:cstheme="minorHAnsi"/>
          <w:lang w:eastAsia="nl-NL"/>
        </w:rPr>
      </w:pPr>
      <w:r w:rsidRPr="004C47CC">
        <w:rPr>
          <w:rFonts w:eastAsia="Times New Roman" w:cstheme="minorHAnsi"/>
          <w:lang w:eastAsia="nl-NL"/>
        </w:rPr>
        <w:t>Dit model kan tijdens een leergesprek, reflectieronde of tijdens supervisie/intervisie gebruikt worden om de aios 'aan het stuur' te zetten en/of het reflecteren te systematiseren.</w:t>
      </w:r>
    </w:p>
    <w:p w14:paraId="1330DC3E" w14:textId="028E15D6" w:rsidR="00F1227A" w:rsidRPr="004C47CC" w:rsidRDefault="00F1227A" w:rsidP="00F1227A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nl-NL"/>
        </w:rPr>
      </w:pPr>
      <w:r w:rsidRPr="00F1227A">
        <w:rPr>
          <w:rFonts w:eastAsia="Times New Roman" w:cstheme="minorHAnsi"/>
          <w:b/>
          <w:bCs/>
          <w:sz w:val="28"/>
          <w:szCs w:val="28"/>
          <w:lang w:eastAsia="nl-NL"/>
        </w:rPr>
        <w:t>Toepassing</w:t>
      </w:r>
    </w:p>
    <w:p w14:paraId="547DE893" w14:textId="77777777" w:rsidR="00F1227A" w:rsidRPr="004C47CC" w:rsidRDefault="00F1227A" w:rsidP="00F1227A">
      <w:pPr>
        <w:shd w:val="clear" w:color="auto" w:fill="FFFFFF"/>
        <w:spacing w:after="150" w:line="240" w:lineRule="auto"/>
        <w:rPr>
          <w:rFonts w:eastAsia="Times New Roman" w:cstheme="minorHAnsi"/>
          <w:lang w:eastAsia="nl-NL"/>
        </w:rPr>
      </w:pPr>
      <w:r w:rsidRPr="004C47CC">
        <w:rPr>
          <w:rFonts w:eastAsia="Times New Roman" w:cstheme="minorHAnsi"/>
          <w:lang w:eastAsia="nl-NL"/>
        </w:rPr>
        <w:t xml:space="preserve">Bij het begeleiden van reflectie kun je gebruik maken van onderstaand model, om zo systeem aan te brengen in de perspectieven </w:t>
      </w:r>
      <w:r w:rsidRPr="00633871">
        <w:rPr>
          <w:rFonts w:eastAsia="Times New Roman" w:cstheme="minorHAnsi"/>
          <w:lang w:eastAsia="nl-NL"/>
        </w:rPr>
        <w:t>van waaruit</w:t>
      </w:r>
      <w:r w:rsidRPr="004C47CC">
        <w:rPr>
          <w:rFonts w:eastAsia="Times New Roman" w:cstheme="minorHAnsi"/>
          <w:lang w:eastAsia="nl-NL"/>
        </w:rPr>
        <w:t xml:space="preserve"> je naar een werkinbreng kunt kijken</w:t>
      </w:r>
    </w:p>
    <w:p w14:paraId="6F5F5778" w14:textId="752EFDC4" w:rsidR="004C47CC" w:rsidRPr="004C47CC" w:rsidRDefault="00DC5D28" w:rsidP="004C47CC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sz w:val="28"/>
          <w:szCs w:val="28"/>
          <w:lang w:eastAsia="nl-NL"/>
        </w:rPr>
      </w:pPr>
      <w:proofErr w:type="spellStart"/>
      <w:r w:rsidRPr="00DC5D28">
        <w:rPr>
          <w:rFonts w:eastAsia="Times New Roman" w:cstheme="minorHAnsi"/>
          <w:b/>
          <w:bCs/>
          <w:sz w:val="28"/>
          <w:szCs w:val="28"/>
          <w:lang w:eastAsia="nl-NL"/>
        </w:rPr>
        <w:t>S</w:t>
      </w:r>
      <w:r w:rsidR="004C47CC" w:rsidRPr="004C47CC">
        <w:rPr>
          <w:rFonts w:eastAsia="Times New Roman" w:cstheme="minorHAnsi"/>
          <w:b/>
          <w:bCs/>
          <w:sz w:val="28"/>
          <w:szCs w:val="28"/>
          <w:lang w:eastAsia="nl-NL"/>
        </w:rPr>
        <w:t>uggestie's</w:t>
      </w:r>
      <w:proofErr w:type="spellEnd"/>
      <w:r w:rsidR="00F1227A" w:rsidRPr="00DC5D28">
        <w:rPr>
          <w:rFonts w:eastAsia="Times New Roman" w:cstheme="minorHAnsi"/>
          <w:b/>
          <w:bCs/>
          <w:sz w:val="28"/>
          <w:szCs w:val="28"/>
          <w:lang w:eastAsia="nl-NL"/>
        </w:rPr>
        <w:t xml:space="preserve"> </w:t>
      </w:r>
    </w:p>
    <w:p w14:paraId="37AB9526" w14:textId="77777777" w:rsidR="004C47CC" w:rsidRPr="004C47CC" w:rsidRDefault="004C47CC" w:rsidP="004C47CC">
      <w:pPr>
        <w:shd w:val="clear" w:color="auto" w:fill="FFFFFF"/>
        <w:spacing w:after="150" w:line="240" w:lineRule="auto"/>
        <w:rPr>
          <w:rFonts w:eastAsia="Times New Roman" w:cstheme="minorHAnsi"/>
          <w:lang w:eastAsia="nl-NL"/>
        </w:rPr>
      </w:pPr>
      <w:r w:rsidRPr="004C47CC">
        <w:rPr>
          <w:rFonts w:eastAsia="Times New Roman" w:cstheme="minorHAnsi"/>
          <w:lang w:eastAsia="nl-NL"/>
        </w:rPr>
        <w:t>- je kunt de aios vragen om met behulp van deze perspectieven te kiezen in welke modaliteit wat hem/haar betreft de interessantste onderzoeksvraag ligt (-&gt; zelfsturing)</w:t>
      </w:r>
    </w:p>
    <w:p w14:paraId="4C85A4B3" w14:textId="77777777" w:rsidR="004C47CC" w:rsidRPr="004C47CC" w:rsidRDefault="004C47CC" w:rsidP="004C47CC">
      <w:pPr>
        <w:shd w:val="clear" w:color="auto" w:fill="FFFFFF"/>
        <w:spacing w:after="150" w:line="240" w:lineRule="auto"/>
        <w:rPr>
          <w:rFonts w:eastAsia="Times New Roman" w:cstheme="minorHAnsi"/>
          <w:lang w:eastAsia="nl-NL"/>
        </w:rPr>
      </w:pPr>
      <w:r w:rsidRPr="004C47CC">
        <w:rPr>
          <w:rFonts w:eastAsia="Times New Roman" w:cstheme="minorHAnsi"/>
          <w:lang w:eastAsia="nl-NL"/>
        </w:rPr>
        <w:t>- na het bespreken van een inbreng van een aios, kun je als het ware 'checken' of je de vraag vanuit al deze perspectieven belicht hebt.</w:t>
      </w:r>
    </w:p>
    <w:p w14:paraId="3E0C5552" w14:textId="77777777" w:rsidR="004C47CC" w:rsidRPr="004C47CC" w:rsidRDefault="004C47CC" w:rsidP="004C47CC">
      <w:pPr>
        <w:shd w:val="clear" w:color="auto" w:fill="FFFFFF"/>
        <w:spacing w:after="150" w:line="240" w:lineRule="auto"/>
        <w:rPr>
          <w:rFonts w:eastAsia="Times New Roman" w:cstheme="minorHAnsi"/>
          <w:lang w:eastAsia="nl-NL"/>
        </w:rPr>
      </w:pPr>
      <w:r w:rsidRPr="004C47CC">
        <w:rPr>
          <w:rFonts w:eastAsia="Times New Roman" w:cstheme="minorHAnsi"/>
          <w:lang w:eastAsia="nl-NL"/>
        </w:rPr>
        <w:t>- in groepen kun je de 4 perspectieven ook verdelen, en aios vragen vanuit dat perspectief de inbreng van hun groepsgenoot te bevragen.</w:t>
      </w:r>
    </w:p>
    <w:p w14:paraId="02737772" w14:textId="77777777" w:rsidR="004C47CC" w:rsidRPr="004C47CC" w:rsidRDefault="004C47CC" w:rsidP="004C47CC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nl-NL"/>
        </w:rPr>
      </w:pPr>
      <w:r w:rsidRPr="004C47CC">
        <w:rPr>
          <w:rFonts w:eastAsia="Times New Roman" w:cstheme="minorHAnsi"/>
          <w:color w:val="333333"/>
          <w:sz w:val="21"/>
          <w:szCs w:val="21"/>
          <w:lang w:eastAsia="nl-NL"/>
        </w:rPr>
        <w:t> </w:t>
      </w:r>
    </w:p>
    <w:p w14:paraId="54CF5525" w14:textId="403E6EB3" w:rsidR="004C47CC" w:rsidRPr="004C47CC" w:rsidRDefault="004C47CC" w:rsidP="004C47CC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nl-NL"/>
        </w:rPr>
      </w:pPr>
      <w:r w:rsidRPr="004C47CC">
        <w:rPr>
          <w:rFonts w:eastAsia="Times New Roman" w:cstheme="minorHAnsi"/>
          <w:color w:val="333333"/>
          <w:sz w:val="21"/>
          <w:szCs w:val="21"/>
          <w:lang w:eastAsia="nl-NL"/>
        </w:rPr>
        <w:t> </w:t>
      </w:r>
      <w:r w:rsidRPr="004C47CC">
        <w:rPr>
          <w:rFonts w:eastAsia="Times New Roman" w:cstheme="minorHAnsi"/>
          <w:color w:val="333333"/>
          <w:sz w:val="21"/>
          <w:szCs w:val="21"/>
          <w:lang w:eastAsia="nl-NL"/>
        </w:rPr>
        <w:br/>
      </w:r>
    </w:p>
    <w:p w14:paraId="16D3C9CF" w14:textId="77777777" w:rsidR="00551A88" w:rsidRDefault="00551A88"/>
    <w:sectPr w:rsidR="00551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62C4F"/>
    <w:multiLevelType w:val="multilevel"/>
    <w:tmpl w:val="07BC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455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CC"/>
    <w:rsid w:val="004C47CC"/>
    <w:rsid w:val="00551A88"/>
    <w:rsid w:val="00633871"/>
    <w:rsid w:val="00DC5D28"/>
    <w:rsid w:val="00F1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33AD"/>
  <w15:chartTrackingRefBased/>
  <w15:docId w15:val="{63DB4C43-5175-4342-8797-9F9E0472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4C4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4C47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4C47CC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4C47C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mw-editsection-divider">
    <w:name w:val="mw-editsection-divider"/>
    <w:basedOn w:val="Standaardalinea-lettertype"/>
    <w:rsid w:val="004C47CC"/>
  </w:style>
  <w:style w:type="paragraph" w:styleId="Normaalweb">
    <w:name w:val="Normal (Web)"/>
    <w:basedOn w:val="Standaard"/>
    <w:uiPriority w:val="99"/>
    <w:semiHidden/>
    <w:unhideWhenUsed/>
    <w:rsid w:val="004C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w-collapsible-toggle">
    <w:name w:val="mw-collapsible-toggle"/>
    <w:basedOn w:val="Standaardalinea-lettertype"/>
    <w:rsid w:val="004C47CC"/>
  </w:style>
  <w:style w:type="character" w:customStyle="1" w:styleId="mw-collapsible-bracket">
    <w:name w:val="mw-collapsible-bracket"/>
    <w:basedOn w:val="Standaardalinea-lettertype"/>
    <w:rsid w:val="004C47CC"/>
  </w:style>
  <w:style w:type="character" w:styleId="Zwaar">
    <w:name w:val="Strong"/>
    <w:basedOn w:val="Standaardalinea-lettertype"/>
    <w:uiPriority w:val="22"/>
    <w:qFormat/>
    <w:rsid w:val="004C47CC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4C47CC"/>
    <w:rPr>
      <w:color w:val="0000FF"/>
      <w:u w:val="single"/>
    </w:rPr>
  </w:style>
  <w:style w:type="character" w:customStyle="1" w:styleId="mw-cite-backlink">
    <w:name w:val="mw-cite-backlink"/>
    <w:basedOn w:val="Standaardalinea-lettertype"/>
    <w:rsid w:val="004C47CC"/>
  </w:style>
  <w:style w:type="character" w:customStyle="1" w:styleId="cite-accessibility-label">
    <w:name w:val="cite-accessibility-label"/>
    <w:basedOn w:val="Standaardalinea-lettertype"/>
    <w:rsid w:val="004C47CC"/>
  </w:style>
  <w:style w:type="character" w:customStyle="1" w:styleId="reference-text">
    <w:name w:val="reference-text"/>
    <w:basedOn w:val="Standaardalinea-lettertype"/>
    <w:rsid w:val="004C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Dolman</dc:creator>
  <cp:keywords/>
  <dc:description/>
  <cp:lastModifiedBy>Belinda Dolman</cp:lastModifiedBy>
  <cp:revision>2</cp:revision>
  <dcterms:created xsi:type="dcterms:W3CDTF">2022-04-26T08:36:00Z</dcterms:created>
  <dcterms:modified xsi:type="dcterms:W3CDTF">2022-04-26T08:36:00Z</dcterms:modified>
</cp:coreProperties>
</file>