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A10D15D" w14:textId="4E8ECC2D" w:rsidR="00AA301E" w:rsidRPr="00914DF4" w:rsidRDefault="00D25DA2" w:rsidP="00914DF4">
      <w:pPr>
        <w:pStyle w:val="Geenafstand"/>
        <w:jc w:val="center"/>
        <w:rPr>
          <w:rFonts w:ascii="Trebuchet MS" w:hAnsi="Trebuchet MS"/>
          <w:lang w:val="nl-NL"/>
        </w:rPr>
      </w:pPr>
      <w:r>
        <w:rPr>
          <w:rFonts w:ascii="Trebuchet MS" w:hAnsi="Trebuchet MS"/>
          <w:noProof/>
          <w:lang w:val="nl-NL" w:eastAsia="nl-NL"/>
        </w:rPr>
        <w:drawing>
          <wp:inline distT="0" distB="0" distL="0" distR="0" wp14:anchorId="573BAE1E" wp14:editId="1C26568B">
            <wp:extent cx="2978269" cy="504000"/>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msterdam_UMC_Logo.jpg"/>
                    <pic:cNvPicPr/>
                  </pic:nvPicPr>
                  <pic:blipFill>
                    <a:blip r:embed="rId6">
                      <a:extLst>
                        <a:ext uri="{28A0092B-C50C-407E-A947-70E740481C1C}">
                          <a14:useLocalDpi xmlns:a14="http://schemas.microsoft.com/office/drawing/2010/main" val="0"/>
                        </a:ext>
                      </a:extLst>
                    </a:blip>
                    <a:stretch>
                      <a:fillRect/>
                    </a:stretch>
                  </pic:blipFill>
                  <pic:spPr>
                    <a:xfrm>
                      <a:off x="0" y="0"/>
                      <a:ext cx="2978269" cy="504000"/>
                    </a:xfrm>
                    <a:prstGeom prst="rect">
                      <a:avLst/>
                    </a:prstGeom>
                  </pic:spPr>
                </pic:pic>
              </a:graphicData>
            </a:graphic>
          </wp:inline>
        </w:drawing>
      </w:r>
    </w:p>
    <w:p w14:paraId="423CA4A4" w14:textId="77777777" w:rsidR="00AA301E" w:rsidRPr="00914DF4" w:rsidRDefault="00AA301E" w:rsidP="00B12170">
      <w:pPr>
        <w:pStyle w:val="Geenafstand"/>
        <w:rPr>
          <w:rFonts w:ascii="Trebuchet MS" w:hAnsi="Trebuchet MS"/>
          <w:lang w:val="nl-NL"/>
        </w:rPr>
      </w:pPr>
    </w:p>
    <w:p w14:paraId="2B8508D6" w14:textId="77777777" w:rsidR="00AA301E" w:rsidRPr="00914DF4" w:rsidRDefault="00AA301E" w:rsidP="00B12170">
      <w:pPr>
        <w:pStyle w:val="Geenafstand"/>
        <w:rPr>
          <w:rFonts w:ascii="Trebuchet MS" w:hAnsi="Trebuchet MS"/>
          <w:lang w:val="nl-NL"/>
        </w:rPr>
      </w:pPr>
    </w:p>
    <w:p w14:paraId="29B0CABE" w14:textId="77777777" w:rsidR="00AA301E" w:rsidRPr="00914DF4" w:rsidRDefault="00AA301E" w:rsidP="00B12170">
      <w:pPr>
        <w:pStyle w:val="Geenafstand"/>
        <w:rPr>
          <w:rFonts w:ascii="Trebuchet MS" w:hAnsi="Trebuchet MS"/>
          <w:lang w:val="nl-NL"/>
        </w:rPr>
      </w:pPr>
    </w:p>
    <w:p w14:paraId="7E5E9C0F" w14:textId="77777777" w:rsidR="00AA301E" w:rsidRPr="00914DF4" w:rsidRDefault="00AA301E" w:rsidP="00B12170">
      <w:pPr>
        <w:pStyle w:val="Geenafstand"/>
        <w:rPr>
          <w:rFonts w:ascii="Trebuchet MS" w:hAnsi="Trebuchet MS"/>
          <w:lang w:val="nl-NL"/>
        </w:rPr>
      </w:pPr>
    </w:p>
    <w:p w14:paraId="0E95DEC4" w14:textId="77777777" w:rsidR="00AA301E" w:rsidRPr="00914DF4" w:rsidRDefault="00AA301E" w:rsidP="00B12170">
      <w:pPr>
        <w:pStyle w:val="Geenafstand"/>
        <w:rPr>
          <w:rFonts w:ascii="Trebuchet MS" w:hAnsi="Trebuchet MS"/>
          <w:lang w:val="nl-NL"/>
        </w:rPr>
      </w:pPr>
    </w:p>
    <w:p w14:paraId="60F8BD15" w14:textId="7BCAB249" w:rsidR="00921673" w:rsidRPr="00914DF4" w:rsidRDefault="00F57ADC" w:rsidP="00B12170">
      <w:pPr>
        <w:pStyle w:val="Geenafstand"/>
        <w:rPr>
          <w:rFonts w:ascii="Trebuchet MS" w:hAnsi="Trebuchet MS"/>
          <w:lang w:val="nl-NL"/>
        </w:rPr>
      </w:pPr>
      <w:r w:rsidRPr="00914DF4">
        <w:rPr>
          <w:rFonts w:ascii="Trebuchet MS" w:hAnsi="Trebuchet MS"/>
          <w:lang w:val="nl-NL"/>
        </w:rPr>
        <w:t>Ter attentie van: H</w:t>
      </w:r>
      <w:r w:rsidR="00243869" w:rsidRPr="00914DF4">
        <w:rPr>
          <w:rFonts w:ascii="Trebuchet MS" w:hAnsi="Trebuchet MS"/>
          <w:lang w:val="nl-NL"/>
        </w:rPr>
        <w:t>uisartsenpost</w:t>
      </w:r>
    </w:p>
    <w:p w14:paraId="417AB030" w14:textId="77777777" w:rsidR="00921673" w:rsidRPr="00914DF4" w:rsidRDefault="00921673" w:rsidP="00B12170">
      <w:pPr>
        <w:pStyle w:val="Geenafstand"/>
        <w:rPr>
          <w:rFonts w:ascii="Trebuchet MS" w:hAnsi="Trebuchet MS"/>
          <w:lang w:val="nl-NL"/>
        </w:rPr>
      </w:pPr>
      <w:bookmarkStart w:id="0" w:name="_GoBack"/>
      <w:bookmarkEnd w:id="0"/>
    </w:p>
    <w:p w14:paraId="48E29B35" w14:textId="77777777" w:rsidR="00F57ADC" w:rsidRPr="00914DF4" w:rsidRDefault="00F57ADC" w:rsidP="00B12170">
      <w:pPr>
        <w:pStyle w:val="Geenafstand"/>
        <w:rPr>
          <w:rFonts w:ascii="Trebuchet MS" w:hAnsi="Trebuchet MS"/>
          <w:lang w:val="nl-NL"/>
        </w:rPr>
      </w:pPr>
    </w:p>
    <w:p w14:paraId="1AC5F655" w14:textId="5A7C15A2" w:rsidR="00921673" w:rsidRPr="00914DF4" w:rsidRDefault="0012150D" w:rsidP="00B12170">
      <w:pPr>
        <w:pStyle w:val="Geenafstand"/>
        <w:rPr>
          <w:rFonts w:ascii="Trebuchet MS" w:hAnsi="Trebuchet MS"/>
          <w:lang w:val="nl-NL"/>
        </w:rPr>
      </w:pPr>
      <w:r w:rsidRPr="00914DF4">
        <w:rPr>
          <w:rFonts w:ascii="Trebuchet MS" w:hAnsi="Trebuchet MS"/>
          <w:lang w:val="nl-NL"/>
        </w:rPr>
        <w:t>Geachte heer, mevrouw,</w:t>
      </w:r>
    </w:p>
    <w:p w14:paraId="3787ED00" w14:textId="77777777" w:rsidR="00921673" w:rsidRPr="00914DF4" w:rsidRDefault="00921673" w:rsidP="00B12170">
      <w:pPr>
        <w:pStyle w:val="Geenafstand"/>
        <w:rPr>
          <w:rFonts w:ascii="Trebuchet MS" w:hAnsi="Trebuchet MS"/>
          <w:lang w:val="nl-NL"/>
        </w:rPr>
      </w:pPr>
    </w:p>
    <w:p w14:paraId="749BF5D5" w14:textId="03AAFA31" w:rsidR="00921673" w:rsidRPr="00914DF4" w:rsidRDefault="0042795A" w:rsidP="00B12170">
      <w:pPr>
        <w:pStyle w:val="Geenafstand"/>
        <w:rPr>
          <w:rFonts w:ascii="Trebuchet MS" w:hAnsi="Trebuchet MS"/>
          <w:lang w:val="nl-NL"/>
        </w:rPr>
      </w:pPr>
      <w:r w:rsidRPr="00914DF4">
        <w:rPr>
          <w:rFonts w:ascii="Trebuchet MS" w:hAnsi="Trebuchet MS"/>
          <w:lang w:val="nl-NL"/>
        </w:rPr>
        <w:t>Binnenkort s</w:t>
      </w:r>
      <w:r w:rsidR="00D65BE1" w:rsidRPr="00914DF4">
        <w:rPr>
          <w:rFonts w:ascii="Trebuchet MS" w:hAnsi="Trebuchet MS"/>
          <w:lang w:val="nl-NL"/>
        </w:rPr>
        <w:t>tart er een AMA i.o. (Algemeen Militair A</w:t>
      </w:r>
      <w:r w:rsidRPr="00914DF4">
        <w:rPr>
          <w:rFonts w:ascii="Trebuchet MS" w:hAnsi="Trebuchet MS"/>
          <w:lang w:val="nl-NL"/>
        </w:rPr>
        <w:t>rts</w:t>
      </w:r>
      <w:r w:rsidR="00D65BE1" w:rsidRPr="00914DF4">
        <w:rPr>
          <w:rFonts w:ascii="Trebuchet MS" w:hAnsi="Trebuchet MS"/>
          <w:lang w:val="nl-NL"/>
        </w:rPr>
        <w:t xml:space="preserve"> in opleiding</w:t>
      </w:r>
      <w:r w:rsidRPr="00914DF4">
        <w:rPr>
          <w:rFonts w:ascii="Trebuchet MS" w:hAnsi="Trebuchet MS"/>
          <w:lang w:val="nl-NL"/>
        </w:rPr>
        <w:t>) met een 6 maanden durende stage bij een huisartsopleider in uw regio.</w:t>
      </w:r>
      <w:r w:rsidR="0012150D" w:rsidRPr="00914DF4">
        <w:rPr>
          <w:rFonts w:ascii="Trebuchet MS" w:hAnsi="Trebuchet MS"/>
          <w:lang w:val="nl-NL"/>
        </w:rPr>
        <w:t xml:space="preserve"> </w:t>
      </w:r>
      <w:r w:rsidRPr="00914DF4">
        <w:rPr>
          <w:rFonts w:ascii="Trebuchet MS" w:hAnsi="Trebuchet MS"/>
          <w:lang w:val="nl-NL"/>
        </w:rPr>
        <w:t>Door middel van deze brief willen we u inf</w:t>
      </w:r>
      <w:r w:rsidR="0012150D" w:rsidRPr="00914DF4">
        <w:rPr>
          <w:rFonts w:ascii="Trebuchet MS" w:hAnsi="Trebuchet MS"/>
          <w:lang w:val="nl-NL"/>
        </w:rPr>
        <w:t xml:space="preserve">ormeren </w:t>
      </w:r>
      <w:r w:rsidR="00B12170" w:rsidRPr="00914DF4">
        <w:rPr>
          <w:rFonts w:ascii="Trebuchet MS" w:hAnsi="Trebuchet MS"/>
          <w:lang w:val="nl-NL"/>
        </w:rPr>
        <w:t xml:space="preserve">over </w:t>
      </w:r>
      <w:r w:rsidR="0012150D" w:rsidRPr="00914DF4">
        <w:rPr>
          <w:rFonts w:ascii="Trebuchet MS" w:hAnsi="Trebuchet MS"/>
          <w:lang w:val="nl-NL"/>
        </w:rPr>
        <w:t xml:space="preserve">wat u van een AMA i.o. </w:t>
      </w:r>
      <w:r w:rsidRPr="00914DF4">
        <w:rPr>
          <w:rFonts w:ascii="Trebuchet MS" w:hAnsi="Trebuchet MS"/>
          <w:lang w:val="nl-NL"/>
        </w:rPr>
        <w:t>mag verwachten.</w:t>
      </w:r>
    </w:p>
    <w:p w14:paraId="1E32EE9B" w14:textId="77777777" w:rsidR="00921673" w:rsidRPr="00914DF4" w:rsidRDefault="00921673" w:rsidP="00B12170">
      <w:pPr>
        <w:pStyle w:val="Geenafstand"/>
        <w:rPr>
          <w:rFonts w:ascii="Trebuchet MS" w:hAnsi="Trebuchet MS"/>
          <w:lang w:val="nl-NL"/>
        </w:rPr>
      </w:pPr>
    </w:p>
    <w:p w14:paraId="3057662E" w14:textId="495857ED" w:rsidR="00F57ADC" w:rsidRPr="00914DF4" w:rsidRDefault="00B12170" w:rsidP="00B12170">
      <w:pPr>
        <w:pStyle w:val="Geenafstand"/>
        <w:rPr>
          <w:rFonts w:ascii="Trebuchet MS" w:hAnsi="Trebuchet MS"/>
          <w:lang w:val="nl-NL"/>
        </w:rPr>
      </w:pPr>
      <w:r w:rsidRPr="00914DF4">
        <w:rPr>
          <w:rFonts w:ascii="Trebuchet MS" w:hAnsi="Trebuchet MS"/>
          <w:lang w:val="nl-NL"/>
        </w:rPr>
        <w:t>Een AMA-opleiding is een twee</w:t>
      </w:r>
      <w:r w:rsidR="0042795A" w:rsidRPr="00914DF4">
        <w:rPr>
          <w:rFonts w:ascii="Trebuchet MS" w:hAnsi="Trebuchet MS"/>
          <w:lang w:val="nl-NL"/>
        </w:rPr>
        <w:t>jarige opleiding, waarvan  de huisartsst</w:t>
      </w:r>
      <w:r w:rsidR="00D65BE1" w:rsidRPr="00914DF4">
        <w:rPr>
          <w:rFonts w:ascii="Trebuchet MS" w:hAnsi="Trebuchet MS"/>
          <w:lang w:val="nl-NL"/>
        </w:rPr>
        <w:t xml:space="preserve">age 6 maanden duurt. Deze </w:t>
      </w:r>
      <w:r w:rsidR="0042795A" w:rsidRPr="00914DF4">
        <w:rPr>
          <w:rFonts w:ascii="Trebuchet MS" w:hAnsi="Trebuchet MS"/>
          <w:lang w:val="nl-NL"/>
        </w:rPr>
        <w:t>stage i</w:t>
      </w:r>
      <w:r w:rsidR="00D65BE1" w:rsidRPr="00914DF4">
        <w:rPr>
          <w:rFonts w:ascii="Trebuchet MS" w:hAnsi="Trebuchet MS"/>
          <w:lang w:val="nl-NL"/>
        </w:rPr>
        <w:t>s ondergebracht bij de Huisarts</w:t>
      </w:r>
      <w:r w:rsidR="0042795A" w:rsidRPr="00914DF4">
        <w:rPr>
          <w:rFonts w:ascii="Trebuchet MS" w:hAnsi="Trebuchet MS"/>
          <w:lang w:val="nl-NL"/>
        </w:rPr>
        <w:t xml:space="preserve">opleiding van </w:t>
      </w:r>
      <w:r w:rsidR="00D65BE1" w:rsidRPr="00914DF4">
        <w:rPr>
          <w:rFonts w:ascii="Trebuchet MS" w:hAnsi="Trebuchet MS"/>
          <w:lang w:val="nl-NL"/>
        </w:rPr>
        <w:t>het</w:t>
      </w:r>
      <w:r w:rsidR="0042795A" w:rsidRPr="00914DF4">
        <w:rPr>
          <w:rFonts w:ascii="Trebuchet MS" w:hAnsi="Trebuchet MS"/>
          <w:lang w:val="nl-NL"/>
        </w:rPr>
        <w:t xml:space="preserve"> VU</w:t>
      </w:r>
      <w:r w:rsidR="00D65BE1" w:rsidRPr="00914DF4">
        <w:rPr>
          <w:rFonts w:ascii="Trebuchet MS" w:hAnsi="Trebuchet MS"/>
          <w:lang w:val="nl-NL"/>
        </w:rPr>
        <w:t>mc</w:t>
      </w:r>
      <w:r w:rsidR="0042795A" w:rsidRPr="00914DF4">
        <w:rPr>
          <w:rFonts w:ascii="Trebuchet MS" w:hAnsi="Trebuchet MS"/>
          <w:lang w:val="nl-NL"/>
        </w:rPr>
        <w:t xml:space="preserve">. Per week zijn de </w:t>
      </w:r>
      <w:proofErr w:type="spellStart"/>
      <w:r w:rsidR="0042795A" w:rsidRPr="00914DF4">
        <w:rPr>
          <w:rFonts w:ascii="Trebuchet MS" w:hAnsi="Trebuchet MS"/>
          <w:lang w:val="nl-NL"/>
        </w:rPr>
        <w:t>AMA's</w:t>
      </w:r>
      <w:proofErr w:type="spellEnd"/>
      <w:r w:rsidR="0042795A" w:rsidRPr="00914DF4">
        <w:rPr>
          <w:rFonts w:ascii="Trebuchet MS" w:hAnsi="Trebuchet MS"/>
          <w:lang w:val="nl-NL"/>
        </w:rPr>
        <w:t xml:space="preserve"> i.o. </w:t>
      </w:r>
      <w:r w:rsidR="00F57ADC" w:rsidRPr="00914DF4">
        <w:rPr>
          <w:rFonts w:ascii="Trebuchet MS" w:hAnsi="Trebuchet MS"/>
          <w:lang w:val="nl-NL"/>
        </w:rPr>
        <w:t xml:space="preserve">4 dagen in de huisartspraktijk </w:t>
      </w:r>
      <w:r w:rsidR="0042795A" w:rsidRPr="00914DF4">
        <w:rPr>
          <w:rFonts w:ascii="Trebuchet MS" w:hAnsi="Trebuchet MS"/>
          <w:lang w:val="nl-NL"/>
        </w:rPr>
        <w:t>en 1 dag op de VU. Iedere AMA i.o. is basisarts. De zelfstandigheid en verantwoordelijkheid van de AMA is verge</w:t>
      </w:r>
      <w:r w:rsidRPr="00914DF4">
        <w:rPr>
          <w:rFonts w:ascii="Trebuchet MS" w:hAnsi="Trebuchet MS"/>
          <w:lang w:val="nl-NL"/>
        </w:rPr>
        <w:t>lijkbaar met een startende eerste</w:t>
      </w:r>
      <w:r w:rsidR="0042795A" w:rsidRPr="00914DF4">
        <w:rPr>
          <w:rFonts w:ascii="Trebuchet MS" w:hAnsi="Trebuchet MS"/>
          <w:lang w:val="nl-NL"/>
        </w:rPr>
        <w:t xml:space="preserve">jaars </w:t>
      </w:r>
      <w:r w:rsidRPr="00914DF4">
        <w:rPr>
          <w:rFonts w:ascii="Trebuchet MS" w:hAnsi="Trebuchet MS"/>
          <w:lang w:val="nl-NL"/>
        </w:rPr>
        <w:t>aios</w:t>
      </w:r>
      <w:r w:rsidR="0042795A" w:rsidRPr="00914DF4">
        <w:rPr>
          <w:rFonts w:ascii="Trebuchet MS" w:hAnsi="Trebuchet MS"/>
          <w:lang w:val="nl-NL"/>
        </w:rPr>
        <w:t xml:space="preserve"> huisartsgeneeskunde. </w:t>
      </w:r>
    </w:p>
    <w:p w14:paraId="72CE41A5" w14:textId="77777777" w:rsidR="00F57ADC" w:rsidRPr="00914DF4" w:rsidRDefault="00F57ADC" w:rsidP="00B12170">
      <w:pPr>
        <w:pStyle w:val="Geenafstand"/>
        <w:rPr>
          <w:rFonts w:ascii="Trebuchet MS" w:hAnsi="Trebuchet MS"/>
          <w:lang w:val="nl-NL"/>
        </w:rPr>
      </w:pPr>
    </w:p>
    <w:p w14:paraId="788C492E" w14:textId="77777777" w:rsidR="00B12170" w:rsidRPr="00914DF4" w:rsidRDefault="0012150D" w:rsidP="00B12170">
      <w:pPr>
        <w:pStyle w:val="Geenafstand"/>
        <w:rPr>
          <w:rFonts w:ascii="Trebuchet MS" w:hAnsi="Trebuchet MS"/>
          <w:lang w:val="nl-NL"/>
        </w:rPr>
      </w:pPr>
      <w:r w:rsidRPr="00914DF4">
        <w:rPr>
          <w:rFonts w:ascii="Trebuchet MS" w:hAnsi="Trebuchet MS"/>
          <w:lang w:val="nl-NL"/>
        </w:rPr>
        <w:t>Na afloop van het halve jaar is het de bedoeling dat de AMA 10 diensten heeft gedaan, 5 in het 1</w:t>
      </w:r>
      <w:r w:rsidRPr="00914DF4">
        <w:rPr>
          <w:rFonts w:ascii="Trebuchet MS" w:hAnsi="Trebuchet MS"/>
          <w:vertAlign w:val="superscript"/>
          <w:lang w:val="nl-NL"/>
        </w:rPr>
        <w:t>e</w:t>
      </w:r>
      <w:r w:rsidRPr="00914DF4">
        <w:rPr>
          <w:rFonts w:ascii="Trebuchet MS" w:hAnsi="Trebuchet MS"/>
          <w:lang w:val="nl-NL"/>
        </w:rPr>
        <w:t xml:space="preserve"> kwartaal en 5 in het 2</w:t>
      </w:r>
      <w:r w:rsidRPr="00914DF4">
        <w:rPr>
          <w:rFonts w:ascii="Trebuchet MS" w:hAnsi="Trebuchet MS"/>
          <w:vertAlign w:val="superscript"/>
          <w:lang w:val="nl-NL"/>
        </w:rPr>
        <w:t>e</w:t>
      </w:r>
      <w:r w:rsidRPr="00914DF4">
        <w:rPr>
          <w:rFonts w:ascii="Trebuchet MS" w:hAnsi="Trebuchet MS"/>
          <w:lang w:val="nl-NL"/>
        </w:rPr>
        <w:t xml:space="preserve"> kwartaal. </w:t>
      </w:r>
      <w:r w:rsidR="0042795A" w:rsidRPr="00914DF4">
        <w:rPr>
          <w:rFonts w:ascii="Trebuchet MS" w:hAnsi="Trebuchet MS"/>
          <w:lang w:val="nl-NL"/>
        </w:rPr>
        <w:t xml:space="preserve">De AMA i.o. zal niet zelfstandig dienst doen, maar mag wel afhankelijk van de inschatting van de opleider zelfstandig patiënten zien. </w:t>
      </w:r>
      <w:r w:rsidR="00D65BE1" w:rsidRPr="00914DF4">
        <w:rPr>
          <w:rFonts w:ascii="Trebuchet MS" w:hAnsi="Trebuchet MS"/>
          <w:lang w:val="nl-NL"/>
        </w:rPr>
        <w:t>Conform het stuk "A</w:t>
      </w:r>
      <w:r w:rsidR="00B12170" w:rsidRPr="00914DF4">
        <w:rPr>
          <w:rFonts w:ascii="Trebuchet MS" w:hAnsi="Trebuchet MS"/>
          <w:lang w:val="nl-NL"/>
        </w:rPr>
        <w:t>ios</w:t>
      </w:r>
      <w:r w:rsidR="00D65BE1" w:rsidRPr="00914DF4">
        <w:rPr>
          <w:rFonts w:ascii="Trebuchet MS" w:hAnsi="Trebuchet MS"/>
          <w:lang w:val="nl-NL"/>
        </w:rPr>
        <w:t xml:space="preserve"> op de huisartsenpost, leidraad voor het leren dienstdoen op de huisartsenpost" van de SBOH,  is er sprake van toenemende zelfstandigheid van de AMA i.o. en terugtrekkende rol van de opleider gedurende de opleiding (zie ook: </w:t>
      </w:r>
      <w:hyperlink r:id="rId7" w:history="1">
        <w:r w:rsidR="00D65BE1" w:rsidRPr="00914DF4">
          <w:rPr>
            <w:rStyle w:val="Hyperlink0"/>
            <w:rFonts w:ascii="Trebuchet MS" w:hAnsi="Trebuchet MS"/>
            <w:lang w:val="nl-NL"/>
          </w:rPr>
          <w:t>http://www.aiosopdehap.nl/content.asp?kid=10000018</w:t>
        </w:r>
      </w:hyperlink>
      <w:r w:rsidR="00D65BE1" w:rsidRPr="00914DF4">
        <w:rPr>
          <w:rFonts w:ascii="Trebuchet MS" w:hAnsi="Trebuchet MS"/>
          <w:lang w:val="nl-NL"/>
        </w:rPr>
        <w:t xml:space="preserve">). </w:t>
      </w:r>
      <w:r w:rsidR="0042795A" w:rsidRPr="00914DF4">
        <w:rPr>
          <w:rFonts w:ascii="Trebuchet MS" w:hAnsi="Trebuchet MS"/>
          <w:lang w:val="nl-NL"/>
        </w:rPr>
        <w:t>De AMA i.o. hoeft geen verklaring zelfstandig consulten of zelfs</w:t>
      </w:r>
      <w:r w:rsidRPr="00914DF4">
        <w:rPr>
          <w:rFonts w:ascii="Trebuchet MS" w:hAnsi="Trebuchet MS"/>
          <w:lang w:val="nl-NL"/>
        </w:rPr>
        <w:t>tandig visites doen te behalen.</w:t>
      </w:r>
      <w:r w:rsidR="00D65BE1" w:rsidRPr="00914DF4">
        <w:rPr>
          <w:rFonts w:ascii="Trebuchet MS" w:hAnsi="Trebuchet MS"/>
          <w:lang w:val="nl-NL"/>
        </w:rPr>
        <w:t xml:space="preserve"> </w:t>
      </w:r>
    </w:p>
    <w:p w14:paraId="154BDC2C" w14:textId="77777777" w:rsidR="00B12170" w:rsidRPr="00914DF4" w:rsidRDefault="00B12170" w:rsidP="00B12170">
      <w:pPr>
        <w:pStyle w:val="Geenafstand"/>
        <w:rPr>
          <w:rFonts w:ascii="Trebuchet MS" w:hAnsi="Trebuchet MS"/>
          <w:lang w:val="nl-NL"/>
        </w:rPr>
      </w:pPr>
    </w:p>
    <w:p w14:paraId="696D8761" w14:textId="38E07095" w:rsidR="00D65BE1" w:rsidRPr="00914DF4" w:rsidRDefault="00D65BE1" w:rsidP="00B12170">
      <w:pPr>
        <w:pStyle w:val="Geenafstand"/>
        <w:rPr>
          <w:rFonts w:ascii="Trebuchet MS" w:hAnsi="Trebuchet MS"/>
          <w:lang w:val="nl-NL"/>
        </w:rPr>
      </w:pPr>
      <w:r w:rsidRPr="00914DF4">
        <w:rPr>
          <w:rFonts w:ascii="Trebuchet MS" w:hAnsi="Trebuchet MS"/>
          <w:lang w:val="nl-NL"/>
        </w:rPr>
        <w:t>Tot slot is de AMA tijdens de opleiding in dienst bij Defensie en is ook voor zakelijke aansprakelijkheid verzekerd via Defensie.</w:t>
      </w:r>
    </w:p>
    <w:p w14:paraId="53C6BEB6" w14:textId="10DF813C" w:rsidR="00921673" w:rsidRPr="00914DF4" w:rsidRDefault="00921673" w:rsidP="00B12170">
      <w:pPr>
        <w:pStyle w:val="Geenafstand"/>
        <w:rPr>
          <w:rFonts w:ascii="Trebuchet MS" w:hAnsi="Trebuchet MS"/>
          <w:lang w:val="nl-NL"/>
        </w:rPr>
      </w:pPr>
    </w:p>
    <w:p w14:paraId="18CB960E" w14:textId="33F5E525" w:rsidR="0012150D" w:rsidRPr="00914DF4" w:rsidRDefault="0012150D" w:rsidP="00B12170">
      <w:pPr>
        <w:pStyle w:val="Geenafstand"/>
        <w:rPr>
          <w:rFonts w:ascii="Trebuchet MS" w:hAnsi="Trebuchet MS"/>
          <w:lang w:val="nl-NL"/>
        </w:rPr>
      </w:pPr>
      <w:r w:rsidRPr="00914DF4">
        <w:rPr>
          <w:rFonts w:ascii="Trebuchet MS" w:hAnsi="Trebuchet MS"/>
          <w:lang w:val="nl-NL"/>
        </w:rPr>
        <w:t>Wij hopen u hiermee voldoende te hebben geïnformeerd.</w:t>
      </w:r>
    </w:p>
    <w:p w14:paraId="2FFA64B3" w14:textId="77777777" w:rsidR="0012150D" w:rsidRPr="00914DF4" w:rsidRDefault="0012150D" w:rsidP="00B12170">
      <w:pPr>
        <w:pStyle w:val="Geenafstand"/>
        <w:rPr>
          <w:rFonts w:ascii="Trebuchet MS" w:hAnsi="Trebuchet MS"/>
          <w:lang w:val="nl-NL"/>
        </w:rPr>
      </w:pPr>
    </w:p>
    <w:p w14:paraId="523A7E84" w14:textId="77777777" w:rsidR="0012150D" w:rsidRPr="00914DF4" w:rsidRDefault="0012150D" w:rsidP="00B12170">
      <w:pPr>
        <w:pStyle w:val="Geenafstand"/>
        <w:rPr>
          <w:rFonts w:ascii="Trebuchet MS" w:hAnsi="Trebuchet MS"/>
          <w:lang w:val="nl-NL"/>
        </w:rPr>
      </w:pPr>
    </w:p>
    <w:p w14:paraId="2914695E" w14:textId="468D010B" w:rsidR="0012150D" w:rsidRPr="00914DF4" w:rsidRDefault="0012150D" w:rsidP="00B12170">
      <w:pPr>
        <w:pStyle w:val="Geenafstand"/>
        <w:rPr>
          <w:rFonts w:ascii="Trebuchet MS" w:hAnsi="Trebuchet MS"/>
          <w:lang w:val="nl-NL"/>
        </w:rPr>
      </w:pPr>
      <w:r w:rsidRPr="00914DF4">
        <w:rPr>
          <w:rFonts w:ascii="Trebuchet MS" w:hAnsi="Trebuchet MS"/>
          <w:lang w:val="nl-NL"/>
        </w:rPr>
        <w:t xml:space="preserve">Mark Holthuis, </w:t>
      </w:r>
      <w:r w:rsidR="00F57ADC" w:rsidRPr="00914DF4">
        <w:rPr>
          <w:rFonts w:ascii="Trebuchet MS" w:hAnsi="Trebuchet MS"/>
          <w:lang w:val="nl-NL"/>
        </w:rPr>
        <w:t xml:space="preserve">Coördinator en </w:t>
      </w:r>
      <w:r w:rsidRPr="00914DF4">
        <w:rPr>
          <w:rFonts w:ascii="Trebuchet MS" w:hAnsi="Trebuchet MS"/>
          <w:lang w:val="nl-NL"/>
        </w:rPr>
        <w:t>Gedragswetenschappelijk docent AMA</w:t>
      </w:r>
      <w:r w:rsidR="00D65BE1" w:rsidRPr="00914DF4">
        <w:rPr>
          <w:rFonts w:ascii="Trebuchet MS" w:hAnsi="Trebuchet MS"/>
          <w:lang w:val="nl-NL"/>
        </w:rPr>
        <w:t>, VUmc</w:t>
      </w:r>
    </w:p>
    <w:sectPr w:rsidR="0012150D" w:rsidRPr="00914DF4">
      <w:headerReference w:type="default" r:id="rId8"/>
      <w:footerReference w:type="default" r:id="rId9"/>
      <w:pgSz w:w="11906" w:h="16838"/>
      <w:pgMar w:top="1134" w:right="1134" w:bottom="1134" w:left="1134" w:header="709" w:footer="85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983ADDC" w14:textId="77777777" w:rsidR="00EA14DF" w:rsidRDefault="0042795A">
      <w:r>
        <w:separator/>
      </w:r>
    </w:p>
  </w:endnote>
  <w:endnote w:type="continuationSeparator" w:id="0">
    <w:p w14:paraId="6CFBC976" w14:textId="77777777" w:rsidR="00EA14DF" w:rsidRDefault="004279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9BCD46" w14:textId="77777777" w:rsidR="00921673" w:rsidRDefault="00921673"/>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A8F2429" w14:textId="77777777" w:rsidR="00EA14DF" w:rsidRDefault="0042795A">
      <w:r>
        <w:separator/>
      </w:r>
    </w:p>
  </w:footnote>
  <w:footnote w:type="continuationSeparator" w:id="0">
    <w:p w14:paraId="13704DDD" w14:textId="77777777" w:rsidR="00EA14DF" w:rsidRDefault="0042795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92B04D" w14:textId="77777777" w:rsidR="00921673" w:rsidRDefault="00921673"/>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
  <w:rsids>
    <w:rsidRoot w:val="00921673"/>
    <w:rsid w:val="0012150D"/>
    <w:rsid w:val="00243869"/>
    <w:rsid w:val="00410026"/>
    <w:rsid w:val="0042795A"/>
    <w:rsid w:val="00914DF4"/>
    <w:rsid w:val="00921673"/>
    <w:rsid w:val="00AA301E"/>
    <w:rsid w:val="00B12170"/>
    <w:rsid w:val="00D25DA2"/>
    <w:rsid w:val="00D65BE1"/>
    <w:rsid w:val="00EA14DF"/>
    <w:rsid w:val="00F57ADC"/>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0B55FCF"/>
  <w15:docId w15:val="{34A0BCA0-51D3-4464-B89C-4393183C8B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Unicode MS" w:hAnsi="Times New Roman" w:cs="Times New Roman"/>
        <w:bdr w:val="nil"/>
        <w:lang w:val="nl-NL" w:eastAsia="nl-NL"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rPr>
      <w:sz w:val="24"/>
      <w:szCs w:val="24"/>
      <w:lang w:val="en-US" w:eastAsia="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Hoofdtekst">
    <w:name w:val="Hoofdtekst"/>
    <w:rPr>
      <w:rFonts w:ascii="Helvetica" w:hAnsi="Arial Unicode MS" w:cs="Arial Unicode MS"/>
      <w:color w:val="000000"/>
      <w:sz w:val="22"/>
      <w:szCs w:val="22"/>
    </w:rPr>
  </w:style>
  <w:style w:type="character" w:customStyle="1" w:styleId="Hyperlink0">
    <w:name w:val="Hyperlink.0"/>
    <w:basedOn w:val="Hyperlink"/>
    <w:rPr>
      <w:u w:val="single"/>
    </w:rPr>
  </w:style>
  <w:style w:type="paragraph" w:styleId="Geenafstand">
    <w:name w:val="No Spacing"/>
    <w:uiPriority w:val="1"/>
    <w:qFormat/>
    <w:rsid w:val="00B12170"/>
    <w:rPr>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hyperlink" Target="http://www.aiosopdehap.nl/content.asp?kid=10000018"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theme/_rels/theme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Pages>
  <Words>259</Words>
  <Characters>1426</Characters>
  <Application>Microsoft Office Word</Application>
  <DocSecurity>0</DocSecurity>
  <Lines>11</Lines>
  <Paragraphs>3</Paragraphs>
  <ScaleCrop>false</ScaleCrop>
  <HeadingPairs>
    <vt:vector size="2" baseType="variant">
      <vt:variant>
        <vt:lpstr>Titel</vt:lpstr>
      </vt:variant>
      <vt:variant>
        <vt:i4>1</vt:i4>
      </vt:variant>
    </vt:vector>
  </HeadingPairs>
  <TitlesOfParts>
    <vt:vector size="1" baseType="lpstr">
      <vt:lpstr/>
    </vt:vector>
  </TitlesOfParts>
  <Company>Holthuis ACT</Company>
  <LinksUpToDate>false</LinksUpToDate>
  <CharactersWithSpaces>1682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Vlak, SM</dc:creator>
  <cp:lastModifiedBy>Vlak, S.M. (Sylvia)</cp:lastModifiedBy>
  <cp:revision>5</cp:revision>
  <cp:lastPrinted>2015-11-05T10:15:00Z</cp:lastPrinted>
  <dcterms:created xsi:type="dcterms:W3CDTF">2016-07-27T07:49:00Z</dcterms:created>
  <dcterms:modified xsi:type="dcterms:W3CDTF">2021-01-28T14:06:00Z</dcterms:modified>
</cp:coreProperties>
</file>