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FBF" w:rsidRDefault="00E96FBF" w:rsidP="00E96FBF">
      <w:pPr>
        <w:pStyle w:val="Geenafstand"/>
        <w:rPr>
          <w:rFonts w:ascii="Century Gothic" w:hAnsi="Century Gothic"/>
          <w:b/>
        </w:rPr>
      </w:pPr>
      <w:r>
        <w:rPr>
          <w:rFonts w:ascii="Century Gothic" w:hAnsi="Century Gothic"/>
          <w:b/>
        </w:rPr>
        <w:t xml:space="preserve">Werkdocument </w:t>
      </w:r>
      <w:r w:rsidR="00E7267A">
        <w:rPr>
          <w:rFonts w:ascii="Century Gothic" w:hAnsi="Century Gothic"/>
          <w:b/>
        </w:rPr>
        <w:t xml:space="preserve">zelfstudie en onderwijs thema </w:t>
      </w:r>
      <w:r>
        <w:rPr>
          <w:rFonts w:ascii="Century Gothic" w:hAnsi="Century Gothic"/>
          <w:b/>
        </w:rPr>
        <w:t>spoedeisende zorg</w:t>
      </w:r>
      <w:r w:rsidR="00E7267A">
        <w:rPr>
          <w:rFonts w:ascii="Century Gothic" w:hAnsi="Century Gothic"/>
          <w:b/>
        </w:rPr>
        <w:t>.</w:t>
      </w:r>
    </w:p>
    <w:p w:rsidR="00E96FBF" w:rsidRDefault="00E96FBF" w:rsidP="00E96FBF">
      <w:pPr>
        <w:pStyle w:val="Geenafstand"/>
        <w:rPr>
          <w:rFonts w:ascii="Century Gothic" w:hAnsi="Century Gothic"/>
        </w:rPr>
      </w:pPr>
    </w:p>
    <w:p w:rsidR="00626DEF" w:rsidRPr="00747BD2" w:rsidRDefault="00626DEF" w:rsidP="00E96FBF">
      <w:pPr>
        <w:pStyle w:val="Geenafstand"/>
        <w:rPr>
          <w:rFonts w:ascii="Century Gothic" w:hAnsi="Century Gothic"/>
        </w:rPr>
      </w:pPr>
    </w:p>
    <w:p w:rsidR="00626DEF" w:rsidRPr="00626DEF" w:rsidRDefault="00626DEF" w:rsidP="00626DEF">
      <w:pPr>
        <w:pStyle w:val="Geenafstand"/>
        <w:rPr>
          <w:rFonts w:ascii="Century Gothic" w:hAnsi="Century Gothic"/>
        </w:rPr>
      </w:pPr>
      <w:r w:rsidRPr="00626DEF">
        <w:rPr>
          <w:rFonts w:ascii="Century Gothic" w:hAnsi="Century Gothic"/>
          <w:b/>
        </w:rPr>
        <w:t xml:space="preserve">Doel: </w:t>
      </w:r>
      <w:r w:rsidRPr="00626DEF">
        <w:rPr>
          <w:rFonts w:ascii="Century Gothic" w:hAnsi="Century Gothic"/>
        </w:rPr>
        <w:t>de</w:t>
      </w:r>
      <w:r w:rsidRPr="00626DEF">
        <w:rPr>
          <w:rFonts w:ascii="Century Gothic" w:hAnsi="Century Gothic"/>
          <w:b/>
        </w:rPr>
        <w:t xml:space="preserve"> </w:t>
      </w:r>
      <w:proofErr w:type="spellStart"/>
      <w:r w:rsidRPr="00626DEF">
        <w:rPr>
          <w:rFonts w:ascii="Century Gothic" w:hAnsi="Century Gothic"/>
        </w:rPr>
        <w:t>aios</w:t>
      </w:r>
      <w:proofErr w:type="spellEnd"/>
      <w:r w:rsidRPr="00626DEF">
        <w:rPr>
          <w:rFonts w:ascii="Century Gothic" w:hAnsi="Century Gothic"/>
        </w:rPr>
        <w:t xml:space="preserve"> kan de acute problematiek </w:t>
      </w:r>
      <w:r w:rsidRPr="00626DEF">
        <w:rPr>
          <w:rFonts w:ascii="Century Gothic" w:hAnsi="Century Gothic"/>
          <w:i/>
        </w:rPr>
        <w:t>in de huisartsenpraktijk</w:t>
      </w:r>
      <w:r w:rsidR="002A79CC">
        <w:rPr>
          <w:rFonts w:ascii="Century Gothic" w:hAnsi="Century Gothic"/>
          <w:i/>
        </w:rPr>
        <w:t xml:space="preserve"> (en op de huisartsenpost)</w:t>
      </w:r>
      <w:r w:rsidRPr="00626DEF">
        <w:rPr>
          <w:rFonts w:ascii="Century Gothic" w:hAnsi="Century Gothic"/>
        </w:rPr>
        <w:t xml:space="preserve"> zelfstandig</w:t>
      </w:r>
      <w:r w:rsidR="002A79CC">
        <w:rPr>
          <w:rFonts w:ascii="Century Gothic" w:hAnsi="Century Gothic"/>
        </w:rPr>
        <w:t xml:space="preserve"> </w:t>
      </w:r>
      <w:r w:rsidRPr="00626DEF">
        <w:rPr>
          <w:rFonts w:ascii="Century Gothic" w:hAnsi="Century Gothic"/>
        </w:rPr>
        <w:t>afhandelen en voelt zich daarbij deskundig en vaardig.</w:t>
      </w:r>
    </w:p>
    <w:p w:rsidR="00626DEF" w:rsidRPr="00626DEF" w:rsidRDefault="00626DEF" w:rsidP="00626DEF">
      <w:pPr>
        <w:pStyle w:val="Geenafstand"/>
        <w:rPr>
          <w:rFonts w:ascii="Century Gothic" w:hAnsi="Century Gothic"/>
        </w:rPr>
      </w:pPr>
    </w:p>
    <w:p w:rsidR="00626DEF" w:rsidRPr="00626DEF" w:rsidRDefault="00626DEF" w:rsidP="00626DEF">
      <w:pPr>
        <w:pStyle w:val="Geenafstand"/>
        <w:rPr>
          <w:rFonts w:ascii="Century Gothic" w:hAnsi="Century Gothic"/>
        </w:rPr>
      </w:pPr>
      <w:r w:rsidRPr="00626DEF">
        <w:rPr>
          <w:rFonts w:ascii="Century Gothic" w:hAnsi="Century Gothic"/>
          <w:b/>
        </w:rPr>
        <w:t xml:space="preserve">Subdoelen: </w:t>
      </w:r>
    </w:p>
    <w:p w:rsidR="005971D2" w:rsidRDefault="00626DEF" w:rsidP="00626DEF">
      <w:pPr>
        <w:pStyle w:val="Geenafstand"/>
        <w:rPr>
          <w:rFonts w:ascii="Century Gothic" w:hAnsi="Century Gothic"/>
        </w:rPr>
      </w:pPr>
      <w:r w:rsidRPr="00626DEF">
        <w:rPr>
          <w:rFonts w:ascii="Century Gothic" w:hAnsi="Century Gothic"/>
        </w:rPr>
        <w:t xml:space="preserve">De </w:t>
      </w:r>
      <w:proofErr w:type="spellStart"/>
      <w:r w:rsidRPr="00626DEF">
        <w:rPr>
          <w:rFonts w:ascii="Century Gothic" w:hAnsi="Century Gothic"/>
        </w:rPr>
        <w:t>aios</w:t>
      </w:r>
      <w:proofErr w:type="spellEnd"/>
      <w:r w:rsidRPr="00626DEF">
        <w:rPr>
          <w:rFonts w:ascii="Century Gothic" w:hAnsi="Century Gothic"/>
        </w:rPr>
        <w:t xml:space="preserve"> heeft -kennis </w:t>
      </w:r>
      <w:r w:rsidR="005971D2">
        <w:rPr>
          <w:rFonts w:ascii="Century Gothic" w:hAnsi="Century Gothic"/>
        </w:rPr>
        <w:t xml:space="preserve">genomen van het NHG standpunt huisarts en spoedzorg </w:t>
      </w:r>
    </w:p>
    <w:p w:rsidR="00E34CE5" w:rsidRPr="00E34CE5" w:rsidRDefault="005971D2" w:rsidP="00E34CE5">
      <w:pPr>
        <w:pStyle w:val="Geenafstand"/>
        <w:rPr>
          <w:rFonts w:ascii="Century Gothic" w:hAnsi="Century Gothic"/>
        </w:rPr>
      </w:pPr>
      <w:r>
        <w:rPr>
          <w:rFonts w:ascii="Century Gothic" w:hAnsi="Century Gothic"/>
        </w:rPr>
        <w:t xml:space="preserve">                        -kennisgenomen van </w:t>
      </w:r>
      <w:r w:rsidR="00E34CE5">
        <w:rPr>
          <w:rFonts w:ascii="Century Gothic" w:hAnsi="Century Gothic"/>
        </w:rPr>
        <w:t xml:space="preserve">Handreiking </w:t>
      </w:r>
      <w:r w:rsidR="00E34CE5" w:rsidRPr="00E34CE5">
        <w:rPr>
          <w:rFonts w:ascii="Century Gothic" w:hAnsi="Century Gothic"/>
        </w:rPr>
        <w:t>Verantwoordelijkheidsverdeling bij</w:t>
      </w:r>
    </w:p>
    <w:p w:rsidR="005971D2" w:rsidRDefault="00E34CE5" w:rsidP="00E34CE5">
      <w:pPr>
        <w:pStyle w:val="Geenafstand"/>
        <w:rPr>
          <w:rFonts w:ascii="Century Gothic" w:hAnsi="Century Gothic"/>
        </w:rPr>
      </w:pPr>
      <w:r w:rsidRPr="00E34CE5">
        <w:rPr>
          <w:rFonts w:ascii="Century Gothic" w:hAnsi="Century Gothic"/>
        </w:rPr>
        <w:t>samenwerking in de zorg</w:t>
      </w:r>
      <w:r>
        <w:rPr>
          <w:rFonts w:ascii="Century Gothic" w:hAnsi="Century Gothic"/>
        </w:rPr>
        <w:t>.</w:t>
      </w:r>
    </w:p>
    <w:p w:rsidR="00E35F3A" w:rsidRDefault="00E7267A" w:rsidP="00E34CE5">
      <w:pPr>
        <w:pStyle w:val="Geenafstand"/>
        <w:rPr>
          <w:rFonts w:ascii="Century Gothic" w:hAnsi="Century Gothic"/>
        </w:rPr>
      </w:pPr>
      <w:r>
        <w:rPr>
          <w:rFonts w:ascii="Century Gothic" w:hAnsi="Century Gothic"/>
        </w:rPr>
        <w:t xml:space="preserve">                        -kennisgenomen van de </w:t>
      </w:r>
      <w:proofErr w:type="spellStart"/>
      <w:r>
        <w:rPr>
          <w:rFonts w:ascii="Century Gothic" w:hAnsi="Century Gothic"/>
        </w:rPr>
        <w:t>KBA’s</w:t>
      </w:r>
      <w:proofErr w:type="spellEnd"/>
      <w:r>
        <w:rPr>
          <w:rFonts w:ascii="Century Gothic" w:hAnsi="Century Gothic"/>
        </w:rPr>
        <w:t xml:space="preserve"> van het thema Spoedzorg.</w:t>
      </w:r>
      <w:r w:rsidR="00E35F3A">
        <w:rPr>
          <w:rFonts w:ascii="Century Gothic" w:hAnsi="Century Gothic"/>
        </w:rPr>
        <w:t xml:space="preserve">                      </w:t>
      </w:r>
      <w:hyperlink r:id="rId6" w:history="1">
        <w:r w:rsidR="00E35F3A" w:rsidRPr="00EB4FDC">
          <w:rPr>
            <w:rStyle w:val="Hyperlink"/>
            <w:rFonts w:ascii="Century Gothic" w:hAnsi="Century Gothic"/>
          </w:rPr>
          <w:t>http://www.huisartsopleiding.nl/images/onderwijs/Spoedeisende_Zorg_Landelijk_Opleidngsplan_september_2014.pdf</w:t>
        </w:r>
      </w:hyperlink>
      <w:r w:rsidR="00E35F3A">
        <w:rPr>
          <w:rFonts w:ascii="Century Gothic" w:hAnsi="Century Gothic"/>
        </w:rPr>
        <w:t xml:space="preserve"> </w:t>
      </w:r>
    </w:p>
    <w:p w:rsidR="00626DEF" w:rsidRPr="00626DEF" w:rsidRDefault="00E34CE5" w:rsidP="00626DEF">
      <w:pPr>
        <w:pStyle w:val="Geenafstand"/>
        <w:rPr>
          <w:rFonts w:ascii="Century Gothic" w:hAnsi="Century Gothic"/>
        </w:rPr>
      </w:pPr>
      <w:r>
        <w:rPr>
          <w:rFonts w:ascii="Century Gothic" w:hAnsi="Century Gothic"/>
        </w:rPr>
        <w:t xml:space="preserve">                        -kennis </w:t>
      </w:r>
      <w:r w:rsidR="00626DEF" w:rsidRPr="00626DEF">
        <w:rPr>
          <w:rFonts w:ascii="Century Gothic" w:hAnsi="Century Gothic"/>
        </w:rPr>
        <w:t>van en is vaardig in de ABCDE-G aanpak</w:t>
      </w:r>
    </w:p>
    <w:p w:rsidR="00626DEF" w:rsidRPr="00626DEF" w:rsidRDefault="00626DEF" w:rsidP="00626DEF">
      <w:pPr>
        <w:pStyle w:val="Geenafstand"/>
        <w:rPr>
          <w:rFonts w:ascii="Century Gothic" w:hAnsi="Century Gothic"/>
        </w:rPr>
      </w:pPr>
      <w:r w:rsidRPr="00626DEF">
        <w:rPr>
          <w:rFonts w:ascii="Century Gothic" w:hAnsi="Century Gothic"/>
        </w:rPr>
        <w:t xml:space="preserve">                        -kennis van de desbetreffende standaarden</w:t>
      </w:r>
    </w:p>
    <w:p w:rsidR="00626DEF" w:rsidRPr="00626DEF" w:rsidRDefault="00626DEF" w:rsidP="00626DEF">
      <w:pPr>
        <w:pStyle w:val="Geenafstand"/>
        <w:rPr>
          <w:rFonts w:ascii="Century Gothic" w:hAnsi="Century Gothic"/>
        </w:rPr>
      </w:pPr>
      <w:r w:rsidRPr="00626DEF">
        <w:rPr>
          <w:rFonts w:ascii="Century Gothic" w:hAnsi="Century Gothic"/>
        </w:rPr>
        <w:t xml:space="preserve">                        -kan in acute situaties overzicht houden en de regie voeren met</w:t>
      </w:r>
    </w:p>
    <w:p w:rsidR="00E96FBF" w:rsidRPr="00E34CE5" w:rsidRDefault="00626DEF" w:rsidP="00E96FBF">
      <w:pPr>
        <w:pStyle w:val="Geenafstand"/>
        <w:rPr>
          <w:rFonts w:ascii="Century Gothic" w:hAnsi="Century Gothic"/>
        </w:rPr>
      </w:pPr>
      <w:r w:rsidRPr="00626DEF">
        <w:rPr>
          <w:rFonts w:ascii="Century Gothic" w:hAnsi="Century Gothic"/>
        </w:rPr>
        <w:t xml:space="preserve">                                inachtneming van de belangen en wensen van de patiënt.</w:t>
      </w:r>
    </w:p>
    <w:p w:rsidR="00626DEF" w:rsidRDefault="00626DEF" w:rsidP="00626DEF">
      <w:pPr>
        <w:pStyle w:val="Geenafstand"/>
        <w:rPr>
          <w:rFonts w:ascii="Century Gothic" w:hAnsi="Century Gothic"/>
          <w:sz w:val="24"/>
          <w:szCs w:val="24"/>
        </w:rPr>
      </w:pPr>
    </w:p>
    <w:p w:rsidR="00626DEF" w:rsidRDefault="002A79CC" w:rsidP="00626DEF">
      <w:pPr>
        <w:pStyle w:val="Geenafstand"/>
        <w:rPr>
          <w:rFonts w:ascii="Century Gothic" w:hAnsi="Century Gothic"/>
          <w:b/>
          <w:sz w:val="24"/>
          <w:szCs w:val="24"/>
        </w:rPr>
      </w:pPr>
      <w:r w:rsidRPr="002A79CC">
        <w:rPr>
          <w:rFonts w:ascii="Century Gothic" w:hAnsi="Century Gothic"/>
          <w:b/>
          <w:sz w:val="24"/>
          <w:szCs w:val="24"/>
        </w:rPr>
        <w:t xml:space="preserve">Dit willen we met </w:t>
      </w:r>
      <w:r w:rsidRPr="002A79CC">
        <w:rPr>
          <w:rFonts w:ascii="Century Gothic" w:hAnsi="Century Gothic"/>
          <w:b/>
          <w:sz w:val="24"/>
          <w:szCs w:val="24"/>
          <w:u w:val="single"/>
        </w:rPr>
        <w:t xml:space="preserve">de </w:t>
      </w:r>
      <w:proofErr w:type="spellStart"/>
      <w:r w:rsidRPr="002A79CC">
        <w:rPr>
          <w:rFonts w:ascii="Century Gothic" w:hAnsi="Century Gothic"/>
          <w:b/>
          <w:sz w:val="24"/>
          <w:szCs w:val="24"/>
          <w:u w:val="single"/>
        </w:rPr>
        <w:t>aios</w:t>
      </w:r>
      <w:proofErr w:type="spellEnd"/>
      <w:r w:rsidRPr="002A79CC">
        <w:rPr>
          <w:rFonts w:ascii="Century Gothic" w:hAnsi="Century Gothic"/>
          <w:b/>
          <w:sz w:val="24"/>
          <w:szCs w:val="24"/>
        </w:rPr>
        <w:t xml:space="preserve"> doen a.d.h.v.</w:t>
      </w:r>
    </w:p>
    <w:p w:rsidR="002A79CC" w:rsidRDefault="002A79CC" w:rsidP="002A79CC">
      <w:pPr>
        <w:pStyle w:val="Geenafstand"/>
        <w:numPr>
          <w:ilvl w:val="0"/>
          <w:numId w:val="5"/>
        </w:numPr>
        <w:rPr>
          <w:rFonts w:ascii="Century Gothic" w:hAnsi="Century Gothic"/>
        </w:rPr>
      </w:pPr>
      <w:r w:rsidRPr="002A79CC">
        <w:rPr>
          <w:rFonts w:ascii="Century Gothic" w:hAnsi="Century Gothic"/>
        </w:rPr>
        <w:t>Leergesprek met de HAO over visie, attitude en praktijkorganisatie rond de spoedeisende zorg.</w:t>
      </w:r>
    </w:p>
    <w:p w:rsidR="005971D2" w:rsidRDefault="00E34CE5" w:rsidP="002A79CC">
      <w:pPr>
        <w:pStyle w:val="Geenafstand"/>
        <w:numPr>
          <w:ilvl w:val="0"/>
          <w:numId w:val="5"/>
        </w:numPr>
        <w:rPr>
          <w:rFonts w:ascii="Century Gothic" w:hAnsi="Century Gothic"/>
        </w:rPr>
      </w:pPr>
      <w:r>
        <w:rPr>
          <w:rFonts w:ascii="Century Gothic" w:hAnsi="Century Gothic"/>
        </w:rPr>
        <w:t>TKD onderwijs</w:t>
      </w:r>
    </w:p>
    <w:p w:rsidR="002A79CC" w:rsidRDefault="002A79CC" w:rsidP="002A79CC">
      <w:pPr>
        <w:pStyle w:val="Geenafstand"/>
        <w:numPr>
          <w:ilvl w:val="0"/>
          <w:numId w:val="5"/>
        </w:numPr>
        <w:rPr>
          <w:rFonts w:ascii="Century Gothic" w:hAnsi="Century Gothic"/>
        </w:rPr>
      </w:pPr>
      <w:r>
        <w:rPr>
          <w:rFonts w:ascii="Century Gothic" w:hAnsi="Century Gothic"/>
        </w:rPr>
        <w:t>Voorbereiding startclass</w:t>
      </w:r>
      <w:r w:rsidR="00E7267A">
        <w:rPr>
          <w:rFonts w:ascii="Century Gothic" w:hAnsi="Century Gothic"/>
        </w:rPr>
        <w:t>,</w:t>
      </w:r>
      <w:r w:rsidR="005971D2">
        <w:rPr>
          <w:rFonts w:ascii="Century Gothic" w:hAnsi="Century Gothic"/>
        </w:rPr>
        <w:t xml:space="preserve"> de startclass zelf</w:t>
      </w:r>
      <w:r w:rsidR="00E7267A">
        <w:rPr>
          <w:rFonts w:ascii="Century Gothic" w:hAnsi="Century Gothic"/>
        </w:rPr>
        <w:t xml:space="preserve"> en vervolgstappen</w:t>
      </w:r>
      <w:r w:rsidR="005971D2">
        <w:rPr>
          <w:rFonts w:ascii="Century Gothic" w:hAnsi="Century Gothic"/>
        </w:rPr>
        <w:t>.</w:t>
      </w:r>
    </w:p>
    <w:p w:rsidR="005972AC" w:rsidRPr="005972AC" w:rsidRDefault="005972AC" w:rsidP="005972AC">
      <w:pPr>
        <w:pStyle w:val="Geenafstand"/>
        <w:numPr>
          <w:ilvl w:val="0"/>
          <w:numId w:val="5"/>
        </w:numPr>
        <w:rPr>
          <w:rFonts w:ascii="Century Gothic" w:hAnsi="Century Gothic"/>
        </w:rPr>
      </w:pPr>
      <w:r>
        <w:rPr>
          <w:rFonts w:ascii="Century Gothic" w:hAnsi="Century Gothic"/>
        </w:rPr>
        <w:t>Opdrachten</w:t>
      </w:r>
    </w:p>
    <w:p w:rsidR="0002350C" w:rsidRDefault="0002350C" w:rsidP="0002350C">
      <w:pPr>
        <w:pStyle w:val="Geenafstand"/>
        <w:rPr>
          <w:rFonts w:ascii="Century Gothic" w:hAnsi="Century Gothic"/>
        </w:rPr>
      </w:pPr>
    </w:p>
    <w:p w:rsidR="00532FAD" w:rsidRPr="00747BD2" w:rsidRDefault="00532FAD" w:rsidP="0002350C">
      <w:pPr>
        <w:pStyle w:val="Geenafstand"/>
        <w:rPr>
          <w:rFonts w:ascii="Century Gothic" w:hAnsi="Century Gothic"/>
          <w:b/>
        </w:rPr>
      </w:pPr>
    </w:p>
    <w:p w:rsidR="0002350C" w:rsidRDefault="00532FAD" w:rsidP="0002350C">
      <w:pPr>
        <w:pStyle w:val="Geenafstand"/>
        <w:rPr>
          <w:rFonts w:ascii="Century Gothic" w:hAnsi="Century Gothic"/>
          <w:b/>
        </w:rPr>
      </w:pPr>
      <w:r>
        <w:rPr>
          <w:rFonts w:ascii="Century Gothic" w:hAnsi="Century Gothic"/>
          <w:b/>
        </w:rPr>
        <w:t>2.</w:t>
      </w:r>
      <w:r w:rsidR="005972AC" w:rsidRPr="005972AC">
        <w:rPr>
          <w:rFonts w:ascii="Century Gothic" w:hAnsi="Century Gothic"/>
          <w:b/>
        </w:rPr>
        <w:t>Terugkomdagonderwijs</w:t>
      </w:r>
      <w:r w:rsidR="005972AC">
        <w:rPr>
          <w:rFonts w:ascii="Century Gothic" w:hAnsi="Century Gothic"/>
          <w:b/>
        </w:rPr>
        <w:t>.</w:t>
      </w:r>
    </w:p>
    <w:p w:rsidR="00C663AD" w:rsidRDefault="00C663AD" w:rsidP="0002350C">
      <w:pPr>
        <w:pStyle w:val="Geenafstand"/>
        <w:rPr>
          <w:rFonts w:ascii="Century Gothic" w:hAnsi="Century Gothic"/>
          <w:b/>
        </w:rPr>
      </w:pPr>
    </w:p>
    <w:p w:rsidR="00C663AD" w:rsidRDefault="00C663AD" w:rsidP="0002350C">
      <w:pPr>
        <w:pStyle w:val="Geenafstand"/>
        <w:rPr>
          <w:rFonts w:ascii="Century Gothic" w:hAnsi="Century Gothic"/>
          <w:b/>
        </w:rPr>
      </w:pPr>
      <w:r>
        <w:rPr>
          <w:rFonts w:ascii="Century Gothic" w:hAnsi="Century Gothic"/>
          <w:b/>
        </w:rPr>
        <w:t>Keuze mogelijkheden:</w:t>
      </w:r>
    </w:p>
    <w:p w:rsidR="00C663AD" w:rsidRPr="00C663AD" w:rsidRDefault="00C663AD" w:rsidP="0002350C">
      <w:pPr>
        <w:pStyle w:val="Geenafstand"/>
        <w:rPr>
          <w:rFonts w:ascii="Century Gothic" w:hAnsi="Century Gothic"/>
        </w:rPr>
      </w:pPr>
      <w:r>
        <w:rPr>
          <w:rFonts w:ascii="Century Gothic" w:hAnsi="Century Gothic"/>
        </w:rPr>
        <w:t xml:space="preserve">Zie ook </w:t>
      </w:r>
      <w:hyperlink r:id="rId7" w:history="1">
        <w:r w:rsidRPr="00A8573F">
          <w:rPr>
            <w:rStyle w:val="Hyperlink"/>
            <w:rFonts w:ascii="Century Gothic" w:hAnsi="Century Gothic"/>
          </w:rPr>
          <w:t>http://wiki.hovumc.nl/display/JAAR1/Handleiding+Trimester+1</w:t>
        </w:r>
      </w:hyperlink>
      <w:r>
        <w:rPr>
          <w:rFonts w:ascii="Century Gothic" w:hAnsi="Century Gothic"/>
        </w:rPr>
        <w:t xml:space="preserve"> </w:t>
      </w:r>
    </w:p>
    <w:p w:rsidR="00567058" w:rsidRPr="00567058" w:rsidRDefault="00567058" w:rsidP="00567058">
      <w:pPr>
        <w:pStyle w:val="Geenafstand"/>
        <w:rPr>
          <w:rFonts w:ascii="Century Gothic" w:hAnsi="Century Gothic"/>
        </w:rPr>
      </w:pPr>
      <w:r w:rsidRPr="00567058">
        <w:rPr>
          <w:rFonts w:ascii="Century Gothic" w:hAnsi="Century Gothic"/>
        </w:rPr>
        <w:t>•</w:t>
      </w:r>
      <w:r w:rsidRPr="00567058">
        <w:rPr>
          <w:rFonts w:ascii="Century Gothic" w:hAnsi="Century Gothic"/>
        </w:rPr>
        <w:tab/>
        <w:t xml:space="preserve">Invullen </w:t>
      </w:r>
      <w:proofErr w:type="spellStart"/>
      <w:r w:rsidRPr="00567058">
        <w:rPr>
          <w:rFonts w:ascii="Century Gothic" w:hAnsi="Century Gothic"/>
        </w:rPr>
        <w:t>self</w:t>
      </w:r>
      <w:proofErr w:type="spellEnd"/>
      <w:r w:rsidR="00532FAD">
        <w:rPr>
          <w:rFonts w:ascii="Century Gothic" w:hAnsi="Century Gothic"/>
        </w:rPr>
        <w:t xml:space="preserve"> </w:t>
      </w:r>
      <w:r w:rsidRPr="00567058">
        <w:rPr>
          <w:rFonts w:ascii="Century Gothic" w:hAnsi="Century Gothic"/>
        </w:rPr>
        <w:t>asses</w:t>
      </w:r>
      <w:r w:rsidR="00532FAD">
        <w:rPr>
          <w:rFonts w:ascii="Century Gothic" w:hAnsi="Century Gothic"/>
        </w:rPr>
        <w:t>s</w:t>
      </w:r>
      <w:r w:rsidRPr="00567058">
        <w:rPr>
          <w:rFonts w:ascii="Century Gothic" w:hAnsi="Century Gothic"/>
        </w:rPr>
        <w:t>ment m</w:t>
      </w:r>
      <w:r w:rsidR="00532FAD">
        <w:rPr>
          <w:rFonts w:ascii="Century Gothic" w:hAnsi="Century Gothic"/>
        </w:rPr>
        <w:t>.</w:t>
      </w:r>
      <w:r w:rsidRPr="00567058">
        <w:rPr>
          <w:rFonts w:ascii="Century Gothic" w:hAnsi="Century Gothic"/>
        </w:rPr>
        <w:t>b</w:t>
      </w:r>
      <w:r w:rsidR="00532FAD">
        <w:rPr>
          <w:rFonts w:ascii="Century Gothic" w:hAnsi="Century Gothic"/>
        </w:rPr>
        <w:t>.</w:t>
      </w:r>
      <w:r w:rsidRPr="00567058">
        <w:rPr>
          <w:rFonts w:ascii="Century Gothic" w:hAnsi="Century Gothic"/>
        </w:rPr>
        <w:t>t</w:t>
      </w:r>
      <w:r w:rsidR="00532FAD">
        <w:rPr>
          <w:rFonts w:ascii="Century Gothic" w:hAnsi="Century Gothic"/>
        </w:rPr>
        <w:t>.</w:t>
      </w:r>
      <w:r w:rsidRPr="00567058">
        <w:rPr>
          <w:rFonts w:ascii="Century Gothic" w:hAnsi="Century Gothic"/>
        </w:rPr>
        <w:t xml:space="preserve"> de acute problematiek.</w:t>
      </w:r>
      <w:r w:rsidR="00C47917">
        <w:rPr>
          <w:rFonts w:ascii="Century Gothic" w:hAnsi="Century Gothic"/>
        </w:rPr>
        <w:t xml:space="preserve"> (zie handleiding</w:t>
      </w:r>
      <w:r w:rsidR="008708C9">
        <w:rPr>
          <w:rFonts w:ascii="Century Gothic" w:hAnsi="Century Gothic"/>
        </w:rPr>
        <w:t>)</w:t>
      </w:r>
    </w:p>
    <w:p w:rsidR="00567058" w:rsidRPr="00567058" w:rsidRDefault="00567058" w:rsidP="00567058">
      <w:pPr>
        <w:pStyle w:val="Geenafstand"/>
        <w:rPr>
          <w:rFonts w:ascii="Century Gothic" w:hAnsi="Century Gothic"/>
        </w:rPr>
      </w:pPr>
      <w:r w:rsidRPr="00567058">
        <w:rPr>
          <w:rFonts w:ascii="Century Gothic" w:hAnsi="Century Gothic"/>
        </w:rPr>
        <w:t>•</w:t>
      </w:r>
      <w:r w:rsidRPr="00567058">
        <w:rPr>
          <w:rFonts w:ascii="Century Gothic" w:hAnsi="Century Gothic"/>
        </w:rPr>
        <w:tab/>
        <w:t>Uitwisselen in tweetallen van eigen ervaringen (</w:t>
      </w:r>
      <w:r w:rsidR="00C47917">
        <w:rPr>
          <w:rFonts w:ascii="Century Gothic" w:hAnsi="Century Gothic"/>
        </w:rPr>
        <w:t xml:space="preserve">zie bijlage A </w:t>
      </w:r>
      <w:r w:rsidRPr="00567058">
        <w:rPr>
          <w:rFonts w:ascii="Century Gothic" w:hAnsi="Century Gothic"/>
        </w:rPr>
        <w:t>o</w:t>
      </w:r>
      <w:r w:rsidR="008708C9">
        <w:rPr>
          <w:rFonts w:ascii="Century Gothic" w:hAnsi="Century Gothic"/>
        </w:rPr>
        <w:t>pdracht</w:t>
      </w:r>
      <w:r>
        <w:rPr>
          <w:rFonts w:ascii="Century Gothic" w:hAnsi="Century Gothic"/>
        </w:rPr>
        <w:t>)</w:t>
      </w:r>
    </w:p>
    <w:p w:rsidR="00567058" w:rsidRPr="00567058" w:rsidRDefault="00567058" w:rsidP="00567058">
      <w:pPr>
        <w:pStyle w:val="Geenafstand"/>
        <w:rPr>
          <w:rFonts w:ascii="Century Gothic" w:hAnsi="Century Gothic"/>
        </w:rPr>
      </w:pPr>
      <w:r w:rsidRPr="00567058">
        <w:rPr>
          <w:rFonts w:ascii="Century Gothic" w:hAnsi="Century Gothic"/>
        </w:rPr>
        <w:t>•</w:t>
      </w:r>
      <w:r w:rsidRPr="00567058">
        <w:rPr>
          <w:rFonts w:ascii="Century Gothic" w:hAnsi="Century Gothic"/>
        </w:rPr>
        <w:tab/>
        <w:t>Workshop ABCDE-G a</w:t>
      </w:r>
      <w:r>
        <w:rPr>
          <w:rFonts w:ascii="Century Gothic" w:hAnsi="Century Gothic"/>
        </w:rPr>
        <w:t>.</w:t>
      </w:r>
      <w:r w:rsidRPr="00567058">
        <w:rPr>
          <w:rFonts w:ascii="Century Gothic" w:hAnsi="Century Gothic"/>
        </w:rPr>
        <w:t>d</w:t>
      </w:r>
      <w:r>
        <w:rPr>
          <w:rFonts w:ascii="Century Gothic" w:hAnsi="Century Gothic"/>
        </w:rPr>
        <w:t>.</w:t>
      </w:r>
      <w:r w:rsidRPr="00567058">
        <w:rPr>
          <w:rFonts w:ascii="Century Gothic" w:hAnsi="Century Gothic"/>
        </w:rPr>
        <w:t>h</w:t>
      </w:r>
      <w:r>
        <w:rPr>
          <w:rFonts w:ascii="Century Gothic" w:hAnsi="Century Gothic"/>
        </w:rPr>
        <w:t>.</w:t>
      </w:r>
      <w:r w:rsidRPr="00567058">
        <w:rPr>
          <w:rFonts w:ascii="Century Gothic" w:hAnsi="Century Gothic"/>
        </w:rPr>
        <w:t>v</w:t>
      </w:r>
      <w:r>
        <w:rPr>
          <w:rFonts w:ascii="Century Gothic" w:hAnsi="Century Gothic"/>
        </w:rPr>
        <w:t>.</w:t>
      </w:r>
      <w:r w:rsidRPr="00567058">
        <w:rPr>
          <w:rFonts w:ascii="Century Gothic" w:hAnsi="Century Gothic"/>
        </w:rPr>
        <w:t xml:space="preserve"> een casus; waarin de beslissingen en dilemma’s in de huisartsensetting geschetst worden.</w:t>
      </w:r>
      <w:r w:rsidR="00C47917">
        <w:rPr>
          <w:rFonts w:ascii="Century Gothic" w:hAnsi="Century Gothic"/>
        </w:rPr>
        <w:t xml:space="preserve"> (zie leerlijn </w:t>
      </w:r>
      <w:r w:rsidR="000E451B">
        <w:rPr>
          <w:rFonts w:ascii="Century Gothic" w:hAnsi="Century Gothic"/>
        </w:rPr>
        <w:t>thema Spoedzorg)</w:t>
      </w:r>
      <w:r w:rsidR="00C47917">
        <w:rPr>
          <w:rFonts w:ascii="Century Gothic" w:hAnsi="Century Gothic"/>
        </w:rPr>
        <w:t xml:space="preserve"> </w:t>
      </w:r>
    </w:p>
    <w:p w:rsidR="00567058" w:rsidRPr="00567058" w:rsidRDefault="00567058" w:rsidP="00567058">
      <w:pPr>
        <w:pStyle w:val="Geenafstand"/>
        <w:rPr>
          <w:rFonts w:ascii="Century Gothic" w:hAnsi="Century Gothic"/>
        </w:rPr>
      </w:pPr>
      <w:r w:rsidRPr="00567058">
        <w:rPr>
          <w:rFonts w:ascii="Century Gothic" w:hAnsi="Century Gothic"/>
        </w:rPr>
        <w:t>•</w:t>
      </w:r>
      <w:r w:rsidRPr="00567058">
        <w:rPr>
          <w:rFonts w:ascii="Century Gothic" w:hAnsi="Century Gothic"/>
        </w:rPr>
        <w:tab/>
        <w:t xml:space="preserve">Uitleg en voordoen </w:t>
      </w:r>
      <w:r w:rsidRPr="00E35F3A">
        <w:rPr>
          <w:rFonts w:ascii="Century Gothic" w:hAnsi="Century Gothic"/>
          <w:u w:val="single"/>
        </w:rPr>
        <w:t xml:space="preserve">Step </w:t>
      </w:r>
      <w:proofErr w:type="spellStart"/>
      <w:r w:rsidRPr="00E35F3A">
        <w:rPr>
          <w:rFonts w:ascii="Century Gothic" w:hAnsi="Century Gothic"/>
          <w:u w:val="single"/>
        </w:rPr>
        <w:t>By</w:t>
      </w:r>
      <w:proofErr w:type="spellEnd"/>
      <w:r w:rsidRPr="00E35F3A">
        <w:rPr>
          <w:rFonts w:ascii="Century Gothic" w:hAnsi="Century Gothic"/>
          <w:u w:val="single"/>
        </w:rPr>
        <w:t xml:space="preserve"> Step</w:t>
      </w:r>
      <w:r w:rsidR="00E35F3A">
        <w:rPr>
          <w:rFonts w:ascii="Century Gothic" w:hAnsi="Century Gothic"/>
        </w:rPr>
        <w:t xml:space="preserve">: deze methode is ondersteunend in het klinisch redeneren in acute situaties. (Zie ook </w:t>
      </w:r>
      <w:proofErr w:type="spellStart"/>
      <w:r w:rsidR="00E35F3A">
        <w:rPr>
          <w:rFonts w:ascii="Century Gothic" w:hAnsi="Century Gothic"/>
        </w:rPr>
        <w:t>KBA’s</w:t>
      </w:r>
      <w:proofErr w:type="spellEnd"/>
      <w:r w:rsidR="00E35F3A">
        <w:rPr>
          <w:rFonts w:ascii="Century Gothic" w:hAnsi="Century Gothic"/>
        </w:rPr>
        <w:t xml:space="preserve"> thema Spoedeisende Zorg)</w:t>
      </w:r>
    </w:p>
    <w:p w:rsidR="00567058" w:rsidRPr="00567058" w:rsidRDefault="00567058" w:rsidP="00567058">
      <w:pPr>
        <w:pStyle w:val="Geenafstand"/>
        <w:rPr>
          <w:rFonts w:ascii="Century Gothic" w:hAnsi="Century Gothic"/>
        </w:rPr>
      </w:pPr>
      <w:r w:rsidRPr="00567058">
        <w:rPr>
          <w:rFonts w:ascii="Century Gothic" w:hAnsi="Century Gothic"/>
        </w:rPr>
        <w:t xml:space="preserve">Inplannen SBS door </w:t>
      </w:r>
      <w:proofErr w:type="spellStart"/>
      <w:r w:rsidRPr="00567058">
        <w:rPr>
          <w:rFonts w:ascii="Century Gothic" w:hAnsi="Century Gothic"/>
        </w:rPr>
        <w:t>aios</w:t>
      </w:r>
      <w:proofErr w:type="spellEnd"/>
      <w:r w:rsidRPr="00567058">
        <w:rPr>
          <w:rFonts w:ascii="Century Gothic" w:hAnsi="Century Gothic"/>
        </w:rPr>
        <w:t xml:space="preserve"> in de komende weken.</w:t>
      </w:r>
    </w:p>
    <w:p w:rsidR="00567058" w:rsidRPr="00567058" w:rsidRDefault="00567058" w:rsidP="00567058">
      <w:pPr>
        <w:pStyle w:val="Geenafstand"/>
        <w:rPr>
          <w:rFonts w:ascii="Century Gothic" w:hAnsi="Century Gothic"/>
        </w:rPr>
      </w:pPr>
      <w:r w:rsidRPr="00567058">
        <w:rPr>
          <w:rFonts w:ascii="Century Gothic" w:hAnsi="Century Gothic"/>
        </w:rPr>
        <w:t>•</w:t>
      </w:r>
      <w:r w:rsidRPr="00567058">
        <w:rPr>
          <w:rFonts w:ascii="Century Gothic" w:hAnsi="Century Gothic"/>
        </w:rPr>
        <w:tab/>
        <w:t>Workshop</w:t>
      </w:r>
      <w:r w:rsidR="000E451B">
        <w:rPr>
          <w:rFonts w:ascii="Century Gothic" w:hAnsi="Century Gothic"/>
        </w:rPr>
        <w:t>s:  a</w:t>
      </w:r>
      <w:r w:rsidRPr="00567058">
        <w:rPr>
          <w:rFonts w:ascii="Century Gothic" w:hAnsi="Century Gothic"/>
        </w:rPr>
        <w:t>fhan</w:t>
      </w:r>
      <w:r w:rsidR="000E451B">
        <w:rPr>
          <w:rFonts w:ascii="Century Gothic" w:hAnsi="Century Gothic"/>
        </w:rPr>
        <w:t xml:space="preserve">kelijk deskundigheid </w:t>
      </w:r>
      <w:proofErr w:type="spellStart"/>
      <w:r w:rsidR="000E451B">
        <w:rPr>
          <w:rFonts w:ascii="Century Gothic" w:hAnsi="Century Gothic"/>
        </w:rPr>
        <w:t>aios</w:t>
      </w:r>
      <w:proofErr w:type="spellEnd"/>
      <w:r w:rsidR="000E451B">
        <w:rPr>
          <w:rFonts w:ascii="Century Gothic" w:hAnsi="Century Gothic"/>
        </w:rPr>
        <w:t xml:space="preserve"> </w:t>
      </w:r>
      <w:proofErr w:type="spellStart"/>
      <w:r w:rsidRPr="00567058">
        <w:rPr>
          <w:rFonts w:ascii="Century Gothic" w:hAnsi="Century Gothic"/>
        </w:rPr>
        <w:t>cq</w:t>
      </w:r>
      <w:proofErr w:type="spellEnd"/>
      <w:r w:rsidRPr="00567058">
        <w:rPr>
          <w:rFonts w:ascii="Century Gothic" w:hAnsi="Century Gothic"/>
        </w:rPr>
        <w:t xml:space="preserve"> wensen uit </w:t>
      </w:r>
      <w:proofErr w:type="spellStart"/>
      <w:r w:rsidRPr="00567058">
        <w:rPr>
          <w:rFonts w:ascii="Century Gothic" w:hAnsi="Century Gothic"/>
        </w:rPr>
        <w:t>self</w:t>
      </w:r>
      <w:proofErr w:type="spellEnd"/>
      <w:r>
        <w:rPr>
          <w:rFonts w:ascii="Century Gothic" w:hAnsi="Century Gothic"/>
        </w:rPr>
        <w:t xml:space="preserve"> </w:t>
      </w:r>
      <w:r w:rsidR="000E451B">
        <w:rPr>
          <w:rFonts w:ascii="Century Gothic" w:hAnsi="Century Gothic"/>
        </w:rPr>
        <w:t xml:space="preserve">assessment worden </w:t>
      </w:r>
      <w:r w:rsidRPr="00567058">
        <w:rPr>
          <w:rFonts w:ascii="Century Gothic" w:hAnsi="Century Gothic"/>
        </w:rPr>
        <w:t xml:space="preserve">workshops </w:t>
      </w:r>
      <w:r>
        <w:rPr>
          <w:rFonts w:ascii="Century Gothic" w:hAnsi="Century Gothic"/>
        </w:rPr>
        <w:t xml:space="preserve">met het thema Acuut </w:t>
      </w:r>
      <w:r w:rsidRPr="00567058">
        <w:rPr>
          <w:rFonts w:ascii="Century Gothic" w:hAnsi="Century Gothic"/>
        </w:rPr>
        <w:t>ingepland, voorbere</w:t>
      </w:r>
      <w:r w:rsidR="000E451B">
        <w:rPr>
          <w:rFonts w:ascii="Century Gothic" w:hAnsi="Century Gothic"/>
        </w:rPr>
        <w:t xml:space="preserve">id door docent, </w:t>
      </w:r>
      <w:proofErr w:type="spellStart"/>
      <w:r w:rsidR="000E451B">
        <w:rPr>
          <w:rFonts w:ascii="Century Gothic" w:hAnsi="Century Gothic"/>
        </w:rPr>
        <w:t>aios</w:t>
      </w:r>
      <w:proofErr w:type="spellEnd"/>
      <w:r w:rsidRPr="00567058">
        <w:rPr>
          <w:rFonts w:ascii="Century Gothic" w:hAnsi="Century Gothic"/>
        </w:rPr>
        <w:t xml:space="preserve"> of beiden.</w:t>
      </w:r>
      <w:r w:rsidR="00C663AD">
        <w:rPr>
          <w:rFonts w:ascii="Century Gothic" w:hAnsi="Century Gothic"/>
        </w:rPr>
        <w:t xml:space="preserve"> Het accent ligt op het huisartsgeneeskundig handelen bij klachten die wijzen op acute pathologie.</w:t>
      </w:r>
      <w:r w:rsidR="000E451B" w:rsidRPr="000E451B">
        <w:rPr>
          <w:rFonts w:ascii="Century Gothic" w:hAnsi="Century Gothic"/>
        </w:rPr>
        <w:t xml:space="preserve"> </w:t>
      </w:r>
      <w:r w:rsidR="000E451B">
        <w:rPr>
          <w:rFonts w:ascii="Century Gothic" w:hAnsi="Century Gothic"/>
        </w:rPr>
        <w:t>(zie leerlijn thema Spoedzorg)</w:t>
      </w:r>
    </w:p>
    <w:p w:rsidR="00E96FBF" w:rsidRDefault="00E96FBF" w:rsidP="00E96FBF">
      <w:pPr>
        <w:pStyle w:val="Geenafstand"/>
        <w:rPr>
          <w:rFonts w:ascii="Century Gothic" w:hAnsi="Century Gothic"/>
        </w:rPr>
      </w:pPr>
    </w:p>
    <w:p w:rsidR="000E451B" w:rsidRPr="00E96FBF" w:rsidRDefault="000E451B" w:rsidP="00E96FBF">
      <w:pPr>
        <w:pStyle w:val="Geenafstand"/>
        <w:rPr>
          <w:rFonts w:ascii="Century Gothic" w:hAnsi="Century Gothic"/>
          <w:b/>
        </w:rPr>
      </w:pPr>
    </w:p>
    <w:p w:rsidR="005971D2" w:rsidRDefault="00532FAD" w:rsidP="00E34CE5">
      <w:pPr>
        <w:pStyle w:val="Geenafstand"/>
        <w:rPr>
          <w:rFonts w:ascii="Century Gothic" w:hAnsi="Century Gothic"/>
          <w:b/>
        </w:rPr>
      </w:pPr>
      <w:r>
        <w:rPr>
          <w:rFonts w:ascii="Century Gothic" w:hAnsi="Century Gothic"/>
          <w:b/>
        </w:rPr>
        <w:t>3</w:t>
      </w:r>
      <w:r w:rsidR="00E34CE5">
        <w:rPr>
          <w:rFonts w:ascii="Century Gothic" w:hAnsi="Century Gothic"/>
          <w:b/>
        </w:rPr>
        <w:t>.</w:t>
      </w:r>
      <w:r>
        <w:rPr>
          <w:rFonts w:ascii="Century Gothic" w:hAnsi="Century Gothic"/>
          <w:b/>
        </w:rPr>
        <w:t xml:space="preserve">Voorbereiding startclass, </w:t>
      </w:r>
      <w:r w:rsidR="005971D2" w:rsidRPr="005971D2">
        <w:rPr>
          <w:rFonts w:ascii="Century Gothic" w:hAnsi="Century Gothic"/>
          <w:b/>
        </w:rPr>
        <w:t>de startclass zelf</w:t>
      </w:r>
      <w:r>
        <w:rPr>
          <w:rFonts w:ascii="Century Gothic" w:hAnsi="Century Gothic"/>
          <w:b/>
        </w:rPr>
        <w:t xml:space="preserve"> en vervolg op de startclass</w:t>
      </w:r>
      <w:r w:rsidR="005971D2" w:rsidRPr="005971D2">
        <w:rPr>
          <w:rFonts w:ascii="Century Gothic" w:hAnsi="Century Gothic"/>
          <w:b/>
        </w:rPr>
        <w:t>.</w:t>
      </w:r>
    </w:p>
    <w:p w:rsidR="00E34CE5" w:rsidRDefault="000E451B" w:rsidP="000E451B">
      <w:pPr>
        <w:pStyle w:val="Geenafstand"/>
        <w:numPr>
          <w:ilvl w:val="0"/>
          <w:numId w:val="8"/>
        </w:numPr>
        <w:rPr>
          <w:rFonts w:ascii="Century Gothic" w:hAnsi="Century Gothic"/>
        </w:rPr>
      </w:pPr>
      <w:r>
        <w:rPr>
          <w:rFonts w:ascii="Century Gothic" w:hAnsi="Century Gothic"/>
        </w:rPr>
        <w:t xml:space="preserve">Leeswijzer syllabus </w:t>
      </w:r>
      <w:r w:rsidRPr="000E451B">
        <w:rPr>
          <w:rFonts w:ascii="Century Gothic" w:hAnsi="Century Gothic"/>
        </w:rPr>
        <w:t>(zie leerlijn thema Spoedzorg)</w:t>
      </w:r>
    </w:p>
    <w:p w:rsidR="005971D2" w:rsidRPr="005972AC" w:rsidRDefault="00641F2F" w:rsidP="005971D2">
      <w:pPr>
        <w:pStyle w:val="Geenafstand"/>
        <w:numPr>
          <w:ilvl w:val="0"/>
          <w:numId w:val="8"/>
        </w:numPr>
        <w:rPr>
          <w:rFonts w:ascii="Century Gothic" w:hAnsi="Century Gothic"/>
        </w:rPr>
      </w:pPr>
      <w:hyperlink r:id="rId8" w:history="1">
        <w:r w:rsidR="005971D2" w:rsidRPr="005972AC">
          <w:rPr>
            <w:rStyle w:val="Hyperlink"/>
            <w:rFonts w:ascii="Century Gothic" w:hAnsi="Century Gothic"/>
          </w:rPr>
          <w:t>http://wiki.hovumc.nl/disp</w:t>
        </w:r>
        <w:r w:rsidR="005971D2" w:rsidRPr="005972AC">
          <w:rPr>
            <w:rStyle w:val="Hyperlink"/>
            <w:rFonts w:ascii="Century Gothic" w:hAnsi="Century Gothic"/>
          </w:rPr>
          <w:t>l</w:t>
        </w:r>
        <w:r w:rsidR="005971D2" w:rsidRPr="005972AC">
          <w:rPr>
            <w:rStyle w:val="Hyperlink"/>
            <w:rFonts w:ascii="Century Gothic" w:hAnsi="Century Gothic"/>
          </w:rPr>
          <w:t>ay/APC/APC+-+Voorbereiding+STARtclass+Jaar+1</w:t>
        </w:r>
      </w:hyperlink>
    </w:p>
    <w:p w:rsidR="005971D2" w:rsidRPr="005971D2" w:rsidRDefault="005971D2" w:rsidP="005971D2">
      <w:pPr>
        <w:pStyle w:val="Geenafstand"/>
        <w:rPr>
          <w:rFonts w:ascii="Century Gothic" w:hAnsi="Century Gothic"/>
          <w:u w:val="single"/>
        </w:rPr>
      </w:pPr>
      <w:r w:rsidRPr="005971D2">
        <w:rPr>
          <w:rFonts w:ascii="Century Gothic" w:hAnsi="Century Gothic"/>
          <w:u w:val="single"/>
        </w:rPr>
        <w:t>Doelen van dit programma</w:t>
      </w:r>
      <w:r>
        <w:rPr>
          <w:rFonts w:ascii="Century Gothic" w:hAnsi="Century Gothic"/>
          <w:u w:val="single"/>
        </w:rPr>
        <w:t>:</w:t>
      </w:r>
    </w:p>
    <w:p w:rsidR="005971D2" w:rsidRPr="005971D2" w:rsidRDefault="005971D2" w:rsidP="005971D2">
      <w:pPr>
        <w:pStyle w:val="Geenafstand"/>
        <w:rPr>
          <w:rFonts w:ascii="Century Gothic" w:hAnsi="Century Gothic"/>
        </w:rPr>
      </w:pPr>
      <w:r w:rsidRPr="005971D2">
        <w:rPr>
          <w:rFonts w:ascii="Century Gothic" w:hAnsi="Century Gothic"/>
        </w:rPr>
        <w:t xml:space="preserve">1.De </w:t>
      </w:r>
      <w:proofErr w:type="spellStart"/>
      <w:r w:rsidRPr="005971D2">
        <w:rPr>
          <w:rFonts w:ascii="Century Gothic" w:hAnsi="Century Gothic"/>
        </w:rPr>
        <w:t>aios</w:t>
      </w:r>
      <w:proofErr w:type="spellEnd"/>
      <w:r w:rsidRPr="005971D2">
        <w:rPr>
          <w:rFonts w:ascii="Century Gothic" w:hAnsi="Century Gothic"/>
        </w:rPr>
        <w:t xml:space="preserve"> kent de aandachtspunten communicatie in de acute situatie en heeft zijn sterke en zwakke punten daarin benoemd; dat heeft ger</w:t>
      </w:r>
      <w:r w:rsidR="000E451B">
        <w:rPr>
          <w:rFonts w:ascii="Century Gothic" w:hAnsi="Century Gothic"/>
        </w:rPr>
        <w:t xml:space="preserve">esulteerd in </w:t>
      </w:r>
      <w:r w:rsidRPr="005971D2">
        <w:rPr>
          <w:rFonts w:ascii="Century Gothic" w:hAnsi="Century Gothic"/>
        </w:rPr>
        <w:t>een aantal DART-N’s.</w:t>
      </w:r>
    </w:p>
    <w:p w:rsidR="005971D2" w:rsidRDefault="005971D2" w:rsidP="005971D2">
      <w:pPr>
        <w:pStyle w:val="Geenafstand"/>
        <w:rPr>
          <w:rFonts w:ascii="Century Gothic" w:hAnsi="Century Gothic"/>
        </w:rPr>
      </w:pPr>
      <w:r w:rsidRPr="005971D2">
        <w:rPr>
          <w:rFonts w:ascii="Century Gothic" w:hAnsi="Century Gothic"/>
        </w:rPr>
        <w:lastRenderedPageBreak/>
        <w:t xml:space="preserve">2.De </w:t>
      </w:r>
      <w:proofErr w:type="spellStart"/>
      <w:r w:rsidRPr="005971D2">
        <w:rPr>
          <w:rFonts w:ascii="Century Gothic" w:hAnsi="Century Gothic"/>
        </w:rPr>
        <w:t>aios</w:t>
      </w:r>
      <w:proofErr w:type="spellEnd"/>
      <w:r w:rsidRPr="005971D2">
        <w:rPr>
          <w:rFonts w:ascii="Century Gothic" w:hAnsi="Century Gothic"/>
        </w:rPr>
        <w:t xml:space="preserve"> heeft zich, met zijn opleider en docenten en </w:t>
      </w:r>
      <w:proofErr w:type="spellStart"/>
      <w:r w:rsidRPr="005971D2">
        <w:rPr>
          <w:rFonts w:ascii="Century Gothic" w:hAnsi="Century Gothic"/>
        </w:rPr>
        <w:t>peers</w:t>
      </w:r>
      <w:proofErr w:type="spellEnd"/>
      <w:r w:rsidRPr="005971D2">
        <w:rPr>
          <w:rFonts w:ascii="Century Gothic" w:hAnsi="Century Gothic"/>
        </w:rPr>
        <w:t>, verdiept in de juridische aspecten van de spoedzorg en kent de documenten die daarin een rol spelen.</w:t>
      </w:r>
    </w:p>
    <w:p w:rsidR="004124B4" w:rsidRPr="005972AC" w:rsidRDefault="00641F2F" w:rsidP="005971D2">
      <w:pPr>
        <w:pStyle w:val="Geenafstand"/>
        <w:numPr>
          <w:ilvl w:val="0"/>
          <w:numId w:val="8"/>
        </w:numPr>
        <w:rPr>
          <w:rFonts w:ascii="Century Gothic" w:hAnsi="Century Gothic"/>
        </w:rPr>
      </w:pPr>
      <w:hyperlink r:id="rId9" w:history="1">
        <w:r w:rsidR="005971D2" w:rsidRPr="005972AC">
          <w:rPr>
            <w:rStyle w:val="Hyperlink"/>
            <w:rFonts w:ascii="Century Gothic" w:hAnsi="Century Gothic"/>
          </w:rPr>
          <w:t>http://wiki.hovumc.nl/display/APC/APC+-+Communiceren+in+de+acute+situatie</w:t>
        </w:r>
      </w:hyperlink>
    </w:p>
    <w:p w:rsidR="005971D2" w:rsidRPr="005971D2" w:rsidRDefault="005971D2" w:rsidP="005971D2">
      <w:pPr>
        <w:pStyle w:val="Geenafstand"/>
        <w:rPr>
          <w:rFonts w:ascii="Century Gothic" w:hAnsi="Century Gothic"/>
        </w:rPr>
      </w:pPr>
      <w:r w:rsidRPr="005971D2">
        <w:rPr>
          <w:rFonts w:ascii="Century Gothic" w:hAnsi="Century Gothic"/>
          <w:u w:val="single"/>
        </w:rPr>
        <w:t>Doelen van dit programma</w:t>
      </w:r>
      <w:r w:rsidRPr="005971D2">
        <w:rPr>
          <w:rFonts w:ascii="Century Gothic" w:hAnsi="Century Gothic"/>
        </w:rPr>
        <w:t>:</w:t>
      </w:r>
    </w:p>
    <w:p w:rsidR="005971D2" w:rsidRPr="005971D2" w:rsidRDefault="005971D2" w:rsidP="005971D2">
      <w:pPr>
        <w:pStyle w:val="Geenafstand"/>
        <w:rPr>
          <w:rFonts w:ascii="Century Gothic" w:hAnsi="Century Gothic"/>
        </w:rPr>
      </w:pPr>
      <w:r w:rsidRPr="005971D2">
        <w:rPr>
          <w:rFonts w:ascii="Century Gothic" w:hAnsi="Century Gothic"/>
        </w:rPr>
        <w:t xml:space="preserve">1.de </w:t>
      </w:r>
      <w:proofErr w:type="spellStart"/>
      <w:r w:rsidRPr="005971D2">
        <w:rPr>
          <w:rFonts w:ascii="Century Gothic" w:hAnsi="Century Gothic"/>
        </w:rPr>
        <w:t>aios</w:t>
      </w:r>
      <w:proofErr w:type="spellEnd"/>
      <w:r w:rsidRPr="005971D2">
        <w:rPr>
          <w:rFonts w:ascii="Century Gothic" w:hAnsi="Century Gothic"/>
        </w:rPr>
        <w:t xml:space="preserve"> kan een aantal factoren noemen die van belang zijn bij het communiceren en functioneren in de acute situatie</w:t>
      </w:r>
    </w:p>
    <w:p w:rsidR="005971D2" w:rsidRPr="005971D2" w:rsidRDefault="005971D2" w:rsidP="005971D2">
      <w:pPr>
        <w:pStyle w:val="Geenafstand"/>
        <w:rPr>
          <w:rFonts w:ascii="Century Gothic" w:hAnsi="Century Gothic"/>
        </w:rPr>
      </w:pPr>
      <w:r w:rsidRPr="005971D2">
        <w:rPr>
          <w:rFonts w:ascii="Century Gothic" w:hAnsi="Century Gothic"/>
        </w:rPr>
        <w:t xml:space="preserve">2.de </w:t>
      </w:r>
      <w:proofErr w:type="spellStart"/>
      <w:r w:rsidRPr="005971D2">
        <w:rPr>
          <w:rFonts w:ascii="Century Gothic" w:hAnsi="Century Gothic"/>
        </w:rPr>
        <w:t>aios</w:t>
      </w:r>
      <w:proofErr w:type="spellEnd"/>
      <w:r w:rsidRPr="005971D2">
        <w:rPr>
          <w:rFonts w:ascii="Century Gothic" w:hAnsi="Century Gothic"/>
        </w:rPr>
        <w:t xml:space="preserve"> kan benoemen waar communiceren en functioneren in de acute situatie verschilt van de dagelijkse praktijksituatie</w:t>
      </w:r>
    </w:p>
    <w:p w:rsidR="005971D2" w:rsidRPr="005971D2" w:rsidRDefault="005971D2" w:rsidP="005971D2">
      <w:pPr>
        <w:pStyle w:val="Geenafstand"/>
        <w:rPr>
          <w:rFonts w:ascii="Century Gothic" w:hAnsi="Century Gothic"/>
        </w:rPr>
      </w:pPr>
      <w:r w:rsidRPr="005971D2">
        <w:rPr>
          <w:rFonts w:ascii="Century Gothic" w:hAnsi="Century Gothic"/>
        </w:rPr>
        <w:t xml:space="preserve">3.de </w:t>
      </w:r>
      <w:proofErr w:type="spellStart"/>
      <w:r w:rsidRPr="005971D2">
        <w:rPr>
          <w:rFonts w:ascii="Century Gothic" w:hAnsi="Century Gothic"/>
        </w:rPr>
        <w:t>aios</w:t>
      </w:r>
      <w:proofErr w:type="spellEnd"/>
      <w:r w:rsidRPr="005971D2">
        <w:rPr>
          <w:rFonts w:ascii="Century Gothic" w:hAnsi="Century Gothic"/>
        </w:rPr>
        <w:t xml:space="preserve"> onderkent de eigen verbeterpunten t.a.v. het functioneren in de acute situatie</w:t>
      </w:r>
    </w:p>
    <w:p w:rsidR="005971D2" w:rsidRPr="005971D2" w:rsidRDefault="005971D2" w:rsidP="005971D2">
      <w:pPr>
        <w:pStyle w:val="Geenafstand"/>
        <w:rPr>
          <w:rFonts w:ascii="Century Gothic" w:hAnsi="Century Gothic"/>
        </w:rPr>
      </w:pPr>
      <w:r w:rsidRPr="005971D2">
        <w:rPr>
          <w:rFonts w:ascii="Century Gothic" w:hAnsi="Century Gothic"/>
        </w:rPr>
        <w:t xml:space="preserve">4.de </w:t>
      </w:r>
      <w:proofErr w:type="spellStart"/>
      <w:r w:rsidRPr="005971D2">
        <w:rPr>
          <w:rFonts w:ascii="Century Gothic" w:hAnsi="Century Gothic"/>
        </w:rPr>
        <w:t>aios</w:t>
      </w:r>
      <w:proofErr w:type="spellEnd"/>
      <w:r w:rsidRPr="005971D2">
        <w:rPr>
          <w:rFonts w:ascii="Century Gothic" w:hAnsi="Century Gothic"/>
        </w:rPr>
        <w:t xml:space="preserve"> oefent met deze punten</w:t>
      </w:r>
    </w:p>
    <w:p w:rsidR="005971D2" w:rsidRDefault="005971D2" w:rsidP="005971D2">
      <w:pPr>
        <w:pStyle w:val="Geenafstand"/>
        <w:rPr>
          <w:rFonts w:ascii="Century Gothic" w:hAnsi="Century Gothic"/>
        </w:rPr>
      </w:pPr>
      <w:r w:rsidRPr="005971D2">
        <w:rPr>
          <w:rFonts w:ascii="Century Gothic" w:hAnsi="Century Gothic"/>
        </w:rPr>
        <w:t xml:space="preserve">5.de </w:t>
      </w:r>
      <w:proofErr w:type="spellStart"/>
      <w:r w:rsidRPr="005971D2">
        <w:rPr>
          <w:rFonts w:ascii="Century Gothic" w:hAnsi="Century Gothic"/>
        </w:rPr>
        <w:t>aios</w:t>
      </w:r>
      <w:proofErr w:type="spellEnd"/>
      <w:r w:rsidRPr="005971D2">
        <w:rPr>
          <w:rFonts w:ascii="Century Gothic" w:hAnsi="Century Gothic"/>
        </w:rPr>
        <w:t xml:space="preserve"> maakt een plan hoe met deze verbeterpunten verder te gaan in de praktijk (portfolio)</w:t>
      </w:r>
    </w:p>
    <w:p w:rsidR="005971D2" w:rsidRDefault="005971D2" w:rsidP="005971D2">
      <w:pPr>
        <w:pStyle w:val="Geenafstand"/>
        <w:rPr>
          <w:rFonts w:ascii="Century Gothic" w:hAnsi="Century Gothic"/>
        </w:rPr>
      </w:pPr>
    </w:p>
    <w:p w:rsidR="00532FAD" w:rsidRDefault="00532FAD" w:rsidP="00532FAD">
      <w:pPr>
        <w:pStyle w:val="Geenafstand"/>
        <w:numPr>
          <w:ilvl w:val="0"/>
          <w:numId w:val="8"/>
        </w:numPr>
        <w:rPr>
          <w:rFonts w:ascii="Century Gothic" w:hAnsi="Century Gothic"/>
        </w:rPr>
      </w:pPr>
      <w:r>
        <w:rPr>
          <w:rFonts w:ascii="Century Gothic" w:hAnsi="Century Gothic"/>
        </w:rPr>
        <w:t>Vervolg op de startclass.</w:t>
      </w:r>
    </w:p>
    <w:p w:rsidR="00567058" w:rsidRDefault="00532FAD" w:rsidP="00E96FBF">
      <w:pPr>
        <w:pStyle w:val="Geenafstand"/>
        <w:rPr>
          <w:rFonts w:ascii="Century Gothic" w:hAnsi="Century Gothic"/>
        </w:rPr>
      </w:pPr>
      <w:r>
        <w:rPr>
          <w:rFonts w:ascii="Century Gothic" w:hAnsi="Century Gothic"/>
        </w:rPr>
        <w:t>Optie: programma Leren dienstdoen op de H</w:t>
      </w:r>
      <w:r w:rsidR="000E451B">
        <w:rPr>
          <w:rFonts w:ascii="Century Gothic" w:hAnsi="Century Gothic"/>
        </w:rPr>
        <w:t xml:space="preserve">AP </w:t>
      </w:r>
      <w:r w:rsidR="000E451B" w:rsidRPr="000E451B">
        <w:rPr>
          <w:rFonts w:ascii="Century Gothic" w:hAnsi="Century Gothic"/>
        </w:rPr>
        <w:t>(zie leerlijn thema Spoedzorg)</w:t>
      </w:r>
    </w:p>
    <w:p w:rsidR="00532FAD" w:rsidRDefault="00532FAD" w:rsidP="00E96FBF">
      <w:pPr>
        <w:pStyle w:val="Geenafstand"/>
        <w:rPr>
          <w:rFonts w:ascii="Century Gothic" w:hAnsi="Century Gothic"/>
        </w:rPr>
      </w:pPr>
    </w:p>
    <w:p w:rsidR="00E35F3A" w:rsidRPr="00E35F3A" w:rsidRDefault="00E35F3A" w:rsidP="00E96FBF">
      <w:pPr>
        <w:pStyle w:val="Geenafstand"/>
        <w:rPr>
          <w:rFonts w:ascii="Century Gothic" w:hAnsi="Century Gothic"/>
          <w:b/>
        </w:rPr>
      </w:pPr>
      <w:r>
        <w:rPr>
          <w:rFonts w:ascii="Century Gothic" w:hAnsi="Century Gothic"/>
          <w:b/>
        </w:rPr>
        <w:t>Toetsen en beoordelen</w:t>
      </w:r>
      <w:r w:rsidR="00107E2C">
        <w:rPr>
          <w:rFonts w:ascii="Century Gothic" w:hAnsi="Century Gothic"/>
          <w:b/>
        </w:rPr>
        <w:t>:</w:t>
      </w:r>
    </w:p>
    <w:p w:rsidR="00E35F3A" w:rsidRDefault="00E35F3A" w:rsidP="00E96FBF">
      <w:pPr>
        <w:pStyle w:val="Geenafstand"/>
        <w:rPr>
          <w:rFonts w:ascii="Century Gothic" w:hAnsi="Century Gothic"/>
        </w:rPr>
      </w:pPr>
      <w:r w:rsidRPr="00E35F3A">
        <w:rPr>
          <w:rFonts w:ascii="Century Gothic" w:hAnsi="Century Gothic"/>
        </w:rPr>
        <w:t>Hoe krijg je goede voorbeelden/ijkpunten die aangeven waar d</w:t>
      </w:r>
      <w:r w:rsidR="00107E2C">
        <w:rPr>
          <w:rFonts w:ascii="Century Gothic" w:hAnsi="Century Gothic"/>
        </w:rPr>
        <w:t xml:space="preserve">e </w:t>
      </w:r>
      <w:proofErr w:type="spellStart"/>
      <w:r w:rsidR="00107E2C">
        <w:rPr>
          <w:rFonts w:ascii="Century Gothic" w:hAnsi="Century Gothic"/>
        </w:rPr>
        <w:t>aios</w:t>
      </w:r>
      <w:proofErr w:type="spellEnd"/>
      <w:r w:rsidR="00107E2C">
        <w:rPr>
          <w:rFonts w:ascii="Century Gothic" w:hAnsi="Century Gothic"/>
        </w:rPr>
        <w:t xml:space="preserve"> staat in de ontwikkeling?</w:t>
      </w:r>
    </w:p>
    <w:p w:rsidR="00107E2C" w:rsidRDefault="00107E2C" w:rsidP="00107E2C">
      <w:pPr>
        <w:pStyle w:val="Geenafstand"/>
        <w:numPr>
          <w:ilvl w:val="0"/>
          <w:numId w:val="8"/>
        </w:numPr>
        <w:rPr>
          <w:rFonts w:ascii="Century Gothic" w:hAnsi="Century Gothic"/>
        </w:rPr>
      </w:pPr>
      <w:r w:rsidRPr="00107E2C">
        <w:rPr>
          <w:rFonts w:ascii="Century Gothic" w:hAnsi="Century Gothic"/>
          <w:u w:val="single"/>
        </w:rPr>
        <w:t>Leergesprekken in de praktijk</w:t>
      </w:r>
      <w:r>
        <w:rPr>
          <w:rFonts w:ascii="Century Gothic" w:hAnsi="Century Gothic"/>
        </w:rPr>
        <w:t xml:space="preserve">: </w:t>
      </w:r>
      <w:proofErr w:type="spellStart"/>
      <w:r>
        <w:rPr>
          <w:rFonts w:ascii="Century Gothic" w:hAnsi="Century Gothic"/>
        </w:rPr>
        <w:t>aios</w:t>
      </w:r>
      <w:proofErr w:type="spellEnd"/>
      <w:r>
        <w:rPr>
          <w:rFonts w:ascii="Century Gothic" w:hAnsi="Century Gothic"/>
        </w:rPr>
        <w:t xml:space="preserve"> en opleider bekijken samen welk gedrag in</w:t>
      </w:r>
    </w:p>
    <w:p w:rsidR="00107E2C" w:rsidRDefault="00107E2C" w:rsidP="00107E2C">
      <w:pPr>
        <w:pStyle w:val="Geenafstand"/>
        <w:ind w:left="720"/>
        <w:rPr>
          <w:rFonts w:ascii="Century Gothic" w:hAnsi="Century Gothic"/>
        </w:rPr>
      </w:pPr>
      <w:r>
        <w:rPr>
          <w:rFonts w:ascii="Century Gothic" w:hAnsi="Century Gothic"/>
        </w:rPr>
        <w:t xml:space="preserve">welke situaties de </w:t>
      </w:r>
      <w:proofErr w:type="spellStart"/>
      <w:r>
        <w:rPr>
          <w:rFonts w:ascii="Century Gothic" w:hAnsi="Century Gothic"/>
        </w:rPr>
        <w:t>aios</w:t>
      </w:r>
      <w:proofErr w:type="spellEnd"/>
      <w:r>
        <w:rPr>
          <w:rFonts w:ascii="Century Gothic" w:hAnsi="Century Gothic"/>
        </w:rPr>
        <w:t xml:space="preserve"> heeft laten zien en reflecteren op dit gedrag</w:t>
      </w:r>
      <w:r>
        <w:rPr>
          <w:rFonts w:ascii="Century Gothic" w:hAnsi="Century Gothic"/>
        </w:rPr>
        <w:t>.</w:t>
      </w:r>
    </w:p>
    <w:p w:rsidR="00107E2C" w:rsidRPr="00107E2C" w:rsidRDefault="00107E2C" w:rsidP="00107E2C">
      <w:pPr>
        <w:pStyle w:val="Geenafstand"/>
        <w:rPr>
          <w:rFonts w:ascii="Century Gothic" w:hAnsi="Century Gothic"/>
        </w:rPr>
      </w:pPr>
      <w:hyperlink r:id="rId10" w:history="1">
        <w:r w:rsidRPr="00107E2C">
          <w:rPr>
            <w:rStyle w:val="Hyperlink"/>
            <w:rFonts w:ascii="Century Gothic" w:hAnsi="Century Gothic"/>
          </w:rPr>
          <w:t>http://www.huisartsopleiding.nl/images/onderwijs/Spoedeisende_Zorg_Landelijk_Opleidngsplan_september_2014.pdf</w:t>
        </w:r>
      </w:hyperlink>
      <w:r w:rsidRPr="00107E2C">
        <w:rPr>
          <w:rFonts w:ascii="Century Gothic" w:hAnsi="Century Gothic"/>
        </w:rPr>
        <w:t>.</w:t>
      </w:r>
    </w:p>
    <w:p w:rsidR="00107E2C" w:rsidRDefault="00107E2C" w:rsidP="00107E2C">
      <w:pPr>
        <w:pStyle w:val="Geenafstand"/>
        <w:numPr>
          <w:ilvl w:val="0"/>
          <w:numId w:val="8"/>
        </w:numPr>
        <w:rPr>
          <w:rFonts w:ascii="Century Gothic" w:hAnsi="Century Gothic"/>
        </w:rPr>
      </w:pPr>
      <w:r w:rsidRPr="00107E2C">
        <w:rPr>
          <w:rFonts w:ascii="Century Gothic" w:hAnsi="Century Gothic"/>
          <w:u w:val="single"/>
        </w:rPr>
        <w:t xml:space="preserve">Presentatie </w:t>
      </w:r>
      <w:proofErr w:type="spellStart"/>
      <w:r w:rsidRPr="00107E2C">
        <w:rPr>
          <w:rFonts w:ascii="Century Gothic" w:hAnsi="Century Gothic"/>
          <w:u w:val="single"/>
        </w:rPr>
        <w:t>SbS</w:t>
      </w:r>
      <w:proofErr w:type="spellEnd"/>
      <w:r>
        <w:rPr>
          <w:rFonts w:ascii="Century Gothic" w:hAnsi="Century Gothic"/>
        </w:rPr>
        <w:t xml:space="preserve"> door </w:t>
      </w:r>
      <w:proofErr w:type="spellStart"/>
      <w:r>
        <w:rPr>
          <w:rFonts w:ascii="Century Gothic" w:hAnsi="Century Gothic"/>
        </w:rPr>
        <w:t>aios</w:t>
      </w:r>
      <w:proofErr w:type="spellEnd"/>
      <w:r>
        <w:rPr>
          <w:rFonts w:ascii="Century Gothic" w:hAnsi="Century Gothic"/>
        </w:rPr>
        <w:t xml:space="preserve">: HAB kan tijdens de presentatie een indruk krijgen van de kennis en vaardigheden van de </w:t>
      </w:r>
      <w:proofErr w:type="spellStart"/>
      <w:r>
        <w:rPr>
          <w:rFonts w:ascii="Century Gothic" w:hAnsi="Century Gothic"/>
        </w:rPr>
        <w:t>aios</w:t>
      </w:r>
      <w:proofErr w:type="spellEnd"/>
      <w:r>
        <w:rPr>
          <w:rFonts w:ascii="Century Gothic" w:hAnsi="Century Gothic"/>
        </w:rPr>
        <w:t xml:space="preserve"> door de factoren die de context </w:t>
      </w:r>
      <w:r w:rsidR="00641F2F">
        <w:rPr>
          <w:rFonts w:ascii="Century Gothic" w:hAnsi="Century Gothic"/>
        </w:rPr>
        <w:t>bepalen complexer te maken en hier op te reflecteren.</w:t>
      </w:r>
    </w:p>
    <w:p w:rsidR="00107E2C" w:rsidRDefault="00107E2C" w:rsidP="00360505">
      <w:pPr>
        <w:pStyle w:val="Geenafstand"/>
        <w:rPr>
          <w:rFonts w:ascii="Century Gothic" w:hAnsi="Century Gothic"/>
          <w:b/>
        </w:rPr>
      </w:pPr>
    </w:p>
    <w:p w:rsidR="00107E2C" w:rsidRDefault="00107E2C" w:rsidP="00360505">
      <w:pPr>
        <w:pStyle w:val="Geenafstand"/>
        <w:rPr>
          <w:rFonts w:ascii="Century Gothic" w:hAnsi="Century Gothic"/>
          <w:b/>
        </w:rPr>
      </w:pPr>
    </w:p>
    <w:p w:rsidR="00360505" w:rsidRPr="00360505" w:rsidRDefault="00360505" w:rsidP="00360505">
      <w:pPr>
        <w:pStyle w:val="Geenafstand"/>
        <w:rPr>
          <w:rFonts w:ascii="Century Gothic" w:hAnsi="Century Gothic"/>
          <w:b/>
        </w:rPr>
      </w:pPr>
      <w:r w:rsidRPr="00360505">
        <w:rPr>
          <w:rFonts w:ascii="Century Gothic" w:hAnsi="Century Gothic"/>
          <w:b/>
        </w:rPr>
        <w:t xml:space="preserve">Tot stand komen: </w:t>
      </w:r>
    </w:p>
    <w:p w:rsidR="00360505" w:rsidRDefault="00360505" w:rsidP="00360505">
      <w:pPr>
        <w:pStyle w:val="Geenafstand"/>
        <w:rPr>
          <w:rFonts w:ascii="Century Gothic" w:hAnsi="Century Gothic"/>
        </w:rPr>
      </w:pPr>
      <w:r w:rsidRPr="00360505">
        <w:rPr>
          <w:rFonts w:ascii="Century Gothic" w:hAnsi="Century Gothic"/>
        </w:rPr>
        <w:t>He</w:t>
      </w:r>
      <w:r>
        <w:rPr>
          <w:rFonts w:ascii="Century Gothic" w:hAnsi="Century Gothic"/>
        </w:rPr>
        <w:t>t teamoverleg van maart 2016</w:t>
      </w:r>
      <w:r w:rsidR="00B67167">
        <w:rPr>
          <w:rFonts w:ascii="Century Gothic" w:hAnsi="Century Gothic"/>
        </w:rPr>
        <w:t xml:space="preserve"> en oktober 2016</w:t>
      </w:r>
      <w:r w:rsidRPr="00360505">
        <w:rPr>
          <w:rFonts w:ascii="Century Gothic" w:hAnsi="Century Gothic"/>
        </w:rPr>
        <w:t xml:space="preserve"> hebben we bestee</w:t>
      </w:r>
      <w:r>
        <w:rPr>
          <w:rFonts w:ascii="Century Gothic" w:hAnsi="Century Gothic"/>
        </w:rPr>
        <w:t>d aan de voorbereiding van het 1</w:t>
      </w:r>
      <w:r w:rsidRPr="00360505">
        <w:rPr>
          <w:rFonts w:ascii="Century Gothic" w:hAnsi="Century Gothic"/>
          <w:vertAlign w:val="superscript"/>
        </w:rPr>
        <w:t>ste</w:t>
      </w:r>
      <w:r w:rsidR="00B67167">
        <w:rPr>
          <w:rFonts w:ascii="Century Gothic" w:hAnsi="Century Gothic"/>
        </w:rPr>
        <w:t xml:space="preserve"> trimester Thema Acuut.</w:t>
      </w:r>
    </w:p>
    <w:p w:rsidR="00360505" w:rsidRDefault="00360505" w:rsidP="00360505">
      <w:pPr>
        <w:pStyle w:val="Geenafstand"/>
        <w:rPr>
          <w:rFonts w:ascii="Century Gothic" w:hAnsi="Century Gothic"/>
        </w:rPr>
      </w:pPr>
      <w:r>
        <w:rPr>
          <w:rFonts w:ascii="Century Gothic" w:hAnsi="Century Gothic"/>
        </w:rPr>
        <w:t>Bovenstaande is een samenvoeging va</w:t>
      </w:r>
      <w:r w:rsidR="00B67167">
        <w:rPr>
          <w:rFonts w:ascii="Century Gothic" w:hAnsi="Century Gothic"/>
        </w:rPr>
        <w:t>n de opbrengst van beide bijeenkomsten</w:t>
      </w:r>
      <w:r>
        <w:rPr>
          <w:rFonts w:ascii="Century Gothic" w:hAnsi="Century Gothic"/>
        </w:rPr>
        <w:t>.</w:t>
      </w:r>
    </w:p>
    <w:p w:rsidR="00B67167" w:rsidRDefault="00B67167" w:rsidP="00360505">
      <w:pPr>
        <w:pStyle w:val="Geenafstand"/>
        <w:rPr>
          <w:rFonts w:ascii="Century Gothic" w:hAnsi="Century Gothic"/>
        </w:rPr>
      </w:pPr>
    </w:p>
    <w:p w:rsidR="00360505" w:rsidRDefault="00641F2F" w:rsidP="00360505">
      <w:pPr>
        <w:pStyle w:val="Geenafstand"/>
        <w:rPr>
          <w:rFonts w:ascii="Century Gothic" w:hAnsi="Century Gothic"/>
          <w:b/>
        </w:rPr>
      </w:pPr>
      <w:r w:rsidRPr="00641F2F">
        <w:rPr>
          <w:rFonts w:ascii="Century Gothic" w:hAnsi="Century Gothic"/>
          <w:b/>
        </w:rPr>
        <w:t>P.M.</w:t>
      </w:r>
    </w:p>
    <w:p w:rsidR="00641F2F" w:rsidRPr="00641F2F" w:rsidRDefault="00641F2F" w:rsidP="00360505">
      <w:pPr>
        <w:pStyle w:val="Geenafstand"/>
        <w:rPr>
          <w:rFonts w:ascii="Century Gothic" w:hAnsi="Century Gothic"/>
        </w:rPr>
      </w:pPr>
      <w:r>
        <w:rPr>
          <w:rFonts w:ascii="Century Gothic" w:hAnsi="Century Gothic"/>
        </w:rPr>
        <w:t>Een (groot) aantal onderwerpen binnen de acute zorg komen niet aan de orde in de startclass of de context van de huisartsenpraktijk  wordt onvoldoende meegenomen. Dit is een aandachtspunt voor het leren in de praktijk en op de TKD.</w:t>
      </w:r>
    </w:p>
    <w:p w:rsidR="00107E2C" w:rsidRDefault="00107E2C" w:rsidP="00360505">
      <w:pPr>
        <w:pStyle w:val="Geenafstand"/>
        <w:rPr>
          <w:rFonts w:ascii="Century Gothic" w:hAnsi="Century Gothic"/>
        </w:rPr>
      </w:pPr>
    </w:p>
    <w:p w:rsidR="00107E2C" w:rsidRDefault="00107E2C" w:rsidP="00360505">
      <w:pPr>
        <w:pStyle w:val="Geenafstand"/>
        <w:rPr>
          <w:rFonts w:ascii="Century Gothic" w:hAnsi="Century Gothic"/>
        </w:rPr>
      </w:pPr>
    </w:p>
    <w:p w:rsidR="00107E2C" w:rsidRDefault="00107E2C" w:rsidP="00360505">
      <w:pPr>
        <w:pStyle w:val="Geenafstand"/>
        <w:rPr>
          <w:rFonts w:ascii="Century Gothic" w:hAnsi="Century Gothic"/>
        </w:rPr>
      </w:pPr>
    </w:p>
    <w:p w:rsidR="00107E2C" w:rsidRDefault="00107E2C" w:rsidP="00360505">
      <w:pPr>
        <w:pStyle w:val="Geenafstand"/>
        <w:rPr>
          <w:rFonts w:ascii="Century Gothic" w:hAnsi="Century Gothic"/>
        </w:rPr>
      </w:pPr>
    </w:p>
    <w:p w:rsidR="00107E2C" w:rsidRDefault="00107E2C" w:rsidP="00360505">
      <w:pPr>
        <w:pStyle w:val="Geenafstand"/>
        <w:rPr>
          <w:rFonts w:ascii="Century Gothic" w:hAnsi="Century Gothic"/>
        </w:rPr>
      </w:pPr>
    </w:p>
    <w:p w:rsidR="00107E2C" w:rsidRDefault="00107E2C" w:rsidP="00360505">
      <w:pPr>
        <w:pStyle w:val="Geenafstand"/>
        <w:rPr>
          <w:rFonts w:ascii="Century Gothic" w:hAnsi="Century Gothic"/>
        </w:rPr>
      </w:pPr>
    </w:p>
    <w:p w:rsidR="00107E2C" w:rsidRDefault="00107E2C" w:rsidP="00360505">
      <w:pPr>
        <w:pStyle w:val="Geenafstand"/>
        <w:rPr>
          <w:rFonts w:ascii="Century Gothic" w:hAnsi="Century Gothic"/>
        </w:rPr>
      </w:pPr>
    </w:p>
    <w:p w:rsidR="00107E2C" w:rsidRDefault="00107E2C" w:rsidP="00360505">
      <w:pPr>
        <w:pStyle w:val="Geenafstand"/>
        <w:rPr>
          <w:rFonts w:ascii="Century Gothic" w:hAnsi="Century Gothic"/>
        </w:rPr>
      </w:pPr>
    </w:p>
    <w:p w:rsidR="00107E2C" w:rsidRDefault="00107E2C" w:rsidP="00360505">
      <w:pPr>
        <w:pStyle w:val="Geenafstand"/>
        <w:rPr>
          <w:rFonts w:ascii="Century Gothic" w:hAnsi="Century Gothic"/>
        </w:rPr>
      </w:pPr>
    </w:p>
    <w:p w:rsidR="00107E2C" w:rsidRDefault="00107E2C" w:rsidP="00360505">
      <w:pPr>
        <w:pStyle w:val="Geenafstand"/>
        <w:rPr>
          <w:rFonts w:ascii="Century Gothic" w:hAnsi="Century Gothic"/>
        </w:rPr>
      </w:pPr>
    </w:p>
    <w:p w:rsidR="00107E2C" w:rsidRDefault="00107E2C" w:rsidP="00360505">
      <w:pPr>
        <w:pStyle w:val="Geenafstand"/>
        <w:rPr>
          <w:rFonts w:ascii="Century Gothic" w:hAnsi="Century Gothic"/>
        </w:rPr>
      </w:pPr>
    </w:p>
    <w:p w:rsidR="00641F2F" w:rsidRDefault="00641F2F" w:rsidP="00E96FBF">
      <w:pPr>
        <w:pStyle w:val="Geenafstand"/>
        <w:rPr>
          <w:rFonts w:ascii="Century Gothic" w:hAnsi="Century Gothic"/>
        </w:rPr>
      </w:pPr>
    </w:p>
    <w:p w:rsidR="00567058" w:rsidRDefault="00567058" w:rsidP="00E96FBF">
      <w:pPr>
        <w:pStyle w:val="Geenafstand"/>
        <w:rPr>
          <w:rFonts w:ascii="Century Gothic" w:hAnsi="Century Gothic"/>
          <w:b/>
        </w:rPr>
      </w:pPr>
      <w:bookmarkStart w:id="0" w:name="_GoBack"/>
      <w:bookmarkEnd w:id="0"/>
      <w:r>
        <w:rPr>
          <w:rFonts w:ascii="Century Gothic" w:hAnsi="Century Gothic"/>
          <w:b/>
        </w:rPr>
        <w:lastRenderedPageBreak/>
        <w:t>Bijlages.</w:t>
      </w:r>
    </w:p>
    <w:p w:rsidR="00567058" w:rsidRDefault="00567058" w:rsidP="00E96FBF">
      <w:pPr>
        <w:pStyle w:val="Geenafstand"/>
        <w:rPr>
          <w:rFonts w:ascii="Century Gothic" w:hAnsi="Century Gothic"/>
          <w:b/>
        </w:rPr>
      </w:pPr>
    </w:p>
    <w:p w:rsidR="00567058" w:rsidRPr="00567058" w:rsidRDefault="00882136" w:rsidP="008708C9">
      <w:pPr>
        <w:pStyle w:val="Geenafstand"/>
        <w:numPr>
          <w:ilvl w:val="0"/>
          <w:numId w:val="10"/>
        </w:numPr>
        <w:rPr>
          <w:rFonts w:ascii="Century Gothic" w:hAnsi="Century Gothic"/>
          <w:u w:val="single"/>
        </w:rPr>
      </w:pPr>
      <w:r>
        <w:rPr>
          <w:rFonts w:ascii="Century Gothic" w:hAnsi="Century Gothic"/>
          <w:u w:val="single"/>
        </w:rPr>
        <w:t xml:space="preserve">Opdracht </w:t>
      </w:r>
      <w:r w:rsidR="00567058" w:rsidRPr="00567058">
        <w:rPr>
          <w:rFonts w:ascii="Century Gothic" w:hAnsi="Century Gothic"/>
          <w:u w:val="single"/>
        </w:rPr>
        <w:t>(groepjes van 3-4):</w:t>
      </w:r>
    </w:p>
    <w:p w:rsidR="00567058" w:rsidRPr="00567058" w:rsidRDefault="00567058" w:rsidP="00567058">
      <w:pPr>
        <w:pStyle w:val="Geenafstand"/>
        <w:rPr>
          <w:rFonts w:ascii="Century Gothic" w:hAnsi="Century Gothic"/>
        </w:rPr>
      </w:pPr>
      <w:r w:rsidRPr="00567058">
        <w:rPr>
          <w:rFonts w:ascii="Century Gothic" w:hAnsi="Century Gothic"/>
        </w:rPr>
        <w:t xml:space="preserve">Bedenk (voor jezelf) waarin voor jou de acute geneeskunde in de huisartspraktijk verschilt van die in de kliniek? </w:t>
      </w:r>
    </w:p>
    <w:p w:rsidR="00567058" w:rsidRPr="00567058" w:rsidRDefault="00567058" w:rsidP="00567058">
      <w:pPr>
        <w:pStyle w:val="Geenafstand"/>
        <w:rPr>
          <w:rFonts w:ascii="Century Gothic" w:hAnsi="Century Gothic"/>
        </w:rPr>
      </w:pPr>
      <w:r w:rsidRPr="00567058">
        <w:rPr>
          <w:rFonts w:ascii="Century Gothic" w:hAnsi="Century Gothic"/>
        </w:rPr>
        <w:t>Schrijf 1 of 2 steekwoorden op een vel en houd dit nog even voor je.</w:t>
      </w:r>
    </w:p>
    <w:p w:rsidR="00567058" w:rsidRPr="00567058" w:rsidRDefault="00567058" w:rsidP="00567058">
      <w:pPr>
        <w:pStyle w:val="Geenafstand"/>
        <w:rPr>
          <w:rFonts w:ascii="Century Gothic" w:hAnsi="Century Gothic"/>
        </w:rPr>
      </w:pPr>
    </w:p>
    <w:p w:rsidR="00567058" w:rsidRPr="00567058" w:rsidRDefault="00567058" w:rsidP="00567058">
      <w:pPr>
        <w:pStyle w:val="Geenafstand"/>
        <w:rPr>
          <w:rFonts w:ascii="Century Gothic" w:hAnsi="Century Gothic"/>
        </w:rPr>
      </w:pPr>
      <w:r w:rsidRPr="00567058">
        <w:rPr>
          <w:rFonts w:ascii="Century Gothic" w:hAnsi="Century Gothic"/>
        </w:rPr>
        <w:t xml:space="preserve">Daarna elkaar over bovenstaand dilemma bevragen. </w:t>
      </w:r>
    </w:p>
    <w:p w:rsidR="00567058" w:rsidRPr="00567058" w:rsidRDefault="00567058" w:rsidP="00567058">
      <w:pPr>
        <w:pStyle w:val="Geenafstand"/>
        <w:rPr>
          <w:rFonts w:ascii="Century Gothic" w:hAnsi="Century Gothic"/>
        </w:rPr>
      </w:pPr>
      <w:r w:rsidRPr="00567058">
        <w:rPr>
          <w:rFonts w:ascii="Century Gothic" w:hAnsi="Century Gothic"/>
        </w:rPr>
        <w:t>Bespreek daarbij/ daarna ook zaken als: regie voeren/ hoe sterk sta je al in je doktersrol? / hoe zit het met overzicht houden?</w:t>
      </w:r>
    </w:p>
    <w:p w:rsidR="00567058" w:rsidRPr="00567058" w:rsidRDefault="00567058" w:rsidP="00567058">
      <w:pPr>
        <w:pStyle w:val="Geenafstand"/>
        <w:rPr>
          <w:rFonts w:ascii="Century Gothic" w:hAnsi="Century Gothic"/>
        </w:rPr>
      </w:pPr>
    </w:p>
    <w:p w:rsidR="00567058" w:rsidRPr="00567058" w:rsidRDefault="00567058" w:rsidP="00567058">
      <w:pPr>
        <w:pStyle w:val="Geenafstand"/>
        <w:rPr>
          <w:rFonts w:ascii="Century Gothic" w:hAnsi="Century Gothic"/>
        </w:rPr>
      </w:pPr>
      <w:r w:rsidRPr="00567058">
        <w:rPr>
          <w:rFonts w:ascii="Century Gothic" w:hAnsi="Century Gothic"/>
        </w:rPr>
        <w:t xml:space="preserve">Zijn er zaken waar je wat acute geneeskunde betreft tegenop ziet? </w:t>
      </w:r>
    </w:p>
    <w:p w:rsidR="00567058" w:rsidRPr="00567058" w:rsidRDefault="00567058" w:rsidP="00567058">
      <w:pPr>
        <w:pStyle w:val="Geenafstand"/>
        <w:rPr>
          <w:rFonts w:ascii="Century Gothic" w:hAnsi="Century Gothic"/>
        </w:rPr>
      </w:pPr>
      <w:r w:rsidRPr="00567058">
        <w:rPr>
          <w:rFonts w:ascii="Century Gothic" w:hAnsi="Century Gothic"/>
        </w:rPr>
        <w:t>(Medisch inhoudelijk, vaardigheden, logistiek, regie)</w:t>
      </w:r>
    </w:p>
    <w:p w:rsidR="00567058" w:rsidRPr="00567058" w:rsidRDefault="00567058" w:rsidP="00567058">
      <w:pPr>
        <w:pStyle w:val="Geenafstand"/>
        <w:rPr>
          <w:rFonts w:ascii="Century Gothic" w:hAnsi="Century Gothic"/>
        </w:rPr>
      </w:pPr>
      <w:r w:rsidRPr="00567058">
        <w:rPr>
          <w:rFonts w:ascii="Century Gothic" w:hAnsi="Century Gothic"/>
        </w:rPr>
        <w:t xml:space="preserve">Wat heb je nodig om die zaken straks de baas te kunnen? Hoe denk je dat je deze zaken het beste kunt leren (bv. In de praktijk of op de </w:t>
      </w:r>
      <w:proofErr w:type="spellStart"/>
      <w:r w:rsidRPr="00567058">
        <w:rPr>
          <w:rFonts w:ascii="Century Gothic" w:hAnsi="Century Gothic"/>
        </w:rPr>
        <w:t>tkd</w:t>
      </w:r>
      <w:proofErr w:type="spellEnd"/>
      <w:r w:rsidRPr="00567058">
        <w:rPr>
          <w:rFonts w:ascii="Century Gothic" w:hAnsi="Century Gothic"/>
        </w:rPr>
        <w:t xml:space="preserve">?) </w:t>
      </w:r>
    </w:p>
    <w:p w:rsidR="00567058" w:rsidRPr="00567058" w:rsidRDefault="00567058" w:rsidP="00567058">
      <w:pPr>
        <w:pStyle w:val="Geenafstand"/>
        <w:rPr>
          <w:rFonts w:ascii="Century Gothic" w:hAnsi="Century Gothic"/>
        </w:rPr>
      </w:pPr>
    </w:p>
    <w:p w:rsidR="00567058" w:rsidRPr="00567058" w:rsidRDefault="00567058" w:rsidP="00567058">
      <w:pPr>
        <w:pStyle w:val="Geenafstand"/>
        <w:rPr>
          <w:rFonts w:ascii="Century Gothic" w:hAnsi="Century Gothic"/>
        </w:rPr>
      </w:pPr>
      <w:r w:rsidRPr="00567058">
        <w:rPr>
          <w:rFonts w:ascii="Century Gothic" w:hAnsi="Century Gothic"/>
        </w:rPr>
        <w:t>Welke steekwoorden heb je in het begin opgeschreven? Staan deze nog steeds op de voorgrond of nu juist andere?</w:t>
      </w:r>
    </w:p>
    <w:p w:rsidR="00567058" w:rsidRPr="00567058" w:rsidRDefault="00567058" w:rsidP="00567058">
      <w:pPr>
        <w:pStyle w:val="Geenafstand"/>
        <w:rPr>
          <w:rFonts w:ascii="Century Gothic" w:hAnsi="Century Gothic"/>
        </w:rPr>
      </w:pPr>
    </w:p>
    <w:p w:rsidR="00567058" w:rsidRPr="00567058" w:rsidRDefault="00567058" w:rsidP="00567058">
      <w:pPr>
        <w:pStyle w:val="Geenafstand"/>
        <w:rPr>
          <w:rFonts w:ascii="Century Gothic" w:hAnsi="Century Gothic"/>
        </w:rPr>
      </w:pPr>
      <w:r w:rsidRPr="00567058">
        <w:rPr>
          <w:rFonts w:ascii="Century Gothic" w:hAnsi="Century Gothic"/>
        </w:rPr>
        <w:t xml:space="preserve"> </w:t>
      </w:r>
    </w:p>
    <w:p w:rsidR="00567058" w:rsidRPr="00567058" w:rsidRDefault="00567058" w:rsidP="00567058">
      <w:pPr>
        <w:pStyle w:val="Geenafstand"/>
        <w:rPr>
          <w:rFonts w:ascii="Century Gothic" w:hAnsi="Century Gothic"/>
        </w:rPr>
      </w:pPr>
      <w:r w:rsidRPr="00567058">
        <w:rPr>
          <w:rFonts w:ascii="Century Gothic" w:hAnsi="Century Gothic"/>
        </w:rPr>
        <w:t xml:space="preserve">ABCDE systematiek. </w:t>
      </w:r>
    </w:p>
    <w:p w:rsidR="00567058" w:rsidRPr="00567058" w:rsidRDefault="00567058" w:rsidP="00567058">
      <w:pPr>
        <w:pStyle w:val="Geenafstand"/>
        <w:rPr>
          <w:rFonts w:ascii="Century Gothic" w:hAnsi="Century Gothic"/>
        </w:rPr>
      </w:pPr>
      <w:r w:rsidRPr="00567058">
        <w:rPr>
          <w:rFonts w:ascii="Century Gothic" w:hAnsi="Century Gothic"/>
        </w:rPr>
        <w:t xml:space="preserve">Theorie zie ook bijlage. </w:t>
      </w:r>
    </w:p>
    <w:p w:rsidR="001E4FD7" w:rsidRDefault="00567058" w:rsidP="00567058">
      <w:pPr>
        <w:pStyle w:val="Geenafstand"/>
        <w:rPr>
          <w:rFonts w:ascii="Century Gothic" w:hAnsi="Century Gothic"/>
        </w:rPr>
      </w:pPr>
      <w:r w:rsidRPr="00567058">
        <w:rPr>
          <w:rFonts w:ascii="Century Gothic" w:hAnsi="Century Gothic"/>
        </w:rPr>
        <w:t>Welke vaardigheden beheers je nog onvoldoende?</w:t>
      </w:r>
    </w:p>
    <w:p w:rsidR="001E4FD7" w:rsidRDefault="001E4FD7" w:rsidP="00567058">
      <w:pPr>
        <w:pStyle w:val="Geenafstand"/>
        <w:rPr>
          <w:rFonts w:ascii="Century Gothic" w:hAnsi="Century Gothic"/>
        </w:rPr>
      </w:pPr>
    </w:p>
    <w:p w:rsidR="00B67167" w:rsidRDefault="00B67167" w:rsidP="00567058">
      <w:pPr>
        <w:pStyle w:val="Geenafstand"/>
        <w:rPr>
          <w:rFonts w:ascii="Century Gothic" w:hAnsi="Century Gothic"/>
        </w:rPr>
      </w:pPr>
    </w:p>
    <w:p w:rsidR="00B67167" w:rsidRDefault="00B67167" w:rsidP="00567058">
      <w:pPr>
        <w:pStyle w:val="Geenafstand"/>
        <w:rPr>
          <w:rFonts w:ascii="Century Gothic" w:hAnsi="Century Gothic"/>
        </w:rPr>
      </w:pPr>
    </w:p>
    <w:p w:rsidR="00B67167" w:rsidRDefault="00B67167" w:rsidP="00567058">
      <w:pPr>
        <w:pStyle w:val="Geenafstand"/>
        <w:rPr>
          <w:rFonts w:ascii="Century Gothic" w:hAnsi="Century Gothic"/>
        </w:rPr>
      </w:pPr>
    </w:p>
    <w:p w:rsidR="00B67167" w:rsidRDefault="00B67167" w:rsidP="00567058">
      <w:pPr>
        <w:pStyle w:val="Geenafstand"/>
        <w:rPr>
          <w:rFonts w:ascii="Century Gothic" w:hAnsi="Century Gothic"/>
        </w:rPr>
      </w:pPr>
    </w:p>
    <w:p w:rsidR="00B67167" w:rsidRDefault="00B67167" w:rsidP="00567058">
      <w:pPr>
        <w:pStyle w:val="Geenafstand"/>
        <w:rPr>
          <w:rFonts w:ascii="Century Gothic" w:hAnsi="Century Gothic"/>
        </w:rPr>
      </w:pPr>
    </w:p>
    <w:p w:rsidR="00B67167" w:rsidRDefault="00B67167" w:rsidP="00567058">
      <w:pPr>
        <w:pStyle w:val="Geenafstand"/>
        <w:rPr>
          <w:rFonts w:ascii="Century Gothic" w:hAnsi="Century Gothic"/>
        </w:rPr>
      </w:pPr>
    </w:p>
    <w:p w:rsidR="00B67167" w:rsidRPr="00B67167" w:rsidRDefault="00B67167" w:rsidP="00B67167">
      <w:pPr>
        <w:pStyle w:val="Geenafstand"/>
        <w:rPr>
          <w:rFonts w:ascii="Century Gothic" w:hAnsi="Century Gothic"/>
        </w:rPr>
      </w:pPr>
    </w:p>
    <w:p w:rsidR="008708C9" w:rsidRDefault="008708C9" w:rsidP="008708C9">
      <w:pPr>
        <w:pStyle w:val="Geenafstand"/>
        <w:rPr>
          <w:rFonts w:ascii="Century Gothic" w:hAnsi="Century Gothic"/>
          <w:u w:val="single"/>
        </w:rPr>
      </w:pPr>
    </w:p>
    <w:sectPr w:rsidR="008708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A2D"/>
    <w:multiLevelType w:val="hybridMultilevel"/>
    <w:tmpl w:val="A3C65AE6"/>
    <w:lvl w:ilvl="0" w:tplc="268C5468">
      <w:start w:val="5"/>
      <w:numFmt w:val="bullet"/>
      <w:lvlText w:val="-"/>
      <w:lvlJc w:val="left"/>
      <w:pPr>
        <w:ind w:left="1830" w:hanging="360"/>
      </w:pPr>
      <w:rPr>
        <w:rFonts w:ascii="Century Gothic" w:eastAsiaTheme="minorHAnsi" w:hAnsi="Century Gothic" w:cstheme="minorBidi" w:hint="default"/>
      </w:rPr>
    </w:lvl>
    <w:lvl w:ilvl="1" w:tplc="04130003" w:tentative="1">
      <w:start w:val="1"/>
      <w:numFmt w:val="bullet"/>
      <w:lvlText w:val="o"/>
      <w:lvlJc w:val="left"/>
      <w:pPr>
        <w:ind w:left="2550" w:hanging="360"/>
      </w:pPr>
      <w:rPr>
        <w:rFonts w:ascii="Courier New" w:hAnsi="Courier New" w:cs="Courier New" w:hint="default"/>
      </w:rPr>
    </w:lvl>
    <w:lvl w:ilvl="2" w:tplc="04130005" w:tentative="1">
      <w:start w:val="1"/>
      <w:numFmt w:val="bullet"/>
      <w:lvlText w:val=""/>
      <w:lvlJc w:val="left"/>
      <w:pPr>
        <w:ind w:left="3270" w:hanging="360"/>
      </w:pPr>
      <w:rPr>
        <w:rFonts w:ascii="Wingdings" w:hAnsi="Wingdings" w:hint="default"/>
      </w:rPr>
    </w:lvl>
    <w:lvl w:ilvl="3" w:tplc="04130001" w:tentative="1">
      <w:start w:val="1"/>
      <w:numFmt w:val="bullet"/>
      <w:lvlText w:val=""/>
      <w:lvlJc w:val="left"/>
      <w:pPr>
        <w:ind w:left="3990" w:hanging="360"/>
      </w:pPr>
      <w:rPr>
        <w:rFonts w:ascii="Symbol" w:hAnsi="Symbol" w:hint="default"/>
      </w:rPr>
    </w:lvl>
    <w:lvl w:ilvl="4" w:tplc="04130003" w:tentative="1">
      <w:start w:val="1"/>
      <w:numFmt w:val="bullet"/>
      <w:lvlText w:val="o"/>
      <w:lvlJc w:val="left"/>
      <w:pPr>
        <w:ind w:left="4710" w:hanging="360"/>
      </w:pPr>
      <w:rPr>
        <w:rFonts w:ascii="Courier New" w:hAnsi="Courier New" w:cs="Courier New" w:hint="default"/>
      </w:rPr>
    </w:lvl>
    <w:lvl w:ilvl="5" w:tplc="04130005" w:tentative="1">
      <w:start w:val="1"/>
      <w:numFmt w:val="bullet"/>
      <w:lvlText w:val=""/>
      <w:lvlJc w:val="left"/>
      <w:pPr>
        <w:ind w:left="5430" w:hanging="360"/>
      </w:pPr>
      <w:rPr>
        <w:rFonts w:ascii="Wingdings" w:hAnsi="Wingdings" w:hint="default"/>
      </w:rPr>
    </w:lvl>
    <w:lvl w:ilvl="6" w:tplc="04130001" w:tentative="1">
      <w:start w:val="1"/>
      <w:numFmt w:val="bullet"/>
      <w:lvlText w:val=""/>
      <w:lvlJc w:val="left"/>
      <w:pPr>
        <w:ind w:left="6150" w:hanging="360"/>
      </w:pPr>
      <w:rPr>
        <w:rFonts w:ascii="Symbol" w:hAnsi="Symbol" w:hint="default"/>
      </w:rPr>
    </w:lvl>
    <w:lvl w:ilvl="7" w:tplc="04130003" w:tentative="1">
      <w:start w:val="1"/>
      <w:numFmt w:val="bullet"/>
      <w:lvlText w:val="o"/>
      <w:lvlJc w:val="left"/>
      <w:pPr>
        <w:ind w:left="6870" w:hanging="360"/>
      </w:pPr>
      <w:rPr>
        <w:rFonts w:ascii="Courier New" w:hAnsi="Courier New" w:cs="Courier New" w:hint="default"/>
      </w:rPr>
    </w:lvl>
    <w:lvl w:ilvl="8" w:tplc="04130005" w:tentative="1">
      <w:start w:val="1"/>
      <w:numFmt w:val="bullet"/>
      <w:lvlText w:val=""/>
      <w:lvlJc w:val="left"/>
      <w:pPr>
        <w:ind w:left="7590" w:hanging="360"/>
      </w:pPr>
      <w:rPr>
        <w:rFonts w:ascii="Wingdings" w:hAnsi="Wingdings" w:hint="default"/>
      </w:rPr>
    </w:lvl>
  </w:abstractNum>
  <w:abstractNum w:abstractNumId="1">
    <w:nsid w:val="0CA96396"/>
    <w:multiLevelType w:val="hybridMultilevel"/>
    <w:tmpl w:val="4AE477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CD56F92"/>
    <w:multiLevelType w:val="hybridMultilevel"/>
    <w:tmpl w:val="F1DE7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6AE41F5"/>
    <w:multiLevelType w:val="hybridMultilevel"/>
    <w:tmpl w:val="0A4ED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3FD5264"/>
    <w:multiLevelType w:val="hybridMultilevel"/>
    <w:tmpl w:val="FEF00A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5BC3BFB"/>
    <w:multiLevelType w:val="hybridMultilevel"/>
    <w:tmpl w:val="83F2671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61B6425"/>
    <w:multiLevelType w:val="hybridMultilevel"/>
    <w:tmpl w:val="06ECC4D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65B75E8"/>
    <w:multiLevelType w:val="hybridMultilevel"/>
    <w:tmpl w:val="2C588B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5BB5B19"/>
    <w:multiLevelType w:val="hybridMultilevel"/>
    <w:tmpl w:val="CF185BB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E9E7E3F"/>
    <w:multiLevelType w:val="hybridMultilevel"/>
    <w:tmpl w:val="0CBE2208"/>
    <w:lvl w:ilvl="0" w:tplc="268C5468">
      <w:start w:val="5"/>
      <w:numFmt w:val="bullet"/>
      <w:lvlText w:val="-"/>
      <w:lvlJc w:val="left"/>
      <w:pPr>
        <w:ind w:left="183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7"/>
  </w:num>
  <w:num w:numId="6">
    <w:abstractNumId w:val="0"/>
  </w:num>
  <w:num w:numId="7">
    <w:abstractNumId w:val="9"/>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77"/>
    <w:rsid w:val="0002350C"/>
    <w:rsid w:val="000E451B"/>
    <w:rsid w:val="00107E2C"/>
    <w:rsid w:val="001E1CF6"/>
    <w:rsid w:val="001E4FD7"/>
    <w:rsid w:val="002A79CC"/>
    <w:rsid w:val="003421A6"/>
    <w:rsid w:val="00360505"/>
    <w:rsid w:val="003B41E6"/>
    <w:rsid w:val="004124B4"/>
    <w:rsid w:val="00532FAD"/>
    <w:rsid w:val="00533253"/>
    <w:rsid w:val="00567058"/>
    <w:rsid w:val="005971D2"/>
    <w:rsid w:val="005972AC"/>
    <w:rsid w:val="00626DEF"/>
    <w:rsid w:val="00641F2F"/>
    <w:rsid w:val="008708C9"/>
    <w:rsid w:val="00882136"/>
    <w:rsid w:val="009E5761"/>
    <w:rsid w:val="00A96277"/>
    <w:rsid w:val="00B67167"/>
    <w:rsid w:val="00BD335F"/>
    <w:rsid w:val="00BF6495"/>
    <w:rsid w:val="00C47917"/>
    <w:rsid w:val="00C663AD"/>
    <w:rsid w:val="00E34CE5"/>
    <w:rsid w:val="00E35F3A"/>
    <w:rsid w:val="00E7267A"/>
    <w:rsid w:val="00E96FBF"/>
    <w:rsid w:val="00ED5C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6277"/>
    <w:pPr>
      <w:ind w:left="720"/>
      <w:contextualSpacing/>
    </w:pPr>
  </w:style>
  <w:style w:type="character" w:styleId="Hyperlink">
    <w:name w:val="Hyperlink"/>
    <w:basedOn w:val="Standaardalinea-lettertype"/>
    <w:uiPriority w:val="99"/>
    <w:unhideWhenUsed/>
    <w:rsid w:val="00A96277"/>
    <w:rPr>
      <w:color w:val="0000FF" w:themeColor="hyperlink"/>
      <w:u w:val="single"/>
    </w:rPr>
  </w:style>
  <w:style w:type="paragraph" w:styleId="Geenafstand">
    <w:name w:val="No Spacing"/>
    <w:uiPriority w:val="1"/>
    <w:qFormat/>
    <w:rsid w:val="00E96FBF"/>
    <w:pPr>
      <w:spacing w:after="0" w:line="240" w:lineRule="auto"/>
    </w:pPr>
  </w:style>
  <w:style w:type="character" w:styleId="GevolgdeHyperlink">
    <w:name w:val="FollowedHyperlink"/>
    <w:basedOn w:val="Standaardalinea-lettertype"/>
    <w:uiPriority w:val="99"/>
    <w:semiHidden/>
    <w:unhideWhenUsed/>
    <w:rsid w:val="005971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6277"/>
    <w:pPr>
      <w:ind w:left="720"/>
      <w:contextualSpacing/>
    </w:pPr>
  </w:style>
  <w:style w:type="character" w:styleId="Hyperlink">
    <w:name w:val="Hyperlink"/>
    <w:basedOn w:val="Standaardalinea-lettertype"/>
    <w:uiPriority w:val="99"/>
    <w:unhideWhenUsed/>
    <w:rsid w:val="00A96277"/>
    <w:rPr>
      <w:color w:val="0000FF" w:themeColor="hyperlink"/>
      <w:u w:val="single"/>
    </w:rPr>
  </w:style>
  <w:style w:type="paragraph" w:styleId="Geenafstand">
    <w:name w:val="No Spacing"/>
    <w:uiPriority w:val="1"/>
    <w:qFormat/>
    <w:rsid w:val="00E96FBF"/>
    <w:pPr>
      <w:spacing w:after="0" w:line="240" w:lineRule="auto"/>
    </w:pPr>
  </w:style>
  <w:style w:type="character" w:styleId="GevolgdeHyperlink">
    <w:name w:val="FollowedHyperlink"/>
    <w:basedOn w:val="Standaardalinea-lettertype"/>
    <w:uiPriority w:val="99"/>
    <w:semiHidden/>
    <w:unhideWhenUsed/>
    <w:rsid w:val="005971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hovumc.nl/display/APC/APC+-+Voorbereiding+STARtclass+Jaar+1" TargetMode="External"/><Relationship Id="rId3" Type="http://schemas.microsoft.com/office/2007/relationships/stylesWithEffects" Target="stylesWithEffects.xml"/><Relationship Id="rId7" Type="http://schemas.openxmlformats.org/officeDocument/2006/relationships/hyperlink" Target="http://wiki.hovumc.nl/display/JAAR1/Handleiding+Trimester+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isartsopleiding.nl/images/onderwijs/Spoedeisende_Zorg_Landelijk_Opleidngsplan_september_2014.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uisartsopleiding.nl/images/onderwijs/Spoedeisende_Zorg_Landelijk_Opleidngsplan_september_2014.pdf" TargetMode="External"/><Relationship Id="rId4" Type="http://schemas.openxmlformats.org/officeDocument/2006/relationships/settings" Target="settings.xml"/><Relationship Id="rId9" Type="http://schemas.openxmlformats.org/officeDocument/2006/relationships/hyperlink" Target="http://wiki.hovumc.nl/display/APC/APC+-+Communiceren+in+de+acute+situat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4F38F1DA</Template>
  <TotalTime>1</TotalTime>
  <Pages>3</Pages>
  <Words>882</Words>
  <Characters>4851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Beest, RM van</cp:lastModifiedBy>
  <cp:revision>2</cp:revision>
  <dcterms:created xsi:type="dcterms:W3CDTF">2016-10-17T10:26:00Z</dcterms:created>
  <dcterms:modified xsi:type="dcterms:W3CDTF">2016-10-17T10:26:00Z</dcterms:modified>
</cp:coreProperties>
</file>