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F43CD" w14:textId="63095FF5" w:rsidR="003160C2" w:rsidRPr="006C1C72" w:rsidRDefault="003160C2" w:rsidP="004A24F5">
      <w:pPr>
        <w:pStyle w:val="Geenafstand"/>
        <w:rPr>
          <w:rFonts w:cstheme="minorHAnsi"/>
          <w:b/>
          <w:iCs/>
          <w:sz w:val="28"/>
          <w:szCs w:val="28"/>
        </w:rPr>
      </w:pPr>
      <w:r w:rsidRPr="006C1C72">
        <w:rPr>
          <w:rFonts w:cstheme="minorHAnsi"/>
          <w:b/>
          <w:iCs/>
          <w:sz w:val="28"/>
          <w:szCs w:val="28"/>
        </w:rPr>
        <w:t>Reflectie en romans</w:t>
      </w:r>
      <w:bookmarkStart w:id="0" w:name="_GoBack"/>
      <w:bookmarkEnd w:id="0"/>
    </w:p>
    <w:p w14:paraId="76398B16" w14:textId="77777777" w:rsidR="003160C2" w:rsidRPr="006C1C72" w:rsidRDefault="003160C2" w:rsidP="004A24F5">
      <w:pPr>
        <w:pStyle w:val="Geenafstand"/>
        <w:rPr>
          <w:rFonts w:cstheme="minorHAnsi"/>
          <w:bCs/>
          <w:iCs/>
        </w:rPr>
      </w:pPr>
    </w:p>
    <w:p w14:paraId="43906704" w14:textId="77777777" w:rsidR="000D5C42" w:rsidRDefault="00E8696F" w:rsidP="004A24F5">
      <w:pPr>
        <w:pStyle w:val="Geenafstand"/>
        <w:rPr>
          <w:rFonts w:cstheme="minorHAnsi"/>
          <w:bCs/>
          <w:iCs/>
        </w:rPr>
      </w:pPr>
      <w:r w:rsidRPr="006C1C72">
        <w:rPr>
          <w:rFonts w:cstheme="minorHAnsi"/>
          <w:bCs/>
          <w:iCs/>
        </w:rPr>
        <w:t xml:space="preserve">Als vrije keuze is er ook een bijzonder alternatief: reflectie op het vak en opleiden aan de hand van romans. Dit alternatief werd eerder aangeboden op de nascholingsdagen zelf, maar er is ook een bijzondere variant: op locatie. In deze variant gaan we naar een stad en lezen romans die zich in die stad afspelen. De romans geven aanleiding tot discussie, maar ook om de stad te bezoeken en naar plekken uit die romans te gaan. </w:t>
      </w:r>
    </w:p>
    <w:p w14:paraId="37283087" w14:textId="12DD0188" w:rsidR="003160C2" w:rsidRPr="006C1C72" w:rsidRDefault="00E8696F" w:rsidP="004A24F5">
      <w:pPr>
        <w:pStyle w:val="Geenafstand"/>
        <w:rPr>
          <w:rFonts w:cstheme="minorHAnsi"/>
          <w:bCs/>
          <w:iCs/>
        </w:rPr>
      </w:pPr>
      <w:r w:rsidRPr="006C1C72">
        <w:rPr>
          <w:rFonts w:cstheme="minorHAnsi"/>
          <w:bCs/>
          <w:iCs/>
        </w:rPr>
        <w:t xml:space="preserve">Voor 2022 hebben we twee steden uitgekozen: </w:t>
      </w:r>
      <w:r w:rsidRPr="000D5C42">
        <w:rPr>
          <w:rFonts w:cstheme="minorHAnsi"/>
          <w:b/>
          <w:bCs/>
          <w:iCs/>
        </w:rPr>
        <w:t>Parijs en Lissabon</w:t>
      </w:r>
      <w:r w:rsidRPr="006C1C72">
        <w:rPr>
          <w:rFonts w:cstheme="minorHAnsi"/>
          <w:bCs/>
          <w:iCs/>
        </w:rPr>
        <w:t>. De cursus is 3 (Lissabon) of 3½ dag (Parijs)</w:t>
      </w:r>
      <w:r w:rsidR="006C1C72">
        <w:rPr>
          <w:rFonts w:cstheme="minorHAnsi"/>
          <w:bCs/>
          <w:iCs/>
        </w:rPr>
        <w:t>, beide in m</w:t>
      </w:r>
      <w:r w:rsidR="003160C2" w:rsidRPr="006C1C72">
        <w:rPr>
          <w:rFonts w:cstheme="minorHAnsi"/>
          <w:bCs/>
          <w:iCs/>
        </w:rPr>
        <w:t>ei 2022.</w:t>
      </w:r>
    </w:p>
    <w:p w14:paraId="21D15BF0" w14:textId="6DE08B61" w:rsidR="006C1C72" w:rsidRDefault="003160C2" w:rsidP="004A24F5">
      <w:pPr>
        <w:pStyle w:val="Geenafstand"/>
        <w:rPr>
          <w:rFonts w:cstheme="minorHAnsi"/>
          <w:bCs/>
          <w:iCs/>
        </w:rPr>
      </w:pPr>
      <w:r w:rsidRPr="006C1C72">
        <w:rPr>
          <w:rFonts w:cstheme="minorHAnsi"/>
          <w:bCs/>
          <w:iCs/>
        </w:rPr>
        <w:t>De kosten zijn afhankelijk van het aantal deelnemers</w:t>
      </w:r>
      <w:r w:rsidR="006C1C72">
        <w:rPr>
          <w:rFonts w:cstheme="minorHAnsi"/>
          <w:bCs/>
          <w:iCs/>
        </w:rPr>
        <w:t>;</w:t>
      </w:r>
      <w:r w:rsidRPr="006C1C72">
        <w:rPr>
          <w:rFonts w:cstheme="minorHAnsi"/>
          <w:bCs/>
          <w:iCs/>
        </w:rPr>
        <w:t xml:space="preserve"> er kunnen </w:t>
      </w:r>
      <w:r w:rsidR="001F55DA" w:rsidRPr="006C1C72">
        <w:rPr>
          <w:rFonts w:cstheme="minorHAnsi"/>
          <w:bCs/>
          <w:iCs/>
        </w:rPr>
        <w:t xml:space="preserve">minimaal 8 en </w:t>
      </w:r>
      <w:r w:rsidRPr="006C1C72">
        <w:rPr>
          <w:rFonts w:cstheme="minorHAnsi"/>
          <w:bCs/>
          <w:iCs/>
        </w:rPr>
        <w:t xml:space="preserve">maximaal 12 mensen mee. Hieronder staan beide cursussen in het kort beschreven. </w:t>
      </w:r>
    </w:p>
    <w:p w14:paraId="399689CC" w14:textId="77777777" w:rsidR="006C1C72" w:rsidRDefault="006C1C72" w:rsidP="004A24F5">
      <w:pPr>
        <w:pStyle w:val="Geenafstand"/>
        <w:rPr>
          <w:rFonts w:cstheme="minorHAnsi"/>
          <w:bCs/>
          <w:iCs/>
        </w:rPr>
      </w:pPr>
    </w:p>
    <w:p w14:paraId="373E95E7" w14:textId="0B9FCC13" w:rsidR="003160C2" w:rsidRPr="006C1C72" w:rsidRDefault="003160C2" w:rsidP="004A24F5">
      <w:pPr>
        <w:pStyle w:val="Geenafstand"/>
        <w:rPr>
          <w:rFonts w:cstheme="minorHAnsi"/>
          <w:bCs/>
          <w:iCs/>
        </w:rPr>
      </w:pPr>
      <w:r w:rsidRPr="006C1C72">
        <w:rPr>
          <w:rFonts w:cstheme="minorHAnsi"/>
          <w:bCs/>
          <w:iCs/>
        </w:rPr>
        <w:t xml:space="preserve">Meer informatie bij Arko </w:t>
      </w:r>
      <w:proofErr w:type="spellStart"/>
      <w:r w:rsidRPr="006C1C72">
        <w:rPr>
          <w:rFonts w:cstheme="minorHAnsi"/>
          <w:bCs/>
          <w:iCs/>
        </w:rPr>
        <w:t>Oderwald</w:t>
      </w:r>
      <w:proofErr w:type="spellEnd"/>
      <w:r w:rsidRPr="006C1C72">
        <w:rPr>
          <w:rFonts w:cstheme="minorHAnsi"/>
          <w:bCs/>
          <w:iCs/>
        </w:rPr>
        <w:t xml:space="preserve">: </w:t>
      </w:r>
      <w:hyperlink r:id="rId5" w:history="1">
        <w:r w:rsidR="006C1C72" w:rsidRPr="00485FD8">
          <w:rPr>
            <w:rStyle w:val="Hyperlink"/>
            <w:rFonts w:cstheme="minorHAnsi"/>
            <w:bCs/>
            <w:iCs/>
          </w:rPr>
          <w:t>ak.oderwald@amsterdamumc.nl</w:t>
        </w:r>
      </w:hyperlink>
      <w:r w:rsidR="006C1C72">
        <w:rPr>
          <w:rFonts w:cstheme="minorHAnsi"/>
          <w:bCs/>
          <w:iCs/>
        </w:rPr>
        <w:t xml:space="preserve"> </w:t>
      </w:r>
    </w:p>
    <w:p w14:paraId="5BD6B6A3" w14:textId="77777777" w:rsidR="006C1C72" w:rsidRPr="006C1C72" w:rsidRDefault="006C1C72" w:rsidP="004A24F5">
      <w:pPr>
        <w:pStyle w:val="Geenafstand"/>
        <w:rPr>
          <w:rFonts w:cstheme="minorHAnsi"/>
          <w:bCs/>
          <w:iCs/>
        </w:rPr>
      </w:pPr>
    </w:p>
    <w:p w14:paraId="7383E7CC" w14:textId="6FB9E15F" w:rsidR="00C465C6" w:rsidRPr="006C1C72" w:rsidRDefault="002920F7" w:rsidP="00651A59">
      <w:pPr>
        <w:pStyle w:val="Geenafstand"/>
        <w:numPr>
          <w:ilvl w:val="0"/>
          <w:numId w:val="2"/>
        </w:numPr>
        <w:shd w:val="clear" w:color="auto" w:fill="BFBFBF" w:themeFill="background1" w:themeFillShade="BF"/>
        <w:rPr>
          <w:rFonts w:cstheme="minorHAnsi"/>
          <w:b/>
          <w:iCs/>
          <w:sz w:val="24"/>
          <w:szCs w:val="24"/>
        </w:rPr>
      </w:pPr>
      <w:r w:rsidRPr="006C1C72">
        <w:rPr>
          <w:rFonts w:cstheme="minorHAnsi"/>
          <w:b/>
          <w:iCs/>
          <w:sz w:val="24"/>
          <w:szCs w:val="24"/>
        </w:rPr>
        <w:t>Nascholingsprogramma</w:t>
      </w:r>
      <w:r w:rsidR="00C465C6" w:rsidRPr="006C1C72">
        <w:rPr>
          <w:rFonts w:cstheme="minorHAnsi"/>
          <w:b/>
          <w:iCs/>
          <w:sz w:val="24"/>
          <w:szCs w:val="24"/>
        </w:rPr>
        <w:t xml:space="preserve"> </w:t>
      </w:r>
      <w:r w:rsidR="00491FF5" w:rsidRPr="006C1C72">
        <w:rPr>
          <w:rFonts w:cstheme="minorHAnsi"/>
          <w:b/>
          <w:iCs/>
          <w:sz w:val="24"/>
          <w:szCs w:val="24"/>
        </w:rPr>
        <w:t xml:space="preserve">Literatuur en Geneeskunde </w:t>
      </w:r>
      <w:r w:rsidR="00C465C6" w:rsidRPr="006C1C72">
        <w:rPr>
          <w:rFonts w:cstheme="minorHAnsi"/>
          <w:b/>
          <w:iCs/>
          <w:sz w:val="24"/>
          <w:szCs w:val="24"/>
        </w:rPr>
        <w:t xml:space="preserve">Huisartsopleiders </w:t>
      </w:r>
      <w:r w:rsidR="009434F4" w:rsidRPr="006C1C72">
        <w:rPr>
          <w:rFonts w:cstheme="minorHAnsi"/>
          <w:b/>
          <w:iCs/>
          <w:sz w:val="24"/>
          <w:szCs w:val="24"/>
        </w:rPr>
        <w:t>Parijs</w:t>
      </w:r>
      <w:r w:rsidR="00523FC1" w:rsidRPr="006C1C72">
        <w:rPr>
          <w:rFonts w:cstheme="minorHAnsi"/>
          <w:b/>
          <w:iCs/>
          <w:sz w:val="24"/>
          <w:szCs w:val="24"/>
        </w:rPr>
        <w:t xml:space="preserve"> </w:t>
      </w:r>
      <w:r w:rsidR="00CA0E75" w:rsidRPr="006C1C72">
        <w:rPr>
          <w:rFonts w:cstheme="minorHAnsi"/>
          <w:b/>
          <w:iCs/>
          <w:sz w:val="24"/>
          <w:szCs w:val="24"/>
        </w:rPr>
        <w:t>20</w:t>
      </w:r>
      <w:r w:rsidR="00B16CDB" w:rsidRPr="006C1C72">
        <w:rPr>
          <w:rFonts w:cstheme="minorHAnsi"/>
          <w:b/>
          <w:iCs/>
          <w:sz w:val="24"/>
          <w:szCs w:val="24"/>
        </w:rPr>
        <w:t>2</w:t>
      </w:r>
      <w:r w:rsidR="00C465C6" w:rsidRPr="006C1C72">
        <w:rPr>
          <w:rFonts w:cstheme="minorHAnsi"/>
          <w:b/>
          <w:iCs/>
          <w:sz w:val="24"/>
          <w:szCs w:val="24"/>
        </w:rPr>
        <w:t>2</w:t>
      </w:r>
      <w:r w:rsidR="00CA0E75" w:rsidRPr="006C1C72">
        <w:rPr>
          <w:rFonts w:cstheme="minorHAnsi"/>
          <w:b/>
          <w:iCs/>
          <w:sz w:val="24"/>
          <w:szCs w:val="24"/>
        </w:rPr>
        <w:t xml:space="preserve"> </w:t>
      </w:r>
    </w:p>
    <w:p w14:paraId="070E3A0C" w14:textId="77777777" w:rsidR="00C465C6" w:rsidRPr="006C1C72" w:rsidRDefault="00C465C6" w:rsidP="004A24F5">
      <w:pPr>
        <w:pStyle w:val="Geenafstand"/>
        <w:rPr>
          <w:rFonts w:cstheme="minorHAnsi"/>
          <w:b/>
          <w:i/>
        </w:rPr>
      </w:pPr>
    </w:p>
    <w:p w14:paraId="69763F57" w14:textId="77777777" w:rsidR="00491FF5" w:rsidRPr="006C1C72" w:rsidRDefault="00B16CDB" w:rsidP="004A24F5">
      <w:pPr>
        <w:pStyle w:val="Geenafstand"/>
        <w:rPr>
          <w:rFonts w:cstheme="minorHAnsi"/>
          <w:b/>
          <w:i/>
        </w:rPr>
      </w:pPr>
      <w:r w:rsidRPr="006C1C72">
        <w:rPr>
          <w:rFonts w:cstheme="minorHAnsi"/>
          <w:b/>
          <w:i/>
        </w:rPr>
        <w:t>Thema</w:t>
      </w:r>
    </w:p>
    <w:p w14:paraId="43256730" w14:textId="23BFF561" w:rsidR="00B16CDB" w:rsidRPr="006C1C72" w:rsidRDefault="00491FF5" w:rsidP="004A24F5">
      <w:pPr>
        <w:pStyle w:val="Geenafstand"/>
        <w:rPr>
          <w:rFonts w:cstheme="minorHAnsi"/>
          <w:bCs/>
          <w:iCs/>
        </w:rPr>
      </w:pPr>
      <w:r w:rsidRPr="006C1C72">
        <w:rPr>
          <w:rFonts w:cstheme="minorHAnsi"/>
          <w:bCs/>
          <w:iCs/>
        </w:rPr>
        <w:t>A</w:t>
      </w:r>
      <w:r w:rsidR="00B16CDB" w:rsidRPr="006C1C72">
        <w:rPr>
          <w:rFonts w:cstheme="minorHAnsi"/>
          <w:bCs/>
          <w:iCs/>
        </w:rPr>
        <w:t>rts en patiënt</w:t>
      </w:r>
    </w:p>
    <w:p w14:paraId="0027013D" w14:textId="77777777" w:rsidR="00491FF5" w:rsidRPr="006C1C72" w:rsidRDefault="00491FF5" w:rsidP="004A24F5">
      <w:pPr>
        <w:pStyle w:val="Geenafstand"/>
        <w:rPr>
          <w:rFonts w:cstheme="minorHAnsi"/>
          <w:bCs/>
          <w:iCs/>
        </w:rPr>
      </w:pPr>
    </w:p>
    <w:p w14:paraId="139326E6" w14:textId="754200D6" w:rsidR="00491FF5" w:rsidRPr="006C1C72" w:rsidRDefault="00C465C6" w:rsidP="004A24F5">
      <w:pPr>
        <w:pStyle w:val="Geenafstand"/>
        <w:rPr>
          <w:rFonts w:cstheme="minorHAnsi"/>
          <w:b/>
          <w:i/>
        </w:rPr>
      </w:pPr>
      <w:r w:rsidRPr="006C1C72">
        <w:rPr>
          <w:rFonts w:cstheme="minorHAnsi"/>
          <w:b/>
          <w:i/>
        </w:rPr>
        <w:t>Docenten</w:t>
      </w:r>
    </w:p>
    <w:p w14:paraId="49EF1B84" w14:textId="55DC0894" w:rsidR="00C465C6" w:rsidRPr="006C1C72" w:rsidRDefault="00C465C6" w:rsidP="004A24F5">
      <w:pPr>
        <w:pStyle w:val="Geenafstand"/>
        <w:rPr>
          <w:rFonts w:cstheme="minorHAnsi"/>
          <w:bCs/>
          <w:iCs/>
        </w:rPr>
      </w:pPr>
      <w:r w:rsidRPr="006C1C72">
        <w:rPr>
          <w:rFonts w:cstheme="minorHAnsi"/>
          <w:bCs/>
          <w:iCs/>
        </w:rPr>
        <w:t xml:space="preserve">Arko </w:t>
      </w:r>
      <w:proofErr w:type="spellStart"/>
      <w:r w:rsidRPr="006C1C72">
        <w:rPr>
          <w:rFonts w:cstheme="minorHAnsi"/>
          <w:bCs/>
          <w:iCs/>
        </w:rPr>
        <w:t>Oderwald</w:t>
      </w:r>
      <w:proofErr w:type="spellEnd"/>
      <w:r w:rsidRPr="006C1C72">
        <w:rPr>
          <w:rFonts w:cstheme="minorHAnsi"/>
          <w:bCs/>
          <w:iCs/>
        </w:rPr>
        <w:t xml:space="preserve"> en </w:t>
      </w:r>
      <w:proofErr w:type="spellStart"/>
      <w:r w:rsidRPr="006C1C72">
        <w:rPr>
          <w:rFonts w:cstheme="minorHAnsi"/>
          <w:bCs/>
          <w:iCs/>
        </w:rPr>
        <w:t>Coes</w:t>
      </w:r>
      <w:proofErr w:type="spellEnd"/>
      <w:r w:rsidRPr="006C1C72">
        <w:rPr>
          <w:rFonts w:cstheme="minorHAnsi"/>
          <w:bCs/>
          <w:iCs/>
        </w:rPr>
        <w:t xml:space="preserve"> </w:t>
      </w:r>
      <w:proofErr w:type="spellStart"/>
      <w:r w:rsidRPr="006C1C72">
        <w:rPr>
          <w:rFonts w:cstheme="minorHAnsi"/>
          <w:bCs/>
          <w:iCs/>
        </w:rPr>
        <w:t>Delprat</w:t>
      </w:r>
      <w:proofErr w:type="spellEnd"/>
    </w:p>
    <w:p w14:paraId="5AF91044" w14:textId="77777777" w:rsidR="00491FF5" w:rsidRPr="006C1C72" w:rsidRDefault="00491FF5" w:rsidP="004A24F5">
      <w:pPr>
        <w:pStyle w:val="Geenafstand"/>
        <w:rPr>
          <w:rFonts w:cstheme="minorHAnsi"/>
          <w:bCs/>
          <w:iCs/>
        </w:rPr>
      </w:pPr>
    </w:p>
    <w:p w14:paraId="4E86B380" w14:textId="77777777" w:rsidR="00491FF5" w:rsidRPr="006C1C72" w:rsidRDefault="00491FF5" w:rsidP="004A24F5">
      <w:pPr>
        <w:pStyle w:val="Geenafstand"/>
        <w:rPr>
          <w:rFonts w:cstheme="minorHAnsi"/>
          <w:b/>
          <w:i/>
          <w:lang w:val="fr-FR"/>
        </w:rPr>
      </w:pPr>
      <w:proofErr w:type="spellStart"/>
      <w:r w:rsidRPr="006C1C72">
        <w:rPr>
          <w:rFonts w:cstheme="minorHAnsi"/>
          <w:b/>
          <w:i/>
          <w:lang w:val="fr-FR"/>
        </w:rPr>
        <w:t>Periode</w:t>
      </w:r>
      <w:proofErr w:type="spellEnd"/>
    </w:p>
    <w:p w14:paraId="440B24D5" w14:textId="1F261E3D" w:rsidR="00C465C6" w:rsidRPr="006C1C72" w:rsidRDefault="00C465C6" w:rsidP="004A24F5">
      <w:pPr>
        <w:pStyle w:val="Geenafstand"/>
        <w:rPr>
          <w:rFonts w:cstheme="minorHAnsi"/>
          <w:bCs/>
          <w:iCs/>
          <w:lang w:val="fr-FR"/>
        </w:rPr>
      </w:pPr>
      <w:r w:rsidRPr="006C1C72">
        <w:rPr>
          <w:rFonts w:cstheme="minorHAnsi"/>
          <w:bCs/>
          <w:iCs/>
          <w:lang w:val="fr-FR"/>
        </w:rPr>
        <w:t xml:space="preserve">18 – 22 </w:t>
      </w:r>
      <w:proofErr w:type="spellStart"/>
      <w:r w:rsidRPr="006C1C72">
        <w:rPr>
          <w:rFonts w:cstheme="minorHAnsi"/>
          <w:bCs/>
          <w:iCs/>
          <w:lang w:val="fr-FR"/>
        </w:rPr>
        <w:t>mei</w:t>
      </w:r>
      <w:proofErr w:type="spellEnd"/>
    </w:p>
    <w:p w14:paraId="1A110BF7" w14:textId="1E835B97" w:rsidR="00B16CDB" w:rsidRPr="006C1C72" w:rsidRDefault="00B16CDB" w:rsidP="004A24F5">
      <w:pPr>
        <w:pStyle w:val="Geenafstand"/>
        <w:rPr>
          <w:rFonts w:cstheme="minorHAnsi"/>
          <w:bCs/>
          <w:iCs/>
          <w:lang w:val="fr-FR"/>
        </w:rPr>
      </w:pPr>
    </w:p>
    <w:p w14:paraId="305D81FA" w14:textId="3D548B9E" w:rsidR="00C465C6" w:rsidRPr="006C1C72" w:rsidRDefault="00C465C6" w:rsidP="004A24F5">
      <w:pPr>
        <w:pStyle w:val="Geenafstand"/>
        <w:rPr>
          <w:rFonts w:cstheme="minorHAnsi"/>
          <w:b/>
          <w:i/>
          <w:lang w:val="fr-FR"/>
        </w:rPr>
      </w:pPr>
      <w:r w:rsidRPr="006C1C72">
        <w:rPr>
          <w:rFonts w:cstheme="minorHAnsi"/>
          <w:b/>
          <w:i/>
          <w:lang w:val="fr-FR"/>
        </w:rPr>
        <w:t>Romans</w:t>
      </w:r>
    </w:p>
    <w:p w14:paraId="25AA8804" w14:textId="77777777" w:rsidR="00C465C6" w:rsidRPr="006C1C72" w:rsidRDefault="00C465C6" w:rsidP="00C465C6">
      <w:pPr>
        <w:pStyle w:val="Geenafstand"/>
        <w:rPr>
          <w:rFonts w:cstheme="minorHAnsi"/>
          <w:lang w:val="fr-FR"/>
        </w:rPr>
      </w:pPr>
      <w:r w:rsidRPr="006C1C72">
        <w:rPr>
          <w:rFonts w:cstheme="minorHAnsi"/>
          <w:lang w:val="fr-FR"/>
        </w:rPr>
        <w:t xml:space="preserve">Emile Zola: Thérèse </w:t>
      </w:r>
      <w:proofErr w:type="spellStart"/>
      <w:r w:rsidRPr="006C1C72">
        <w:rPr>
          <w:rFonts w:cstheme="minorHAnsi"/>
          <w:lang w:val="fr-FR"/>
        </w:rPr>
        <w:t>Raquin</w:t>
      </w:r>
      <w:proofErr w:type="spellEnd"/>
    </w:p>
    <w:p w14:paraId="1A30B887" w14:textId="77777777" w:rsidR="00C465C6" w:rsidRPr="006C1C72" w:rsidRDefault="00C465C6" w:rsidP="00C465C6">
      <w:pPr>
        <w:pStyle w:val="Geenafstand"/>
        <w:rPr>
          <w:rFonts w:cstheme="minorHAnsi"/>
        </w:rPr>
      </w:pPr>
      <w:r w:rsidRPr="006C1C72">
        <w:rPr>
          <w:rFonts w:cstheme="minorHAnsi"/>
        </w:rPr>
        <w:t>Louis-Ferdinand Céline: Reis naar het einde van de nacht</w:t>
      </w:r>
    </w:p>
    <w:p w14:paraId="5A23D9ED" w14:textId="77777777" w:rsidR="00C465C6" w:rsidRPr="006C1C72" w:rsidRDefault="00C465C6" w:rsidP="00C465C6">
      <w:pPr>
        <w:pStyle w:val="Geenafstand"/>
        <w:rPr>
          <w:rFonts w:cstheme="minorHAnsi"/>
        </w:rPr>
      </w:pPr>
      <w:r w:rsidRPr="006C1C72">
        <w:rPr>
          <w:rFonts w:cstheme="minorHAnsi"/>
        </w:rPr>
        <w:t xml:space="preserve">Andrew Miller: Puur </w:t>
      </w:r>
    </w:p>
    <w:p w14:paraId="2C6C2C7F" w14:textId="52089546" w:rsidR="00C465C6" w:rsidRPr="006C1C72" w:rsidRDefault="00C465C6" w:rsidP="00C465C6">
      <w:pPr>
        <w:pStyle w:val="Geenafstand"/>
        <w:rPr>
          <w:rFonts w:cstheme="minorHAnsi"/>
        </w:rPr>
      </w:pPr>
      <w:r w:rsidRPr="006C1C72">
        <w:rPr>
          <w:rFonts w:cstheme="minorHAnsi"/>
        </w:rPr>
        <w:t xml:space="preserve">Georges Simenon: De klokken van </w:t>
      </w:r>
      <w:proofErr w:type="spellStart"/>
      <w:r w:rsidRPr="006C1C72">
        <w:rPr>
          <w:rFonts w:cstheme="minorHAnsi"/>
        </w:rPr>
        <w:t>Bicetre</w:t>
      </w:r>
      <w:proofErr w:type="spellEnd"/>
      <w:r w:rsidRPr="006C1C72">
        <w:rPr>
          <w:rFonts w:cstheme="minorHAnsi"/>
        </w:rPr>
        <w:t xml:space="preserve"> </w:t>
      </w:r>
    </w:p>
    <w:p w14:paraId="4CF3BDFB" w14:textId="77777777" w:rsidR="00C465C6" w:rsidRPr="006C1C72" w:rsidRDefault="00C465C6" w:rsidP="00C465C6">
      <w:pPr>
        <w:pStyle w:val="Geenafstand"/>
        <w:rPr>
          <w:rFonts w:cstheme="minorHAnsi"/>
          <w:lang w:val="fr-FR"/>
        </w:rPr>
      </w:pPr>
      <w:r w:rsidRPr="006C1C72">
        <w:rPr>
          <w:rFonts w:cstheme="minorHAnsi"/>
          <w:lang w:val="fr-FR"/>
        </w:rPr>
        <w:t>Georges Simenon: Maigret en de clochard</w:t>
      </w:r>
    </w:p>
    <w:p w14:paraId="3DCC28B7" w14:textId="4662A960" w:rsidR="00C465C6" w:rsidRPr="006C1C72" w:rsidRDefault="00C465C6" w:rsidP="00C465C6">
      <w:pPr>
        <w:pStyle w:val="Geenafstand"/>
        <w:rPr>
          <w:rFonts w:cstheme="minorHAnsi"/>
        </w:rPr>
      </w:pPr>
      <w:r w:rsidRPr="006C1C72">
        <w:rPr>
          <w:rFonts w:cstheme="minorHAnsi"/>
        </w:rPr>
        <w:t xml:space="preserve">Marcel Proust: fragment uit op zoek naar de verloren tijd </w:t>
      </w:r>
    </w:p>
    <w:p w14:paraId="63CEF716" w14:textId="5C42C8D9" w:rsidR="00B16CDB" w:rsidRPr="006C1C72" w:rsidRDefault="00B16CDB" w:rsidP="004A24F5">
      <w:pPr>
        <w:pStyle w:val="Geenafstand"/>
        <w:rPr>
          <w:rFonts w:cstheme="minorHAnsi"/>
          <w:bCs/>
          <w:iCs/>
        </w:rPr>
      </w:pPr>
    </w:p>
    <w:p w14:paraId="09201AE8" w14:textId="56372E86" w:rsidR="00C465C6" w:rsidRPr="006C1C72" w:rsidRDefault="00C465C6" w:rsidP="004A24F5">
      <w:pPr>
        <w:pStyle w:val="Geenafstand"/>
        <w:rPr>
          <w:rFonts w:cstheme="minorHAnsi"/>
          <w:b/>
          <w:i/>
        </w:rPr>
      </w:pPr>
      <w:r w:rsidRPr="006C1C72">
        <w:rPr>
          <w:rFonts w:cstheme="minorHAnsi"/>
          <w:b/>
          <w:i/>
        </w:rPr>
        <w:t>Wandelingen</w:t>
      </w:r>
    </w:p>
    <w:p w14:paraId="0B5B3DE8" w14:textId="77777777" w:rsidR="00C465C6" w:rsidRPr="006C1C72" w:rsidRDefault="00C465C6" w:rsidP="00C465C6">
      <w:pPr>
        <w:pStyle w:val="Geenafstand"/>
        <w:rPr>
          <w:rFonts w:cstheme="minorHAnsi"/>
        </w:rPr>
      </w:pPr>
      <w:proofErr w:type="spellStart"/>
      <w:r w:rsidRPr="006C1C72">
        <w:rPr>
          <w:rFonts w:cstheme="minorHAnsi"/>
        </w:rPr>
        <w:t>Jardin</w:t>
      </w:r>
      <w:proofErr w:type="spellEnd"/>
      <w:r w:rsidRPr="006C1C72">
        <w:rPr>
          <w:rFonts w:cstheme="minorHAnsi"/>
        </w:rPr>
        <w:t xml:space="preserve"> Luxembourg en Saint Germain des Pres</w:t>
      </w:r>
    </w:p>
    <w:p w14:paraId="69085A83" w14:textId="152EACF5" w:rsidR="00C465C6" w:rsidRPr="006C1C72" w:rsidRDefault="00C465C6" w:rsidP="00C465C6">
      <w:pPr>
        <w:pStyle w:val="Geenafstand"/>
        <w:rPr>
          <w:rFonts w:cstheme="minorHAnsi"/>
        </w:rPr>
      </w:pPr>
      <w:r w:rsidRPr="006C1C72">
        <w:rPr>
          <w:rFonts w:cstheme="minorHAnsi"/>
        </w:rPr>
        <w:t xml:space="preserve">Het Parijs van </w:t>
      </w:r>
      <w:proofErr w:type="spellStart"/>
      <w:r w:rsidRPr="006C1C72">
        <w:rPr>
          <w:rFonts w:cstheme="minorHAnsi"/>
        </w:rPr>
        <w:t>Balzac</w:t>
      </w:r>
      <w:proofErr w:type="spellEnd"/>
      <w:r w:rsidRPr="006C1C72">
        <w:rPr>
          <w:rFonts w:cstheme="minorHAnsi"/>
        </w:rPr>
        <w:t>, Zola, van Gogh en Céline.</w:t>
      </w:r>
    </w:p>
    <w:p w14:paraId="1E00B7A1" w14:textId="1708E872" w:rsidR="00C465C6" w:rsidRPr="006C1C72" w:rsidRDefault="00C465C6" w:rsidP="004A24F5">
      <w:pPr>
        <w:pStyle w:val="Geenafstand"/>
        <w:rPr>
          <w:rFonts w:cstheme="minorHAnsi"/>
          <w:lang w:val="fr-FR"/>
        </w:rPr>
      </w:pPr>
      <w:r w:rsidRPr="006C1C72">
        <w:rPr>
          <w:rFonts w:cstheme="minorHAnsi"/>
          <w:lang w:val="fr-FR"/>
        </w:rPr>
        <w:t>de Marais en Ile St Louis</w:t>
      </w:r>
    </w:p>
    <w:p w14:paraId="4BCA29EA" w14:textId="25B6E14F" w:rsidR="00C465C6" w:rsidRPr="006C1C72" w:rsidRDefault="00C465C6" w:rsidP="004A24F5">
      <w:pPr>
        <w:pStyle w:val="Geenafstand"/>
        <w:rPr>
          <w:rFonts w:cstheme="minorHAnsi"/>
          <w:lang w:val="fr-FR"/>
        </w:rPr>
      </w:pPr>
    </w:p>
    <w:p w14:paraId="73EE4B5E" w14:textId="279CE21F" w:rsidR="00C465C6" w:rsidRPr="006C1C72" w:rsidRDefault="00C465C6" w:rsidP="004A24F5">
      <w:pPr>
        <w:pStyle w:val="Geenafstand"/>
        <w:rPr>
          <w:rFonts w:cstheme="minorHAnsi"/>
          <w:b/>
          <w:bCs/>
          <w:i/>
          <w:iCs/>
        </w:rPr>
      </w:pPr>
      <w:r w:rsidRPr="006C1C72">
        <w:rPr>
          <w:rFonts w:cstheme="minorHAnsi"/>
          <w:b/>
          <w:bCs/>
          <w:i/>
          <w:iCs/>
        </w:rPr>
        <w:t>Bezoeken</w:t>
      </w:r>
    </w:p>
    <w:p w14:paraId="489B773C" w14:textId="6E398023" w:rsidR="00C465C6" w:rsidRPr="006C1C72" w:rsidRDefault="00C465C6" w:rsidP="004A24F5">
      <w:pPr>
        <w:pStyle w:val="Geenafstand"/>
        <w:rPr>
          <w:rFonts w:cstheme="minorHAnsi"/>
          <w:bCs/>
          <w:iCs/>
        </w:rPr>
      </w:pPr>
      <w:r w:rsidRPr="006C1C72">
        <w:rPr>
          <w:rFonts w:cstheme="minorHAnsi"/>
          <w:bCs/>
          <w:iCs/>
        </w:rPr>
        <w:t>Catacomben</w:t>
      </w:r>
    </w:p>
    <w:p w14:paraId="2148D61F" w14:textId="15B54651" w:rsidR="00C465C6" w:rsidRPr="006C1C72" w:rsidRDefault="00C465C6" w:rsidP="004A24F5">
      <w:pPr>
        <w:pStyle w:val="Geenafstand"/>
        <w:rPr>
          <w:rFonts w:cstheme="minorHAnsi"/>
          <w:bCs/>
          <w:iCs/>
        </w:rPr>
      </w:pPr>
      <w:proofErr w:type="spellStart"/>
      <w:r w:rsidRPr="006C1C72">
        <w:rPr>
          <w:rFonts w:cstheme="minorHAnsi"/>
        </w:rPr>
        <w:t>Bicetreziekenhuis</w:t>
      </w:r>
      <w:proofErr w:type="spellEnd"/>
    </w:p>
    <w:p w14:paraId="19A514F1" w14:textId="4C6B8757" w:rsidR="00C465C6" w:rsidRPr="006C1C72" w:rsidRDefault="00C465C6" w:rsidP="004A24F5">
      <w:pPr>
        <w:pStyle w:val="Geenafstand"/>
        <w:rPr>
          <w:rFonts w:cstheme="minorHAnsi"/>
          <w:bCs/>
          <w:iCs/>
        </w:rPr>
      </w:pPr>
      <w:proofErr w:type="spellStart"/>
      <w:r w:rsidRPr="006C1C72">
        <w:rPr>
          <w:rFonts w:cstheme="minorHAnsi"/>
        </w:rPr>
        <w:t>Musée</w:t>
      </w:r>
      <w:proofErr w:type="spellEnd"/>
      <w:r w:rsidRPr="006C1C72">
        <w:rPr>
          <w:rFonts w:cstheme="minorHAnsi"/>
        </w:rPr>
        <w:t xml:space="preserve"> d’Orsay</w:t>
      </w:r>
    </w:p>
    <w:p w14:paraId="6899EE36" w14:textId="77777777" w:rsidR="00C465C6" w:rsidRPr="006C1C72" w:rsidRDefault="00C465C6" w:rsidP="004A24F5">
      <w:pPr>
        <w:pStyle w:val="Geenafstand"/>
        <w:rPr>
          <w:rFonts w:cstheme="minorHAnsi"/>
          <w:bCs/>
          <w:iCs/>
        </w:rPr>
      </w:pPr>
    </w:p>
    <w:p w14:paraId="68B7FB25" w14:textId="656A9710" w:rsidR="00C465C6" w:rsidRPr="006C1C72" w:rsidRDefault="00C465C6" w:rsidP="004A24F5">
      <w:pPr>
        <w:pStyle w:val="Geenafstand"/>
        <w:rPr>
          <w:rFonts w:cstheme="minorHAnsi"/>
          <w:b/>
          <w:i/>
        </w:rPr>
      </w:pPr>
      <w:r w:rsidRPr="006C1C72">
        <w:rPr>
          <w:rFonts w:cstheme="minorHAnsi"/>
          <w:b/>
          <w:i/>
        </w:rPr>
        <w:t>Verblijf</w:t>
      </w:r>
    </w:p>
    <w:p w14:paraId="3FE5EEBC" w14:textId="45323D6B" w:rsidR="00C465C6" w:rsidRPr="006C1C72" w:rsidRDefault="00C465C6" w:rsidP="00C465C6">
      <w:pPr>
        <w:pStyle w:val="Geenafstand"/>
        <w:rPr>
          <w:rFonts w:cstheme="minorHAnsi"/>
          <w:lang w:val="fr-FR"/>
        </w:rPr>
      </w:pPr>
      <w:r w:rsidRPr="006C1C72">
        <w:rPr>
          <w:rFonts w:cstheme="minorHAnsi"/>
          <w:lang w:val="fr-FR"/>
        </w:rPr>
        <w:t xml:space="preserve">IBIS </w:t>
      </w:r>
      <w:proofErr w:type="spellStart"/>
      <w:r w:rsidRPr="006C1C72">
        <w:rPr>
          <w:rFonts w:cstheme="minorHAnsi"/>
          <w:lang w:val="fr-FR"/>
        </w:rPr>
        <w:t>hotel</w:t>
      </w:r>
      <w:proofErr w:type="spellEnd"/>
      <w:r w:rsidRPr="006C1C72">
        <w:rPr>
          <w:rFonts w:cstheme="minorHAnsi"/>
          <w:lang w:val="fr-FR"/>
        </w:rPr>
        <w:t xml:space="preserve"> Porte d’Italie. 13, rue du val de Marne, Gentilly. </w:t>
      </w:r>
    </w:p>
    <w:p w14:paraId="2526225C" w14:textId="77777777" w:rsidR="00C465C6" w:rsidRPr="006C1C72" w:rsidRDefault="00C465C6" w:rsidP="00C465C6">
      <w:pPr>
        <w:pStyle w:val="Geenafstand"/>
        <w:rPr>
          <w:rFonts w:cstheme="minorHAnsi"/>
        </w:rPr>
      </w:pPr>
      <w:r w:rsidRPr="006C1C72">
        <w:rPr>
          <w:rFonts w:cstheme="minorHAnsi"/>
        </w:rPr>
        <w:t>De lessen worden in het hotel gegeven.</w:t>
      </w:r>
    </w:p>
    <w:p w14:paraId="4300FAF0" w14:textId="77777777" w:rsidR="00C465C6" w:rsidRPr="006C1C72" w:rsidRDefault="00C465C6" w:rsidP="00C465C6">
      <w:pPr>
        <w:pStyle w:val="Geenafstand"/>
        <w:rPr>
          <w:rFonts w:cstheme="minorHAnsi"/>
        </w:rPr>
      </w:pPr>
    </w:p>
    <w:p w14:paraId="762C8A32" w14:textId="4516A915" w:rsidR="00C465C6" w:rsidRPr="006C1C72" w:rsidRDefault="00C465C6" w:rsidP="00C465C6">
      <w:pPr>
        <w:pStyle w:val="Geenafstand"/>
        <w:rPr>
          <w:rFonts w:cstheme="minorHAnsi"/>
          <w:b/>
          <w:bCs/>
          <w:i/>
          <w:iCs/>
        </w:rPr>
      </w:pPr>
      <w:r w:rsidRPr="006C1C72">
        <w:rPr>
          <w:rFonts w:cstheme="minorHAnsi"/>
          <w:b/>
          <w:bCs/>
          <w:i/>
          <w:iCs/>
        </w:rPr>
        <w:t>Kosten</w:t>
      </w:r>
      <w:r w:rsidR="00491FF5" w:rsidRPr="006C1C72">
        <w:rPr>
          <w:rFonts w:cstheme="minorHAnsi"/>
          <w:b/>
          <w:bCs/>
          <w:i/>
          <w:iCs/>
        </w:rPr>
        <w:t xml:space="preserve"> (12 deelnemers)</w:t>
      </w:r>
    </w:p>
    <w:p w14:paraId="01F3E40B" w14:textId="7B56283A" w:rsidR="00491FF5" w:rsidRPr="006C1C72" w:rsidRDefault="00491FF5" w:rsidP="00C465C6">
      <w:pPr>
        <w:pStyle w:val="Geenafstand"/>
        <w:rPr>
          <w:rFonts w:cstheme="minorHAnsi"/>
        </w:rPr>
      </w:pPr>
      <w:r w:rsidRPr="006C1C72">
        <w:rPr>
          <w:rFonts w:cstheme="minorHAnsi"/>
        </w:rPr>
        <w:lastRenderedPageBreak/>
        <w:t>Bij verblijf op een 1-persoonskamer 945 euro pp</w:t>
      </w:r>
    </w:p>
    <w:p w14:paraId="1DDA86B2" w14:textId="5692876C" w:rsidR="00491FF5" w:rsidRPr="006C1C72" w:rsidRDefault="00491FF5" w:rsidP="00C465C6">
      <w:pPr>
        <w:pStyle w:val="Geenafstand"/>
        <w:rPr>
          <w:rFonts w:cstheme="minorHAnsi"/>
        </w:rPr>
      </w:pPr>
      <w:r w:rsidRPr="006C1C72">
        <w:rPr>
          <w:rFonts w:cstheme="minorHAnsi"/>
        </w:rPr>
        <w:t>Bij verblijf op een 2 persoonskamer 790 euro pp</w:t>
      </w:r>
    </w:p>
    <w:p w14:paraId="64C82CFB" w14:textId="77777777" w:rsidR="00491FF5" w:rsidRPr="006C1C72" w:rsidRDefault="00491FF5" w:rsidP="00491FF5">
      <w:pPr>
        <w:pStyle w:val="Geenafstand"/>
        <w:rPr>
          <w:rFonts w:cstheme="minorHAnsi"/>
        </w:rPr>
      </w:pPr>
      <w:r w:rsidRPr="006C1C72">
        <w:rPr>
          <w:rFonts w:cstheme="minorHAnsi"/>
        </w:rPr>
        <w:t>Inbegrepen: hotel, ontbijt, 3x diner, entreegelden</w:t>
      </w:r>
    </w:p>
    <w:p w14:paraId="6E727784" w14:textId="360AEE85" w:rsidR="00491FF5" w:rsidRPr="006C1C72" w:rsidRDefault="00491FF5" w:rsidP="00491FF5">
      <w:pPr>
        <w:pStyle w:val="Geenafstand"/>
        <w:rPr>
          <w:rFonts w:cstheme="minorHAnsi"/>
        </w:rPr>
      </w:pPr>
      <w:r w:rsidRPr="006C1C72">
        <w:rPr>
          <w:rFonts w:cstheme="minorHAnsi"/>
        </w:rPr>
        <w:t>Niet inbegrepen: reis naar Parijs, metroweekkaartje, 1x diner, lunches</w:t>
      </w:r>
    </w:p>
    <w:p w14:paraId="49B5050C" w14:textId="061DFF7E" w:rsidR="002920F7" w:rsidRPr="006C1C72" w:rsidRDefault="002920F7" w:rsidP="002920F7">
      <w:pPr>
        <w:rPr>
          <w:rFonts w:cstheme="minorHAnsi"/>
        </w:rPr>
      </w:pPr>
      <w:r w:rsidRPr="006C1C72">
        <w:rPr>
          <w:rFonts w:cstheme="minorHAnsi"/>
        </w:rPr>
        <w:t>Als er minder dan 12 personen meegaan, nemen de kosten toe.</w:t>
      </w:r>
      <w:r w:rsidR="001F55DA" w:rsidRPr="006C1C72">
        <w:rPr>
          <w:rFonts w:cstheme="minorHAnsi"/>
        </w:rPr>
        <w:t xml:space="preserve"> Met 8 deelnemers komt er 150 euro per persoon bij.</w:t>
      </w:r>
    </w:p>
    <w:p w14:paraId="62B1DBD6" w14:textId="76A17CD0" w:rsidR="00491FF5" w:rsidRPr="006C1C72" w:rsidRDefault="00491FF5" w:rsidP="00651A59">
      <w:pPr>
        <w:pStyle w:val="Geenafstand"/>
        <w:numPr>
          <w:ilvl w:val="0"/>
          <w:numId w:val="2"/>
        </w:numPr>
        <w:shd w:val="clear" w:color="auto" w:fill="BFBFBF" w:themeFill="background1" w:themeFillShade="BF"/>
        <w:rPr>
          <w:rFonts w:cstheme="minorHAnsi"/>
          <w:b/>
          <w:bCs/>
          <w:sz w:val="24"/>
          <w:szCs w:val="24"/>
        </w:rPr>
      </w:pPr>
      <w:r w:rsidRPr="006C1C72">
        <w:rPr>
          <w:rFonts w:cstheme="minorHAnsi"/>
          <w:b/>
          <w:bCs/>
          <w:sz w:val="24"/>
          <w:szCs w:val="24"/>
        </w:rPr>
        <w:t>Nascholingsprogramma Literatuur en Geneeskunde Huisartsopleiders in Lissabon</w:t>
      </w:r>
    </w:p>
    <w:p w14:paraId="32793EF5" w14:textId="7070FA38" w:rsidR="00491FF5" w:rsidRPr="006C1C72" w:rsidRDefault="00491FF5" w:rsidP="00C465C6">
      <w:pPr>
        <w:pStyle w:val="Geenafstand"/>
        <w:rPr>
          <w:rFonts w:cstheme="minorHAnsi"/>
        </w:rPr>
      </w:pPr>
    </w:p>
    <w:p w14:paraId="393C1F8B" w14:textId="1462CC7A" w:rsidR="00491FF5" w:rsidRPr="00651A59" w:rsidRDefault="00491FF5" w:rsidP="00C465C6">
      <w:pPr>
        <w:pStyle w:val="Geenafstand"/>
        <w:rPr>
          <w:rFonts w:cstheme="minorHAnsi"/>
          <w:b/>
          <w:bCs/>
          <w:i/>
        </w:rPr>
      </w:pPr>
      <w:r w:rsidRPr="00651A59">
        <w:rPr>
          <w:rFonts w:cstheme="minorHAnsi"/>
          <w:b/>
          <w:bCs/>
          <w:i/>
        </w:rPr>
        <w:t>Thema</w:t>
      </w:r>
    </w:p>
    <w:p w14:paraId="2D4B0E48" w14:textId="69919C09" w:rsidR="00491FF5" w:rsidRPr="006C1C72" w:rsidRDefault="00491FF5" w:rsidP="00C465C6">
      <w:pPr>
        <w:pStyle w:val="Geenafstand"/>
        <w:rPr>
          <w:rFonts w:cstheme="minorHAnsi"/>
        </w:rPr>
      </w:pPr>
      <w:r w:rsidRPr="006C1C72">
        <w:rPr>
          <w:rFonts w:cstheme="minorHAnsi"/>
        </w:rPr>
        <w:t>De patiënt</w:t>
      </w:r>
      <w:r w:rsidR="002920F7" w:rsidRPr="006C1C72">
        <w:rPr>
          <w:rFonts w:cstheme="minorHAnsi"/>
        </w:rPr>
        <w:t xml:space="preserve"> die tot nadenken stemt</w:t>
      </w:r>
    </w:p>
    <w:p w14:paraId="6DC7FDF1" w14:textId="77777777" w:rsidR="00491FF5" w:rsidRPr="006C1C72" w:rsidRDefault="00491FF5" w:rsidP="00C465C6">
      <w:pPr>
        <w:pStyle w:val="Geenafstand"/>
        <w:rPr>
          <w:rFonts w:cstheme="minorHAnsi"/>
        </w:rPr>
      </w:pPr>
    </w:p>
    <w:p w14:paraId="5EA14FEE" w14:textId="3F178F7C" w:rsidR="00491FF5" w:rsidRPr="00651A59" w:rsidRDefault="00491FF5" w:rsidP="00C465C6">
      <w:pPr>
        <w:pStyle w:val="Geenafstand"/>
        <w:rPr>
          <w:rFonts w:cstheme="minorHAnsi"/>
          <w:b/>
          <w:bCs/>
          <w:i/>
        </w:rPr>
      </w:pPr>
      <w:r w:rsidRPr="00651A59">
        <w:rPr>
          <w:rFonts w:cstheme="minorHAnsi"/>
          <w:b/>
          <w:bCs/>
          <w:i/>
        </w:rPr>
        <w:t>Docenten</w:t>
      </w:r>
    </w:p>
    <w:p w14:paraId="3E15F64E" w14:textId="253E9E2F" w:rsidR="00491FF5" w:rsidRPr="006C1C72" w:rsidRDefault="00491FF5" w:rsidP="00C465C6">
      <w:pPr>
        <w:pStyle w:val="Geenafstand"/>
        <w:rPr>
          <w:rFonts w:cstheme="minorHAnsi"/>
        </w:rPr>
      </w:pPr>
      <w:r w:rsidRPr="006C1C72">
        <w:rPr>
          <w:rFonts w:cstheme="minorHAnsi"/>
        </w:rPr>
        <w:t xml:space="preserve">Arko </w:t>
      </w:r>
      <w:proofErr w:type="spellStart"/>
      <w:r w:rsidRPr="006C1C72">
        <w:rPr>
          <w:rFonts w:cstheme="minorHAnsi"/>
        </w:rPr>
        <w:t>Oderwald</w:t>
      </w:r>
      <w:proofErr w:type="spellEnd"/>
      <w:r w:rsidR="002920F7" w:rsidRPr="006C1C72">
        <w:rPr>
          <w:rFonts w:cstheme="minorHAnsi"/>
        </w:rPr>
        <w:t xml:space="preserve"> en </w:t>
      </w:r>
      <w:r w:rsidRPr="006C1C72">
        <w:rPr>
          <w:rFonts w:cstheme="minorHAnsi"/>
        </w:rPr>
        <w:t>Henriëtte van der Horst</w:t>
      </w:r>
    </w:p>
    <w:p w14:paraId="46532EC6" w14:textId="003638C7" w:rsidR="00491FF5" w:rsidRPr="006C1C72" w:rsidRDefault="00491FF5" w:rsidP="00C465C6">
      <w:pPr>
        <w:pStyle w:val="Geenafstand"/>
        <w:rPr>
          <w:rFonts w:cstheme="minorHAnsi"/>
        </w:rPr>
      </w:pPr>
    </w:p>
    <w:p w14:paraId="3B2CCB69" w14:textId="6864B0CD" w:rsidR="00491FF5" w:rsidRPr="00651A59" w:rsidRDefault="00491FF5" w:rsidP="00C465C6">
      <w:pPr>
        <w:pStyle w:val="Geenafstand"/>
        <w:rPr>
          <w:rFonts w:cstheme="minorHAnsi"/>
          <w:b/>
          <w:bCs/>
          <w:i/>
        </w:rPr>
      </w:pPr>
      <w:r w:rsidRPr="00651A59">
        <w:rPr>
          <w:rFonts w:cstheme="minorHAnsi"/>
          <w:b/>
          <w:bCs/>
          <w:i/>
        </w:rPr>
        <w:t>Periode</w:t>
      </w:r>
    </w:p>
    <w:p w14:paraId="79DF9591" w14:textId="350E8FA0" w:rsidR="00491FF5" w:rsidRPr="006C1C72" w:rsidRDefault="002920F7" w:rsidP="00C465C6">
      <w:pPr>
        <w:pStyle w:val="Geenafstand"/>
        <w:rPr>
          <w:rFonts w:cstheme="minorHAnsi"/>
        </w:rPr>
      </w:pPr>
      <w:r w:rsidRPr="006C1C72">
        <w:rPr>
          <w:rFonts w:cstheme="minorHAnsi"/>
        </w:rPr>
        <w:t>2</w:t>
      </w:r>
      <w:r w:rsidR="00491FF5" w:rsidRPr="006C1C72">
        <w:rPr>
          <w:rFonts w:cstheme="minorHAnsi"/>
        </w:rPr>
        <w:t xml:space="preserve"> – </w:t>
      </w:r>
      <w:r w:rsidRPr="006C1C72">
        <w:rPr>
          <w:rFonts w:cstheme="minorHAnsi"/>
        </w:rPr>
        <w:t>6</w:t>
      </w:r>
      <w:r w:rsidR="00491FF5" w:rsidRPr="006C1C72">
        <w:rPr>
          <w:rFonts w:cstheme="minorHAnsi"/>
        </w:rPr>
        <w:t xml:space="preserve"> mei 2022</w:t>
      </w:r>
    </w:p>
    <w:p w14:paraId="3B87FBC5" w14:textId="6AD29166" w:rsidR="00491FF5" w:rsidRPr="006C1C72" w:rsidRDefault="00491FF5" w:rsidP="00C465C6">
      <w:pPr>
        <w:pStyle w:val="Geenafstand"/>
        <w:rPr>
          <w:rFonts w:cstheme="minorHAnsi"/>
        </w:rPr>
      </w:pPr>
    </w:p>
    <w:p w14:paraId="2B20F848" w14:textId="70BE2D9D" w:rsidR="00491FF5" w:rsidRPr="00651A59" w:rsidRDefault="00491FF5" w:rsidP="00C465C6">
      <w:pPr>
        <w:pStyle w:val="Geenafstand"/>
        <w:rPr>
          <w:rFonts w:cstheme="minorHAnsi"/>
          <w:b/>
          <w:bCs/>
          <w:i/>
        </w:rPr>
      </w:pPr>
      <w:r w:rsidRPr="00651A59">
        <w:rPr>
          <w:rFonts w:cstheme="minorHAnsi"/>
          <w:b/>
          <w:bCs/>
          <w:i/>
        </w:rPr>
        <w:t xml:space="preserve">Romans (onder </w:t>
      </w:r>
      <w:r w:rsidR="00D13C2E" w:rsidRPr="00651A59">
        <w:rPr>
          <w:rFonts w:cstheme="minorHAnsi"/>
          <w:b/>
          <w:bCs/>
          <w:i/>
        </w:rPr>
        <w:t>voorbehoud</w:t>
      </w:r>
      <w:r w:rsidRPr="00651A59">
        <w:rPr>
          <w:rFonts w:cstheme="minorHAnsi"/>
          <w:b/>
          <w:bCs/>
          <w:i/>
        </w:rPr>
        <w:t>)</w:t>
      </w:r>
    </w:p>
    <w:p w14:paraId="0EB15437" w14:textId="320FD965" w:rsidR="00491FF5" w:rsidRPr="006C1C72" w:rsidRDefault="00491FF5" w:rsidP="00C465C6">
      <w:pPr>
        <w:pStyle w:val="Geenafstand"/>
        <w:rPr>
          <w:rFonts w:cstheme="minorHAnsi"/>
        </w:rPr>
      </w:pPr>
      <w:r w:rsidRPr="006C1C72">
        <w:rPr>
          <w:rFonts w:cstheme="minorHAnsi"/>
        </w:rPr>
        <w:t xml:space="preserve">Antonio </w:t>
      </w:r>
      <w:proofErr w:type="spellStart"/>
      <w:r w:rsidRPr="006C1C72">
        <w:rPr>
          <w:rFonts w:cstheme="minorHAnsi"/>
        </w:rPr>
        <w:t>Tabucchi</w:t>
      </w:r>
      <w:proofErr w:type="spellEnd"/>
      <w:r w:rsidRPr="006C1C72">
        <w:rPr>
          <w:rFonts w:cstheme="minorHAnsi"/>
        </w:rPr>
        <w:t xml:space="preserve"> – Pereira verklaar</w:t>
      </w:r>
      <w:r w:rsidR="003160C2" w:rsidRPr="006C1C72">
        <w:rPr>
          <w:rFonts w:cstheme="minorHAnsi"/>
        </w:rPr>
        <w:t>t</w:t>
      </w:r>
    </w:p>
    <w:p w14:paraId="60E9ED2F" w14:textId="298DDC83" w:rsidR="00D13C2E" w:rsidRPr="006C1C72" w:rsidRDefault="00D13C2E" w:rsidP="00C465C6">
      <w:pPr>
        <w:pStyle w:val="Geenafstand"/>
        <w:rPr>
          <w:rFonts w:cstheme="minorHAnsi"/>
        </w:rPr>
      </w:pPr>
      <w:r w:rsidRPr="006C1C72">
        <w:rPr>
          <w:rFonts w:cstheme="minorHAnsi"/>
        </w:rPr>
        <w:t xml:space="preserve">Antonio Lobo </w:t>
      </w:r>
      <w:proofErr w:type="spellStart"/>
      <w:r w:rsidRPr="006C1C72">
        <w:rPr>
          <w:rFonts w:cstheme="minorHAnsi"/>
        </w:rPr>
        <w:t>Antunes</w:t>
      </w:r>
      <w:proofErr w:type="spellEnd"/>
      <w:r w:rsidRPr="006C1C72">
        <w:rPr>
          <w:rFonts w:cstheme="minorHAnsi"/>
        </w:rPr>
        <w:t xml:space="preserve"> – Reis naar het einde</w:t>
      </w:r>
    </w:p>
    <w:p w14:paraId="4251640F" w14:textId="19C6F343" w:rsidR="00D13C2E" w:rsidRPr="006C1C72" w:rsidRDefault="00D13C2E" w:rsidP="00C465C6">
      <w:pPr>
        <w:pStyle w:val="Geenafstand"/>
        <w:rPr>
          <w:rFonts w:cstheme="minorHAnsi"/>
        </w:rPr>
      </w:pPr>
      <w:r w:rsidRPr="006C1C72">
        <w:rPr>
          <w:rFonts w:cstheme="minorHAnsi"/>
        </w:rPr>
        <w:t xml:space="preserve">Pascal </w:t>
      </w:r>
      <w:proofErr w:type="spellStart"/>
      <w:r w:rsidRPr="006C1C72">
        <w:rPr>
          <w:rFonts w:cstheme="minorHAnsi"/>
        </w:rPr>
        <w:t>Mercier</w:t>
      </w:r>
      <w:proofErr w:type="spellEnd"/>
      <w:r w:rsidRPr="006C1C72">
        <w:rPr>
          <w:rFonts w:cstheme="minorHAnsi"/>
        </w:rPr>
        <w:t xml:space="preserve"> – Nachttrein naar Lissabon</w:t>
      </w:r>
    </w:p>
    <w:p w14:paraId="006F2231" w14:textId="3F0212D7" w:rsidR="00D13C2E" w:rsidRPr="006C1C72" w:rsidRDefault="00D13C2E" w:rsidP="00C465C6">
      <w:pPr>
        <w:pStyle w:val="Geenafstand"/>
        <w:rPr>
          <w:rFonts w:cstheme="minorHAnsi"/>
        </w:rPr>
      </w:pPr>
      <w:r w:rsidRPr="006C1C72">
        <w:rPr>
          <w:rFonts w:cstheme="minorHAnsi"/>
        </w:rPr>
        <w:t>De Portugese gedichten van Jan Slauerhoff</w:t>
      </w:r>
    </w:p>
    <w:p w14:paraId="4D998E9B" w14:textId="1700BB9C" w:rsidR="00D13C2E" w:rsidRPr="006C1C72" w:rsidRDefault="00D13C2E" w:rsidP="00C465C6">
      <w:pPr>
        <w:pStyle w:val="Geenafstand"/>
        <w:rPr>
          <w:rFonts w:cstheme="minorHAnsi"/>
        </w:rPr>
      </w:pPr>
    </w:p>
    <w:p w14:paraId="122A0759" w14:textId="1B947A74" w:rsidR="00D13C2E" w:rsidRPr="00651A59" w:rsidRDefault="00D13C2E" w:rsidP="00C465C6">
      <w:pPr>
        <w:pStyle w:val="Geenafstand"/>
        <w:rPr>
          <w:rFonts w:cstheme="minorHAnsi"/>
          <w:b/>
          <w:bCs/>
          <w:i/>
        </w:rPr>
      </w:pPr>
      <w:r w:rsidRPr="00651A59">
        <w:rPr>
          <w:rFonts w:cstheme="minorHAnsi"/>
          <w:b/>
          <w:bCs/>
          <w:i/>
        </w:rPr>
        <w:t>Wandelingen</w:t>
      </w:r>
    </w:p>
    <w:p w14:paraId="2A2A7362" w14:textId="6B1DDE06" w:rsidR="00D13C2E" w:rsidRPr="006C1C72" w:rsidRDefault="00D13C2E" w:rsidP="00C465C6">
      <w:pPr>
        <w:pStyle w:val="Geenafstand"/>
        <w:rPr>
          <w:rFonts w:cstheme="minorHAnsi"/>
        </w:rPr>
      </w:pPr>
      <w:r w:rsidRPr="006C1C72">
        <w:rPr>
          <w:rFonts w:cstheme="minorHAnsi"/>
        </w:rPr>
        <w:t>Literaire wandeling in het centrum van Lissabon</w:t>
      </w:r>
    </w:p>
    <w:p w14:paraId="73DB7A79" w14:textId="7C8A9BC0" w:rsidR="00D13C2E" w:rsidRPr="006C1C72" w:rsidRDefault="00D13C2E" w:rsidP="00C465C6">
      <w:pPr>
        <w:pStyle w:val="Geenafstand"/>
        <w:rPr>
          <w:rFonts w:cstheme="minorHAnsi"/>
        </w:rPr>
      </w:pPr>
      <w:r w:rsidRPr="006C1C72">
        <w:rPr>
          <w:rFonts w:cstheme="minorHAnsi"/>
        </w:rPr>
        <w:t xml:space="preserve">Wandeling naar het </w:t>
      </w:r>
      <w:proofErr w:type="spellStart"/>
      <w:r w:rsidRPr="006C1C72">
        <w:rPr>
          <w:rFonts w:cstheme="minorHAnsi"/>
        </w:rPr>
        <w:t>Bombarda</w:t>
      </w:r>
      <w:proofErr w:type="spellEnd"/>
      <w:r w:rsidRPr="006C1C72">
        <w:rPr>
          <w:rFonts w:cstheme="minorHAnsi"/>
        </w:rPr>
        <w:t xml:space="preserve"> ziekenhuis</w:t>
      </w:r>
    </w:p>
    <w:p w14:paraId="6C8618D9" w14:textId="6F741FA9" w:rsidR="00D13C2E" w:rsidRPr="006C1C72" w:rsidRDefault="00D13C2E" w:rsidP="00C465C6">
      <w:pPr>
        <w:pStyle w:val="Geenafstand"/>
        <w:rPr>
          <w:rFonts w:cstheme="minorHAnsi"/>
        </w:rPr>
      </w:pPr>
    </w:p>
    <w:p w14:paraId="54EF86B6" w14:textId="1396894E" w:rsidR="00D13C2E" w:rsidRPr="00651A59" w:rsidRDefault="00D13C2E" w:rsidP="00C465C6">
      <w:pPr>
        <w:pStyle w:val="Geenafstand"/>
        <w:rPr>
          <w:rFonts w:cstheme="minorHAnsi"/>
          <w:b/>
          <w:bCs/>
          <w:i/>
        </w:rPr>
      </w:pPr>
      <w:r w:rsidRPr="00651A59">
        <w:rPr>
          <w:rFonts w:cstheme="minorHAnsi"/>
          <w:b/>
          <w:bCs/>
          <w:i/>
        </w:rPr>
        <w:t>Bezoeken</w:t>
      </w:r>
    </w:p>
    <w:p w14:paraId="111E21EC" w14:textId="7DDD2124" w:rsidR="00D13C2E" w:rsidRPr="006C1C72" w:rsidRDefault="00D13C2E" w:rsidP="00C465C6">
      <w:pPr>
        <w:pStyle w:val="Geenafstand"/>
        <w:rPr>
          <w:rFonts w:cstheme="minorHAnsi"/>
        </w:rPr>
      </w:pPr>
      <w:proofErr w:type="spellStart"/>
      <w:r w:rsidRPr="006C1C72">
        <w:rPr>
          <w:rFonts w:cstheme="minorHAnsi"/>
        </w:rPr>
        <w:t>Bombarda</w:t>
      </w:r>
      <w:proofErr w:type="spellEnd"/>
      <w:r w:rsidRPr="006C1C72">
        <w:rPr>
          <w:rFonts w:cstheme="minorHAnsi"/>
        </w:rPr>
        <w:t xml:space="preserve"> ziekenhuis</w:t>
      </w:r>
    </w:p>
    <w:p w14:paraId="274D70BE" w14:textId="64BF41D2" w:rsidR="00D13C2E" w:rsidRPr="006C1C72" w:rsidRDefault="00D13C2E" w:rsidP="00C465C6">
      <w:pPr>
        <w:pStyle w:val="Geenafstand"/>
        <w:rPr>
          <w:rFonts w:cstheme="minorHAnsi"/>
        </w:rPr>
      </w:pPr>
      <w:proofErr w:type="spellStart"/>
      <w:r w:rsidRPr="006C1C72">
        <w:rPr>
          <w:rFonts w:cstheme="minorHAnsi"/>
        </w:rPr>
        <w:t>Saramagomuseum</w:t>
      </w:r>
      <w:proofErr w:type="spellEnd"/>
    </w:p>
    <w:p w14:paraId="184D07EF" w14:textId="5E360BDA" w:rsidR="00D13C2E" w:rsidRPr="006C1C72" w:rsidRDefault="00D13C2E" w:rsidP="00C465C6">
      <w:pPr>
        <w:pStyle w:val="Geenafstand"/>
        <w:rPr>
          <w:rFonts w:cstheme="minorHAnsi"/>
        </w:rPr>
      </w:pPr>
    </w:p>
    <w:p w14:paraId="5A719498" w14:textId="43607DEB" w:rsidR="00D13C2E" w:rsidRPr="00651A59" w:rsidRDefault="00D13C2E" w:rsidP="00C465C6">
      <w:pPr>
        <w:pStyle w:val="Geenafstand"/>
        <w:rPr>
          <w:rFonts w:cstheme="minorHAnsi"/>
          <w:b/>
          <w:bCs/>
          <w:i/>
        </w:rPr>
      </w:pPr>
      <w:r w:rsidRPr="00651A59">
        <w:rPr>
          <w:rFonts w:cstheme="minorHAnsi"/>
          <w:b/>
          <w:bCs/>
          <w:i/>
        </w:rPr>
        <w:t>Verblijf</w:t>
      </w:r>
    </w:p>
    <w:p w14:paraId="67CB744A" w14:textId="6F66C1E8" w:rsidR="00D13C2E" w:rsidRPr="006C1C72" w:rsidRDefault="00D13C2E" w:rsidP="00C465C6">
      <w:pPr>
        <w:pStyle w:val="Geenafstand"/>
        <w:rPr>
          <w:rFonts w:cstheme="minorHAnsi"/>
        </w:rPr>
      </w:pPr>
      <w:r w:rsidRPr="006C1C72">
        <w:rPr>
          <w:rFonts w:cstheme="minorHAnsi"/>
        </w:rPr>
        <w:t xml:space="preserve">Hotel </w:t>
      </w:r>
      <w:proofErr w:type="spellStart"/>
      <w:r w:rsidRPr="006C1C72">
        <w:rPr>
          <w:rFonts w:cstheme="minorHAnsi"/>
        </w:rPr>
        <w:t>Convento</w:t>
      </w:r>
      <w:proofErr w:type="spellEnd"/>
      <w:r w:rsidRPr="006C1C72">
        <w:rPr>
          <w:rFonts w:cstheme="minorHAnsi"/>
        </w:rPr>
        <w:t xml:space="preserve"> Salvador</w:t>
      </w:r>
    </w:p>
    <w:p w14:paraId="3CA653D6" w14:textId="32886693" w:rsidR="00D13C2E" w:rsidRPr="006C1C72" w:rsidRDefault="00D13C2E" w:rsidP="00C465C6">
      <w:pPr>
        <w:pStyle w:val="Geenafstand"/>
        <w:rPr>
          <w:rFonts w:cstheme="minorHAnsi"/>
        </w:rPr>
      </w:pPr>
      <w:r w:rsidRPr="006C1C72">
        <w:rPr>
          <w:rFonts w:cstheme="minorHAnsi"/>
        </w:rPr>
        <w:t>De lessen worden in het hotel gegeven</w:t>
      </w:r>
    </w:p>
    <w:p w14:paraId="35D3EF8B" w14:textId="1E996EAE" w:rsidR="00D13C2E" w:rsidRPr="006C1C72" w:rsidRDefault="00D13C2E" w:rsidP="00C465C6">
      <w:pPr>
        <w:pStyle w:val="Geenafstand"/>
        <w:rPr>
          <w:rFonts w:cstheme="minorHAnsi"/>
        </w:rPr>
      </w:pPr>
    </w:p>
    <w:p w14:paraId="7F37D21D" w14:textId="11615A48" w:rsidR="00D13C2E" w:rsidRPr="00651A59" w:rsidRDefault="00D13C2E" w:rsidP="00C465C6">
      <w:pPr>
        <w:pStyle w:val="Geenafstand"/>
        <w:rPr>
          <w:rFonts w:cstheme="minorHAnsi"/>
          <w:b/>
          <w:bCs/>
          <w:i/>
        </w:rPr>
      </w:pPr>
      <w:r w:rsidRPr="00651A59">
        <w:rPr>
          <w:rFonts w:cstheme="minorHAnsi"/>
          <w:b/>
          <w:bCs/>
          <w:i/>
        </w:rPr>
        <w:t>Kosten</w:t>
      </w:r>
      <w:r w:rsidR="002920F7" w:rsidRPr="00651A59">
        <w:rPr>
          <w:rFonts w:cstheme="minorHAnsi"/>
          <w:b/>
          <w:bCs/>
          <w:i/>
        </w:rPr>
        <w:t xml:space="preserve"> (12 deelnemers)</w:t>
      </w:r>
    </w:p>
    <w:p w14:paraId="6DBBEA6B" w14:textId="08FFE518" w:rsidR="002920F7" w:rsidRPr="006C1C72" w:rsidRDefault="002920F7" w:rsidP="002920F7">
      <w:pPr>
        <w:pStyle w:val="Geenafstand"/>
        <w:rPr>
          <w:rFonts w:cstheme="minorHAnsi"/>
        </w:rPr>
      </w:pPr>
      <w:r w:rsidRPr="006C1C72">
        <w:rPr>
          <w:rFonts w:cstheme="minorHAnsi"/>
        </w:rPr>
        <w:t>Verblijf op 1 persoons kamer 930 euro</w:t>
      </w:r>
      <w:r w:rsidR="006D70CD" w:rsidRPr="006C1C72">
        <w:rPr>
          <w:rFonts w:cstheme="minorHAnsi"/>
        </w:rPr>
        <w:t xml:space="preserve"> pp</w:t>
      </w:r>
    </w:p>
    <w:p w14:paraId="5D1CF47B" w14:textId="29A6BBE7" w:rsidR="002920F7" w:rsidRPr="006C1C72" w:rsidRDefault="002920F7" w:rsidP="002920F7">
      <w:pPr>
        <w:pStyle w:val="Geenafstand"/>
        <w:rPr>
          <w:rFonts w:cstheme="minorHAnsi"/>
        </w:rPr>
      </w:pPr>
      <w:r w:rsidRPr="006C1C72">
        <w:rPr>
          <w:rFonts w:cstheme="minorHAnsi"/>
        </w:rPr>
        <w:t>Verblijf op 2 persoonskamer 855 euro</w:t>
      </w:r>
      <w:r w:rsidR="006D70CD" w:rsidRPr="006C1C72">
        <w:rPr>
          <w:rFonts w:cstheme="minorHAnsi"/>
        </w:rPr>
        <w:t xml:space="preserve"> pp</w:t>
      </w:r>
    </w:p>
    <w:p w14:paraId="71D10AC8" w14:textId="5F41DEB1" w:rsidR="002920F7" w:rsidRPr="006C1C72" w:rsidRDefault="00651A59" w:rsidP="002920F7">
      <w:pPr>
        <w:pStyle w:val="Geenafstand"/>
        <w:rPr>
          <w:rFonts w:cstheme="minorHAnsi"/>
        </w:rPr>
      </w:pPr>
      <w:r>
        <w:rPr>
          <w:rFonts w:cstheme="minorHAnsi"/>
        </w:rPr>
        <w:t xml:space="preserve">Inbegrepen: </w:t>
      </w:r>
      <w:r w:rsidR="002920F7" w:rsidRPr="006C1C72">
        <w:rPr>
          <w:rFonts w:cstheme="minorHAnsi"/>
        </w:rPr>
        <w:t xml:space="preserve">Hotel + ontbijt, diner maandag, dinsdag en donderdag, cursuskosten </w:t>
      </w:r>
    </w:p>
    <w:p w14:paraId="70CA600F" w14:textId="6FD51259" w:rsidR="002920F7" w:rsidRPr="006C1C72" w:rsidRDefault="00651A59" w:rsidP="002920F7">
      <w:pPr>
        <w:pStyle w:val="Geenafstand"/>
        <w:rPr>
          <w:rFonts w:cstheme="minorHAnsi"/>
        </w:rPr>
      </w:pPr>
      <w:r>
        <w:rPr>
          <w:rFonts w:cstheme="minorHAnsi"/>
        </w:rPr>
        <w:t xml:space="preserve">Niet inbegrepen: </w:t>
      </w:r>
      <w:r w:rsidR="002920F7" w:rsidRPr="006C1C72">
        <w:rPr>
          <w:rFonts w:cstheme="minorHAnsi"/>
        </w:rPr>
        <w:t>Reis van e</w:t>
      </w:r>
      <w:r>
        <w:rPr>
          <w:rFonts w:cstheme="minorHAnsi"/>
        </w:rPr>
        <w:t>n naar Lissabon (ca 350 euro), diner op woensdag, l</w:t>
      </w:r>
      <w:r w:rsidR="002920F7" w:rsidRPr="006C1C72">
        <w:rPr>
          <w:rFonts w:cstheme="minorHAnsi"/>
        </w:rPr>
        <w:t>unches</w:t>
      </w:r>
    </w:p>
    <w:p w14:paraId="55E63B73" w14:textId="5DFBCD15" w:rsidR="002920F7" w:rsidRPr="006C1C72" w:rsidRDefault="002920F7" w:rsidP="002920F7">
      <w:pPr>
        <w:rPr>
          <w:rFonts w:cstheme="minorHAnsi"/>
        </w:rPr>
      </w:pPr>
      <w:r w:rsidRPr="006C1C72">
        <w:rPr>
          <w:rFonts w:cstheme="minorHAnsi"/>
        </w:rPr>
        <w:t>Als er minder dan 12 personen meegaan, nemen de kosten toe.</w:t>
      </w:r>
      <w:r w:rsidR="001F55DA" w:rsidRPr="006C1C72">
        <w:rPr>
          <w:rFonts w:cstheme="minorHAnsi"/>
        </w:rPr>
        <w:t xml:space="preserve"> Bij 8 d</w:t>
      </w:r>
      <w:r w:rsidR="00651A59">
        <w:rPr>
          <w:rFonts w:cstheme="minorHAnsi"/>
        </w:rPr>
        <w:t>eelnemers komt er 200 euro pp. b</w:t>
      </w:r>
      <w:r w:rsidR="001F55DA" w:rsidRPr="006C1C72">
        <w:rPr>
          <w:rFonts w:cstheme="minorHAnsi"/>
        </w:rPr>
        <w:t>ij.</w:t>
      </w:r>
    </w:p>
    <w:sectPr w:rsidR="002920F7" w:rsidRPr="006C1C7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75025"/>
    <w:multiLevelType w:val="hybridMultilevel"/>
    <w:tmpl w:val="CD5E35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D933989"/>
    <w:multiLevelType w:val="hybridMultilevel"/>
    <w:tmpl w:val="ABDC95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F5"/>
    <w:rsid w:val="0009529B"/>
    <w:rsid w:val="000D5C42"/>
    <w:rsid w:val="00172570"/>
    <w:rsid w:val="001E7463"/>
    <w:rsid w:val="001F55DA"/>
    <w:rsid w:val="002373B0"/>
    <w:rsid w:val="002920F7"/>
    <w:rsid w:val="003056E4"/>
    <w:rsid w:val="003160C2"/>
    <w:rsid w:val="00387D90"/>
    <w:rsid w:val="003C103F"/>
    <w:rsid w:val="003E781F"/>
    <w:rsid w:val="004246C5"/>
    <w:rsid w:val="00480B48"/>
    <w:rsid w:val="00491FF5"/>
    <w:rsid w:val="004A24F5"/>
    <w:rsid w:val="004A2DFF"/>
    <w:rsid w:val="00513CD9"/>
    <w:rsid w:val="005164D0"/>
    <w:rsid w:val="00522B9A"/>
    <w:rsid w:val="00523FC1"/>
    <w:rsid w:val="00590F01"/>
    <w:rsid w:val="005A0481"/>
    <w:rsid w:val="005F739B"/>
    <w:rsid w:val="00651A59"/>
    <w:rsid w:val="006C1C72"/>
    <w:rsid w:val="006D70CD"/>
    <w:rsid w:val="00755D1F"/>
    <w:rsid w:val="00781AA9"/>
    <w:rsid w:val="008046FC"/>
    <w:rsid w:val="00825F79"/>
    <w:rsid w:val="00850C11"/>
    <w:rsid w:val="009434F4"/>
    <w:rsid w:val="00AA4B3C"/>
    <w:rsid w:val="00AD519A"/>
    <w:rsid w:val="00B034E5"/>
    <w:rsid w:val="00B06304"/>
    <w:rsid w:val="00B07766"/>
    <w:rsid w:val="00B16CDB"/>
    <w:rsid w:val="00B90A24"/>
    <w:rsid w:val="00B95C7B"/>
    <w:rsid w:val="00BC0F64"/>
    <w:rsid w:val="00C1528D"/>
    <w:rsid w:val="00C241E8"/>
    <w:rsid w:val="00C465C6"/>
    <w:rsid w:val="00C51348"/>
    <w:rsid w:val="00CA0E75"/>
    <w:rsid w:val="00D13C2E"/>
    <w:rsid w:val="00D17369"/>
    <w:rsid w:val="00DD6DEE"/>
    <w:rsid w:val="00DE447E"/>
    <w:rsid w:val="00E859EC"/>
    <w:rsid w:val="00E8696F"/>
    <w:rsid w:val="00F53659"/>
    <w:rsid w:val="00FE2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03509"/>
  <w15:chartTrackingRefBased/>
  <w15:docId w15:val="{462FCA75-56CF-42D8-AAB8-A0F65F13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91FF5"/>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A24F5"/>
    <w:pPr>
      <w:spacing w:after="0" w:line="240" w:lineRule="auto"/>
    </w:pPr>
    <w:rPr>
      <w:lang w:val="nl-NL"/>
    </w:rPr>
  </w:style>
  <w:style w:type="character" w:styleId="Hyperlink">
    <w:name w:val="Hyperlink"/>
    <w:basedOn w:val="Standaardalinea-lettertype"/>
    <w:uiPriority w:val="99"/>
    <w:unhideWhenUsed/>
    <w:rsid w:val="004A24F5"/>
    <w:rPr>
      <w:color w:val="0563C1" w:themeColor="hyperlink"/>
      <w:u w:val="single"/>
    </w:rPr>
  </w:style>
  <w:style w:type="paragraph" w:styleId="Lijstalinea">
    <w:name w:val="List Paragraph"/>
    <w:basedOn w:val="Standaard"/>
    <w:uiPriority w:val="34"/>
    <w:qFormat/>
    <w:rsid w:val="00D17369"/>
    <w:pPr>
      <w:ind w:left="720"/>
      <w:contextualSpacing/>
    </w:pPr>
    <w:rPr>
      <w:lang w:val="en-US"/>
    </w:rPr>
  </w:style>
  <w:style w:type="character" w:customStyle="1" w:styleId="UnresolvedMention">
    <w:name w:val="Unresolved Mention"/>
    <w:basedOn w:val="Standaardalinea-lettertype"/>
    <w:uiPriority w:val="99"/>
    <w:semiHidden/>
    <w:unhideWhenUsed/>
    <w:rsid w:val="00AD519A"/>
    <w:rPr>
      <w:color w:val="808080"/>
      <w:shd w:val="clear" w:color="auto" w:fill="E6E6E6"/>
    </w:rPr>
  </w:style>
  <w:style w:type="paragraph" w:styleId="Ballontekst">
    <w:name w:val="Balloon Text"/>
    <w:basedOn w:val="Standaard"/>
    <w:link w:val="BallontekstChar"/>
    <w:uiPriority w:val="99"/>
    <w:semiHidden/>
    <w:unhideWhenUsed/>
    <w:rsid w:val="009434F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434F4"/>
    <w:rPr>
      <w:rFonts w:ascii="Segoe UI" w:hAnsi="Segoe UI" w:cs="Segoe UI"/>
      <w:sz w:val="18"/>
      <w:szCs w:val="18"/>
    </w:rPr>
  </w:style>
  <w:style w:type="paragraph" w:styleId="Normaalweb">
    <w:name w:val="Normal (Web)"/>
    <w:basedOn w:val="Standaard"/>
    <w:uiPriority w:val="99"/>
    <w:semiHidden/>
    <w:unhideWhenUsed/>
    <w:rsid w:val="00781AA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07394">
      <w:bodyDiv w:val="1"/>
      <w:marLeft w:val="0"/>
      <w:marRight w:val="0"/>
      <w:marTop w:val="0"/>
      <w:marBottom w:val="0"/>
      <w:divBdr>
        <w:top w:val="none" w:sz="0" w:space="0" w:color="auto"/>
        <w:left w:val="none" w:sz="0" w:space="0" w:color="auto"/>
        <w:bottom w:val="none" w:sz="0" w:space="0" w:color="auto"/>
        <w:right w:val="none" w:sz="0" w:space="0" w:color="auto"/>
      </w:divBdr>
      <w:divsChild>
        <w:div w:id="379670955">
          <w:marLeft w:val="0"/>
          <w:marRight w:val="0"/>
          <w:marTop w:val="0"/>
          <w:marBottom w:val="600"/>
          <w:divBdr>
            <w:top w:val="none" w:sz="0" w:space="0" w:color="auto"/>
            <w:left w:val="none" w:sz="0" w:space="0" w:color="auto"/>
            <w:bottom w:val="none" w:sz="0" w:space="0" w:color="auto"/>
            <w:right w:val="none" w:sz="0" w:space="0" w:color="auto"/>
          </w:divBdr>
        </w:div>
      </w:divsChild>
    </w:div>
    <w:div w:id="1613785575">
      <w:bodyDiv w:val="1"/>
      <w:marLeft w:val="0"/>
      <w:marRight w:val="0"/>
      <w:marTop w:val="0"/>
      <w:marBottom w:val="0"/>
      <w:divBdr>
        <w:top w:val="none" w:sz="0" w:space="0" w:color="auto"/>
        <w:left w:val="none" w:sz="0" w:space="0" w:color="auto"/>
        <w:bottom w:val="none" w:sz="0" w:space="0" w:color="auto"/>
        <w:right w:val="none" w:sz="0" w:space="0" w:color="auto"/>
      </w:divBdr>
      <w:divsChild>
        <w:div w:id="1518617143">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oderwald@amsterdamumc.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445</Words>
  <Characters>2449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arko oderwald</dc:creator>
  <cp:keywords/>
  <dc:description/>
  <cp:lastModifiedBy>Vlak, S.M. (Sylvia)</cp:lastModifiedBy>
  <cp:revision>4</cp:revision>
  <cp:lastPrinted>2020-01-21T20:42:00Z</cp:lastPrinted>
  <dcterms:created xsi:type="dcterms:W3CDTF">2021-09-20T13:26:00Z</dcterms:created>
  <dcterms:modified xsi:type="dcterms:W3CDTF">2021-10-12T11:28:00Z</dcterms:modified>
</cp:coreProperties>
</file>