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8" w:rsidRDefault="00370168" w:rsidP="00370168">
      <w:pPr>
        <w:jc w:val="center"/>
      </w:pPr>
      <w:r>
        <w:rPr>
          <w:noProof/>
          <w:lang w:eastAsia="nl-NL"/>
        </w:rPr>
        <w:drawing>
          <wp:inline distT="0" distB="0" distL="0" distR="0">
            <wp:extent cx="3189375" cy="540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sterdam_UMC_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375" cy="540000"/>
                    </a:xfrm>
                    <a:prstGeom prst="rect">
                      <a:avLst/>
                    </a:prstGeom>
                  </pic:spPr>
                </pic:pic>
              </a:graphicData>
            </a:graphic>
          </wp:inline>
        </w:drawing>
      </w:r>
    </w:p>
    <w:p w:rsidR="00370168" w:rsidRDefault="00370168" w:rsidP="00736301">
      <w:pPr>
        <w:pStyle w:val="Geenafstand"/>
        <w:rPr>
          <w:rFonts w:ascii="Trebuchet MS" w:hAnsi="Trebuchet MS"/>
          <w:b/>
          <w:sz w:val="36"/>
          <w:szCs w:val="36"/>
        </w:rPr>
      </w:pPr>
    </w:p>
    <w:p w:rsidR="00736301" w:rsidRPr="00237EB4" w:rsidRDefault="00736301" w:rsidP="00736301">
      <w:pPr>
        <w:pStyle w:val="Geenafstand"/>
        <w:rPr>
          <w:rFonts w:ascii="Trebuchet MS" w:hAnsi="Trebuchet MS"/>
          <w:b/>
          <w:sz w:val="32"/>
          <w:szCs w:val="32"/>
        </w:rPr>
      </w:pPr>
      <w:r w:rsidRPr="00237EB4">
        <w:rPr>
          <w:rFonts w:ascii="Trebuchet MS" w:hAnsi="Trebuchet MS"/>
          <w:b/>
          <w:sz w:val="32"/>
          <w:szCs w:val="32"/>
        </w:rPr>
        <w:t>Huisartsopleiding, locatie VUmc</w:t>
      </w:r>
    </w:p>
    <w:p w:rsidR="00736301" w:rsidRPr="00736301" w:rsidRDefault="00736301" w:rsidP="00736301">
      <w:pPr>
        <w:pStyle w:val="Geenafstand"/>
        <w:rPr>
          <w:rFonts w:ascii="Trebuchet MS" w:hAnsi="Trebuchet MS"/>
          <w:b/>
          <w:sz w:val="36"/>
          <w:szCs w:val="36"/>
        </w:rPr>
      </w:pPr>
    </w:p>
    <w:p w:rsidR="00736301" w:rsidRPr="00736301" w:rsidRDefault="00736301" w:rsidP="00736301">
      <w:pPr>
        <w:pStyle w:val="Geenafstand"/>
        <w:rPr>
          <w:rFonts w:ascii="Trebuchet MS" w:hAnsi="Trebuchet MS"/>
          <w:b/>
          <w:sz w:val="56"/>
          <w:szCs w:val="56"/>
        </w:rPr>
      </w:pPr>
      <w:r w:rsidRPr="00736301">
        <w:rPr>
          <w:rFonts w:ascii="Trebuchet MS" w:hAnsi="Trebuchet MS"/>
          <w:b/>
          <w:sz w:val="56"/>
          <w:szCs w:val="56"/>
        </w:rPr>
        <w:t>Supervisienota</w:t>
      </w:r>
    </w:p>
    <w:p w:rsidR="00736301" w:rsidRPr="00736301" w:rsidRDefault="00736301" w:rsidP="00736301">
      <w:pPr>
        <w:pStyle w:val="Geenafstand"/>
        <w:rPr>
          <w:rFonts w:ascii="Trebuchet MS" w:hAnsi="Trebuchet MS"/>
          <w:b/>
          <w:sz w:val="36"/>
          <w:szCs w:val="36"/>
        </w:rPr>
      </w:pPr>
    </w:p>
    <w:p w:rsidR="00736301" w:rsidRDefault="00736301" w:rsidP="00736301">
      <w:pPr>
        <w:pStyle w:val="Geenafstand"/>
        <w:rPr>
          <w:rFonts w:ascii="Trebuchet MS" w:hAnsi="Trebuchet MS"/>
          <w:sz w:val="24"/>
          <w:szCs w:val="24"/>
        </w:rPr>
      </w:pPr>
      <w:r>
        <w:rPr>
          <w:rFonts w:ascii="Trebuchet MS" w:hAnsi="Trebuchet MS"/>
          <w:sz w:val="24"/>
          <w:szCs w:val="24"/>
        </w:rPr>
        <w:t>Helle Poulsen, supervisiecoördinator</w:t>
      </w:r>
    </w:p>
    <w:p w:rsidR="00736301" w:rsidRDefault="00990EAE" w:rsidP="00736301">
      <w:pPr>
        <w:pStyle w:val="Geenafstand"/>
        <w:rPr>
          <w:rFonts w:ascii="Trebuchet MS" w:hAnsi="Trebuchet MS"/>
          <w:sz w:val="24"/>
          <w:szCs w:val="24"/>
        </w:rPr>
      </w:pPr>
      <w:hyperlink r:id="rId9" w:history="1">
        <w:r w:rsidR="00736301" w:rsidRPr="00FD63F5">
          <w:rPr>
            <w:rStyle w:val="Hyperlink"/>
            <w:rFonts w:ascii="Trebuchet MS" w:hAnsi="Trebuchet MS"/>
            <w:sz w:val="24"/>
            <w:szCs w:val="24"/>
          </w:rPr>
          <w:t>hv.poulsen@amsterdamumc.nl</w:t>
        </w:r>
      </w:hyperlink>
      <w:r w:rsidR="00736301">
        <w:rPr>
          <w:rFonts w:ascii="Trebuchet MS" w:hAnsi="Trebuchet MS"/>
          <w:sz w:val="24"/>
          <w:szCs w:val="24"/>
        </w:rPr>
        <w:t xml:space="preserve"> </w:t>
      </w:r>
    </w:p>
    <w:p w:rsidR="00736301" w:rsidRDefault="00736301" w:rsidP="00736301">
      <w:pPr>
        <w:pStyle w:val="Geenafstand"/>
        <w:rPr>
          <w:rFonts w:ascii="Trebuchet MS" w:hAnsi="Trebuchet MS"/>
          <w:sz w:val="24"/>
          <w:szCs w:val="24"/>
        </w:rPr>
      </w:pPr>
    </w:p>
    <w:p w:rsidR="00736301" w:rsidRDefault="00736301" w:rsidP="00736301">
      <w:pPr>
        <w:pStyle w:val="Geenafstand"/>
        <w:rPr>
          <w:rFonts w:ascii="Trebuchet MS" w:hAnsi="Trebuchet MS"/>
          <w:sz w:val="24"/>
          <w:szCs w:val="24"/>
        </w:rPr>
      </w:pPr>
      <w:r w:rsidRPr="00736301">
        <w:rPr>
          <w:rFonts w:ascii="Trebuchet MS" w:hAnsi="Trebuchet MS"/>
          <w:sz w:val="24"/>
          <w:szCs w:val="24"/>
        </w:rPr>
        <w:t>Versie: februari 2021</w:t>
      </w:r>
    </w:p>
    <w:p w:rsidR="00736301" w:rsidRDefault="00736301" w:rsidP="00736301">
      <w:pPr>
        <w:pStyle w:val="Geenafstand"/>
        <w:pBdr>
          <w:bottom w:val="single" w:sz="6" w:space="1" w:color="auto"/>
        </w:pBdr>
        <w:rPr>
          <w:rFonts w:ascii="Trebuchet MS" w:hAnsi="Trebuchet MS"/>
          <w:sz w:val="24"/>
          <w:szCs w:val="24"/>
        </w:rPr>
      </w:pPr>
    </w:p>
    <w:p w:rsidR="00521FD4" w:rsidRPr="0065099A" w:rsidRDefault="00521FD4" w:rsidP="00736301">
      <w:pPr>
        <w:pStyle w:val="Geenafstand"/>
        <w:rPr>
          <w:rFonts w:ascii="Trebuchet MS" w:hAnsi="Trebuchet MS"/>
          <w:b/>
        </w:rPr>
      </w:pPr>
    </w:p>
    <w:p w:rsidR="00990EAE" w:rsidRDefault="00990EAE" w:rsidP="00990EAE">
      <w:pPr>
        <w:jc w:val="center"/>
        <w:rPr>
          <w:rFonts w:ascii="Trebuchet MS" w:hAnsi="Trebuchet MS"/>
          <w:sz w:val="24"/>
          <w:szCs w:val="24"/>
        </w:rPr>
      </w:pPr>
      <w:r>
        <w:rPr>
          <w:rFonts w:ascii="Trebuchet MS" w:hAnsi="Trebuchet MS"/>
          <w:noProof/>
          <w:sz w:val="24"/>
          <w:szCs w:val="24"/>
          <w:lang w:eastAsia="nl-NL"/>
        </w:rPr>
        <w:drawing>
          <wp:inline distT="0" distB="0" distL="0" distR="0">
            <wp:extent cx="3552825" cy="4981575"/>
            <wp:effectExtent l="0" t="0" r="9525" b="9525"/>
            <wp:docPr id="1" name="Afbeelding 1" descr="M:\HO\Aios\Onderwijsondersteuning\Stagespecifiek\HA1\Supervisie\Supervisienota\zzzSupervisienot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Aios\Onderwijsondersteuning\Stagespecifiek\HA1\Supervisie\Supervisienota\zzzSupervisienota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4981575"/>
                    </a:xfrm>
                    <a:prstGeom prst="rect">
                      <a:avLst/>
                    </a:prstGeom>
                    <a:noFill/>
                    <a:ln>
                      <a:noFill/>
                    </a:ln>
                  </pic:spPr>
                </pic:pic>
              </a:graphicData>
            </a:graphic>
          </wp:inline>
        </w:drawing>
      </w:r>
      <w:r>
        <w:rPr>
          <w:rFonts w:ascii="Trebuchet MS" w:hAnsi="Trebuchet MS"/>
          <w:sz w:val="24"/>
          <w:szCs w:val="24"/>
        </w:rPr>
        <w:br w:type="page"/>
      </w:r>
    </w:p>
    <w:p w:rsidR="00990EAE" w:rsidRDefault="00990EAE">
      <w:pPr>
        <w:rPr>
          <w:rFonts w:ascii="Trebuchet MS" w:hAnsi="Trebuchet MS"/>
          <w:b/>
          <w:sz w:val="28"/>
          <w:szCs w:val="28"/>
        </w:rPr>
      </w:pPr>
      <w:r w:rsidRPr="00990EAE">
        <w:rPr>
          <w:rFonts w:ascii="Trebuchet MS" w:hAnsi="Trebuchet MS"/>
          <w:b/>
          <w:sz w:val="28"/>
          <w:szCs w:val="28"/>
        </w:rPr>
        <w:lastRenderedPageBreak/>
        <w:t>Inhoudsopgave</w:t>
      </w:r>
    </w:p>
    <w:p w:rsidR="00990EAE" w:rsidRPr="00990EAE" w:rsidRDefault="00990EAE">
      <w:pPr>
        <w:rPr>
          <w:rFonts w:ascii="Trebuchet MS" w:hAnsi="Trebuchet MS"/>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79"/>
      </w:tblGrid>
      <w:tr w:rsidR="00990EAE" w:rsidRPr="00521FD4" w:rsidTr="00990EAE">
        <w:tc>
          <w:tcPr>
            <w:tcW w:w="8217" w:type="dxa"/>
          </w:tcPr>
          <w:p w:rsidR="00990EAE" w:rsidRDefault="00990EAE" w:rsidP="00990EAE">
            <w:pPr>
              <w:pStyle w:val="Geenafstand"/>
              <w:rPr>
                <w:rFonts w:ascii="Trebuchet MS" w:hAnsi="Trebuchet MS"/>
                <w:b/>
                <w:noProof/>
                <w:sz w:val="20"/>
                <w:szCs w:val="20"/>
                <w:lang w:eastAsia="nl-NL"/>
              </w:rPr>
            </w:pPr>
            <w:r w:rsidRPr="00521FD4">
              <w:rPr>
                <w:rFonts w:ascii="Trebuchet MS" w:hAnsi="Trebuchet MS"/>
                <w:b/>
                <w:noProof/>
                <w:sz w:val="20"/>
                <w:szCs w:val="20"/>
                <w:lang w:eastAsia="nl-NL"/>
              </w:rPr>
              <w:t>Hoofdstukken</w:t>
            </w:r>
          </w:p>
          <w:p w:rsidR="00990EAE" w:rsidRPr="00521FD4" w:rsidRDefault="00990EAE" w:rsidP="00990EAE">
            <w:pPr>
              <w:pStyle w:val="Geenafstand"/>
              <w:rPr>
                <w:rFonts w:ascii="Trebuchet MS" w:hAnsi="Trebuchet MS"/>
                <w:b/>
                <w:noProof/>
                <w:sz w:val="20"/>
                <w:szCs w:val="20"/>
                <w:lang w:eastAsia="nl-NL"/>
              </w:rPr>
            </w:pPr>
          </w:p>
        </w:tc>
        <w:tc>
          <w:tcPr>
            <w:tcW w:w="1179" w:type="dxa"/>
          </w:tcPr>
          <w:p w:rsidR="00990EAE" w:rsidRPr="00521FD4" w:rsidRDefault="00990EAE" w:rsidP="00990EAE">
            <w:pPr>
              <w:pStyle w:val="Geenafstand"/>
              <w:rPr>
                <w:rFonts w:ascii="Trebuchet MS" w:hAnsi="Trebuchet MS"/>
                <w:b/>
                <w:sz w:val="20"/>
                <w:szCs w:val="20"/>
              </w:rPr>
            </w:pPr>
            <w:r w:rsidRPr="00521FD4">
              <w:rPr>
                <w:rFonts w:ascii="Trebuchet MS" w:hAnsi="Trebuchet MS"/>
                <w:b/>
                <w:sz w:val="20"/>
                <w:szCs w:val="20"/>
              </w:rPr>
              <w:t>Bladzijde</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noProof/>
                <w:sz w:val="20"/>
                <w:szCs w:val="20"/>
                <w:lang w:eastAsia="nl-NL"/>
              </w:rPr>
              <w:t>Wat is supervisie</w:t>
            </w:r>
          </w:p>
          <w:p w:rsidR="00990EAE" w:rsidRPr="00521FD4" w:rsidRDefault="00990EAE" w:rsidP="00990EAE">
            <w:pPr>
              <w:pStyle w:val="Geenafstand"/>
              <w:numPr>
                <w:ilvl w:val="1"/>
                <w:numId w:val="32"/>
              </w:numPr>
              <w:rPr>
                <w:rFonts w:ascii="Trebuchet MS" w:hAnsi="Trebuchet MS"/>
                <w:noProof/>
                <w:sz w:val="20"/>
                <w:szCs w:val="20"/>
                <w:lang w:eastAsia="nl-NL"/>
              </w:rPr>
            </w:pPr>
            <w:r w:rsidRPr="00521FD4">
              <w:rPr>
                <w:rFonts w:ascii="Trebuchet MS" w:hAnsi="Trebuchet MS"/>
                <w:noProof/>
                <w:sz w:val="20"/>
                <w:szCs w:val="20"/>
                <w:lang w:eastAsia="nl-NL"/>
              </w:rPr>
              <w:t>Kenmerken van supervisie</w:t>
            </w:r>
          </w:p>
          <w:p w:rsidR="00990EAE" w:rsidRPr="00521FD4" w:rsidRDefault="00990EAE" w:rsidP="00990EAE">
            <w:pPr>
              <w:pStyle w:val="Geenafstand"/>
              <w:numPr>
                <w:ilvl w:val="1"/>
                <w:numId w:val="32"/>
              </w:numPr>
              <w:rPr>
                <w:rFonts w:ascii="Trebuchet MS" w:hAnsi="Trebuchet MS"/>
                <w:sz w:val="20"/>
                <w:szCs w:val="20"/>
              </w:rPr>
            </w:pPr>
            <w:r w:rsidRPr="00521FD4">
              <w:rPr>
                <w:rFonts w:ascii="Trebuchet MS" w:hAnsi="Trebuchet MS"/>
                <w:noProof/>
                <w:sz w:val="20"/>
                <w:szCs w:val="20"/>
                <w:lang w:eastAsia="nl-NL"/>
              </w:rPr>
              <w:t>Gedragsverandering tijdens supervisie</w:t>
            </w:r>
          </w:p>
          <w:p w:rsidR="00990EAE" w:rsidRPr="00521FD4" w:rsidRDefault="00990EAE" w:rsidP="00990EAE">
            <w:pPr>
              <w:pStyle w:val="Geenafstand"/>
              <w:rPr>
                <w:rFonts w:ascii="Trebuchet MS" w:hAnsi="Trebuchet MS"/>
                <w:sz w:val="20"/>
                <w:szCs w:val="20"/>
              </w:rPr>
            </w:pPr>
          </w:p>
        </w:tc>
        <w:tc>
          <w:tcPr>
            <w:tcW w:w="1179" w:type="dxa"/>
          </w:tcPr>
          <w:p w:rsidR="00990EAE" w:rsidRDefault="00990EAE" w:rsidP="00990EAE">
            <w:pPr>
              <w:pStyle w:val="Geenafstand"/>
              <w:rPr>
                <w:rFonts w:ascii="Trebuchet MS" w:hAnsi="Trebuchet MS"/>
                <w:sz w:val="20"/>
                <w:szCs w:val="20"/>
              </w:rPr>
            </w:pPr>
            <w:r>
              <w:rPr>
                <w:rFonts w:ascii="Trebuchet MS" w:hAnsi="Trebuchet MS"/>
                <w:sz w:val="20"/>
                <w:szCs w:val="20"/>
              </w:rPr>
              <w:t>3</w:t>
            </w:r>
          </w:p>
          <w:p w:rsidR="00990EAE" w:rsidRDefault="00990EAE" w:rsidP="00990EAE">
            <w:pPr>
              <w:pStyle w:val="Geenafstand"/>
              <w:rPr>
                <w:rFonts w:ascii="Trebuchet MS" w:hAnsi="Trebuchet MS"/>
                <w:sz w:val="20"/>
                <w:szCs w:val="20"/>
              </w:rPr>
            </w:pPr>
            <w:r>
              <w:rPr>
                <w:rFonts w:ascii="Trebuchet MS" w:hAnsi="Trebuchet MS"/>
                <w:sz w:val="20"/>
                <w:szCs w:val="20"/>
              </w:rPr>
              <w:t>3</w:t>
            </w:r>
          </w:p>
          <w:p w:rsidR="00990EAE" w:rsidRPr="00521FD4" w:rsidRDefault="00990EAE" w:rsidP="00990EAE">
            <w:pPr>
              <w:pStyle w:val="Geenafstand"/>
              <w:rPr>
                <w:rFonts w:ascii="Trebuchet MS" w:hAnsi="Trebuchet MS"/>
                <w:sz w:val="20"/>
                <w:szCs w:val="20"/>
              </w:rPr>
            </w:pPr>
            <w:r>
              <w:rPr>
                <w:rFonts w:ascii="Trebuchet MS" w:hAnsi="Trebuchet MS"/>
                <w:sz w:val="20"/>
                <w:szCs w:val="20"/>
              </w:rPr>
              <w:t>3</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sz w:val="20"/>
                <w:szCs w:val="20"/>
              </w:rPr>
              <w:t>De plaats van supervisie binnen de opleiding</w:t>
            </w:r>
          </w:p>
          <w:p w:rsidR="00990EAE" w:rsidRPr="00521FD4" w:rsidRDefault="00990EAE" w:rsidP="00990EAE">
            <w:pPr>
              <w:pStyle w:val="Geenafstand"/>
              <w:rPr>
                <w:rFonts w:ascii="Trebuchet MS" w:hAnsi="Trebuchet MS"/>
                <w:sz w:val="20"/>
                <w:szCs w:val="20"/>
              </w:rPr>
            </w:pP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5</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sz w:val="20"/>
                <w:szCs w:val="20"/>
              </w:rPr>
              <w:t>Leerdoelen van supervisie</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3.1. Competentiegebied Professionaliteit</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3.2. Doelen voor supervisie</w:t>
            </w:r>
          </w:p>
          <w:p w:rsidR="00990EAE" w:rsidRPr="00521FD4" w:rsidRDefault="00990EAE" w:rsidP="00990EAE">
            <w:pPr>
              <w:pStyle w:val="Geenafstand"/>
              <w:rPr>
                <w:rFonts w:ascii="Trebuchet MS" w:hAnsi="Trebuchet MS"/>
                <w:sz w:val="20"/>
                <w:szCs w:val="20"/>
              </w:rPr>
            </w:pPr>
          </w:p>
        </w:tc>
        <w:tc>
          <w:tcPr>
            <w:tcW w:w="1179" w:type="dxa"/>
          </w:tcPr>
          <w:p w:rsidR="00990EAE" w:rsidRDefault="00990EAE" w:rsidP="00990EAE">
            <w:pPr>
              <w:pStyle w:val="Geenafstand"/>
              <w:rPr>
                <w:rFonts w:ascii="Trebuchet MS" w:hAnsi="Trebuchet MS"/>
                <w:sz w:val="20"/>
                <w:szCs w:val="20"/>
              </w:rPr>
            </w:pPr>
            <w:r>
              <w:rPr>
                <w:rFonts w:ascii="Trebuchet MS" w:hAnsi="Trebuchet MS"/>
                <w:sz w:val="20"/>
                <w:szCs w:val="20"/>
              </w:rPr>
              <w:t>6</w:t>
            </w:r>
          </w:p>
          <w:p w:rsidR="00990EAE" w:rsidRDefault="00990EAE" w:rsidP="00990EAE">
            <w:pPr>
              <w:pStyle w:val="Geenafstand"/>
              <w:rPr>
                <w:rFonts w:ascii="Trebuchet MS" w:hAnsi="Trebuchet MS"/>
                <w:sz w:val="20"/>
                <w:szCs w:val="20"/>
              </w:rPr>
            </w:pPr>
            <w:r>
              <w:rPr>
                <w:rFonts w:ascii="Trebuchet MS" w:hAnsi="Trebuchet MS"/>
                <w:sz w:val="20"/>
                <w:szCs w:val="20"/>
              </w:rPr>
              <w:t>6</w:t>
            </w:r>
          </w:p>
          <w:p w:rsidR="00990EAE" w:rsidRPr="00521FD4" w:rsidRDefault="00990EAE" w:rsidP="00990EAE">
            <w:pPr>
              <w:pStyle w:val="Geenafstand"/>
              <w:rPr>
                <w:rFonts w:ascii="Trebuchet MS" w:hAnsi="Trebuchet MS"/>
                <w:sz w:val="20"/>
                <w:szCs w:val="20"/>
              </w:rPr>
            </w:pPr>
            <w:r>
              <w:rPr>
                <w:rFonts w:ascii="Trebuchet MS" w:hAnsi="Trebuchet MS"/>
                <w:sz w:val="20"/>
                <w:szCs w:val="20"/>
              </w:rPr>
              <w:t>7</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sz w:val="20"/>
                <w:szCs w:val="20"/>
              </w:rPr>
              <w:t>Werkwijze tijdens supervisie</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4.1. Spelregels</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4.2. Voor de start</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4.3. Tijdens de supervisie</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4.4. Bij problemen</w:t>
            </w:r>
          </w:p>
          <w:p w:rsidR="00990EAE" w:rsidRPr="00521FD4" w:rsidRDefault="00990EAE" w:rsidP="00990EAE">
            <w:pPr>
              <w:pStyle w:val="Geenafstand"/>
              <w:rPr>
                <w:rFonts w:ascii="Trebuchet MS" w:hAnsi="Trebuchet MS"/>
                <w:sz w:val="20"/>
                <w:szCs w:val="20"/>
              </w:rPr>
            </w:pPr>
          </w:p>
        </w:tc>
        <w:tc>
          <w:tcPr>
            <w:tcW w:w="1179" w:type="dxa"/>
          </w:tcPr>
          <w:p w:rsidR="00990EAE" w:rsidRDefault="00990EAE" w:rsidP="00990EAE">
            <w:pPr>
              <w:pStyle w:val="Geenafstand"/>
              <w:rPr>
                <w:rFonts w:ascii="Trebuchet MS" w:hAnsi="Trebuchet MS"/>
                <w:sz w:val="20"/>
                <w:szCs w:val="20"/>
              </w:rPr>
            </w:pPr>
            <w:r>
              <w:rPr>
                <w:rFonts w:ascii="Trebuchet MS" w:hAnsi="Trebuchet MS"/>
                <w:sz w:val="20"/>
                <w:szCs w:val="20"/>
              </w:rPr>
              <w:t>8</w:t>
            </w:r>
          </w:p>
          <w:p w:rsidR="00990EAE" w:rsidRDefault="00990EAE" w:rsidP="00990EAE">
            <w:pPr>
              <w:pStyle w:val="Geenafstand"/>
              <w:rPr>
                <w:rFonts w:ascii="Trebuchet MS" w:hAnsi="Trebuchet MS"/>
                <w:sz w:val="20"/>
                <w:szCs w:val="20"/>
              </w:rPr>
            </w:pPr>
            <w:r>
              <w:rPr>
                <w:rFonts w:ascii="Trebuchet MS" w:hAnsi="Trebuchet MS"/>
                <w:sz w:val="20"/>
                <w:szCs w:val="20"/>
              </w:rPr>
              <w:t>8</w:t>
            </w:r>
          </w:p>
          <w:p w:rsidR="00990EAE" w:rsidRDefault="00990EAE" w:rsidP="00990EAE">
            <w:pPr>
              <w:pStyle w:val="Geenafstand"/>
              <w:rPr>
                <w:rFonts w:ascii="Trebuchet MS" w:hAnsi="Trebuchet MS"/>
                <w:sz w:val="20"/>
                <w:szCs w:val="20"/>
              </w:rPr>
            </w:pPr>
            <w:r>
              <w:rPr>
                <w:rFonts w:ascii="Trebuchet MS" w:hAnsi="Trebuchet MS"/>
                <w:sz w:val="20"/>
                <w:szCs w:val="20"/>
              </w:rPr>
              <w:t>9</w:t>
            </w:r>
          </w:p>
          <w:p w:rsidR="00990EAE" w:rsidRDefault="00990EAE" w:rsidP="00990EAE">
            <w:pPr>
              <w:pStyle w:val="Geenafstand"/>
              <w:rPr>
                <w:rFonts w:ascii="Trebuchet MS" w:hAnsi="Trebuchet MS"/>
                <w:sz w:val="20"/>
                <w:szCs w:val="20"/>
              </w:rPr>
            </w:pPr>
            <w:r>
              <w:rPr>
                <w:rFonts w:ascii="Trebuchet MS" w:hAnsi="Trebuchet MS"/>
                <w:sz w:val="20"/>
                <w:szCs w:val="20"/>
              </w:rPr>
              <w:t>10</w:t>
            </w:r>
          </w:p>
          <w:p w:rsidR="00990EAE" w:rsidRDefault="00990EAE" w:rsidP="00990EAE">
            <w:pPr>
              <w:pStyle w:val="Geenafstand"/>
              <w:rPr>
                <w:rFonts w:ascii="Trebuchet MS" w:hAnsi="Trebuchet MS"/>
                <w:sz w:val="20"/>
                <w:szCs w:val="20"/>
              </w:rPr>
            </w:pPr>
            <w:r>
              <w:rPr>
                <w:rFonts w:ascii="Trebuchet MS" w:hAnsi="Trebuchet MS"/>
                <w:sz w:val="20"/>
                <w:szCs w:val="20"/>
              </w:rPr>
              <w:t>14</w:t>
            </w:r>
          </w:p>
          <w:p w:rsidR="00990EAE" w:rsidRPr="00521FD4" w:rsidRDefault="00990EAE" w:rsidP="00990EAE">
            <w:pPr>
              <w:pStyle w:val="Geenafstand"/>
              <w:rPr>
                <w:rFonts w:ascii="Trebuchet MS" w:hAnsi="Trebuchet MS"/>
                <w:sz w:val="20"/>
                <w:szCs w:val="20"/>
              </w:rPr>
            </w:pPr>
          </w:p>
        </w:tc>
      </w:tr>
      <w:tr w:rsidR="00990EAE" w:rsidRPr="00521FD4" w:rsidTr="00990EAE">
        <w:tc>
          <w:tcPr>
            <w:tcW w:w="8217" w:type="dxa"/>
          </w:tcPr>
          <w:p w:rsidR="00990EAE" w:rsidRDefault="00990EAE" w:rsidP="00990EAE">
            <w:pPr>
              <w:pStyle w:val="Geenafstand"/>
              <w:rPr>
                <w:rFonts w:ascii="Trebuchet MS" w:hAnsi="Trebuchet MS"/>
                <w:b/>
                <w:sz w:val="20"/>
                <w:szCs w:val="20"/>
              </w:rPr>
            </w:pPr>
            <w:r w:rsidRPr="00521FD4">
              <w:rPr>
                <w:rFonts w:ascii="Trebuchet MS" w:hAnsi="Trebuchet MS"/>
                <w:b/>
                <w:sz w:val="20"/>
                <w:szCs w:val="20"/>
              </w:rPr>
              <w:t>Bijlagen</w:t>
            </w:r>
          </w:p>
          <w:p w:rsidR="00990EAE" w:rsidRPr="00521FD4" w:rsidRDefault="00990EAE" w:rsidP="00990EAE">
            <w:pPr>
              <w:pStyle w:val="Geenafstand"/>
              <w:rPr>
                <w:rFonts w:ascii="Trebuchet MS" w:hAnsi="Trebuchet MS"/>
                <w:b/>
                <w:sz w:val="20"/>
                <w:szCs w:val="20"/>
              </w:rPr>
            </w:pPr>
          </w:p>
        </w:tc>
        <w:tc>
          <w:tcPr>
            <w:tcW w:w="1179" w:type="dxa"/>
          </w:tcPr>
          <w:p w:rsidR="00990EAE" w:rsidRPr="00521FD4" w:rsidRDefault="00990EAE" w:rsidP="00990EAE">
            <w:pPr>
              <w:pStyle w:val="Geenafstand"/>
              <w:rPr>
                <w:rFonts w:ascii="Trebuchet MS" w:hAnsi="Trebuchet MS"/>
                <w:sz w:val="20"/>
                <w:szCs w:val="20"/>
              </w:rPr>
            </w:pP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 xml:space="preserve">Bijlage 1 - </w:t>
            </w:r>
            <w:r w:rsidRPr="00521FD4">
              <w:rPr>
                <w:rFonts w:ascii="Trebuchet MS" w:hAnsi="Trebuchet MS"/>
                <w:sz w:val="20"/>
                <w:szCs w:val="20"/>
              </w:rPr>
              <w:t>Taken van de betrokkenen</w:t>
            </w: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16</w:t>
            </w: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 xml:space="preserve">Bijlage 2 - </w:t>
            </w:r>
            <w:r w:rsidRPr="00521FD4">
              <w:rPr>
                <w:rFonts w:ascii="Trebuchet MS" w:hAnsi="Trebuchet MS"/>
                <w:sz w:val="20"/>
                <w:szCs w:val="20"/>
              </w:rPr>
              <w:t xml:space="preserve">Het maken van een </w:t>
            </w:r>
            <w:proofErr w:type="spellStart"/>
            <w:r w:rsidRPr="00521FD4">
              <w:rPr>
                <w:rFonts w:ascii="Trebuchet MS" w:hAnsi="Trebuchet MS"/>
                <w:sz w:val="20"/>
                <w:szCs w:val="20"/>
              </w:rPr>
              <w:t>verbatim</w:t>
            </w:r>
            <w:proofErr w:type="spellEnd"/>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17</w:t>
            </w: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 xml:space="preserve">Bijlage 3 - </w:t>
            </w:r>
            <w:r w:rsidRPr="00521FD4">
              <w:rPr>
                <w:rFonts w:ascii="Trebuchet MS" w:hAnsi="Trebuchet MS"/>
                <w:sz w:val="20"/>
                <w:szCs w:val="20"/>
              </w:rPr>
              <w:t>De plaats van supervisie t.o.v. andere begeleidingsvormen</w:t>
            </w: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19</w:t>
            </w: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sidRPr="00521FD4">
              <w:rPr>
                <w:rFonts w:ascii="Trebuchet MS" w:hAnsi="Trebuchet MS"/>
                <w:sz w:val="20"/>
                <w:szCs w:val="20"/>
              </w:rPr>
              <w:t>Bijlage 4</w:t>
            </w:r>
            <w:r>
              <w:rPr>
                <w:rFonts w:ascii="Trebuchet MS" w:hAnsi="Trebuchet MS"/>
                <w:sz w:val="20"/>
                <w:szCs w:val="20"/>
              </w:rPr>
              <w:t xml:space="preserve"> - </w:t>
            </w:r>
            <w:r w:rsidRPr="00521FD4">
              <w:rPr>
                <w:rFonts w:ascii="Trebuchet MS" w:hAnsi="Trebuchet MS"/>
                <w:sz w:val="20"/>
                <w:szCs w:val="20"/>
              </w:rPr>
              <w:t>Artikel: supervisie aan huisartsen</w:t>
            </w: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20</w:t>
            </w:r>
          </w:p>
        </w:tc>
      </w:tr>
      <w:tr w:rsidR="00990EAE" w:rsidRPr="00521FD4" w:rsidTr="00990EAE">
        <w:tc>
          <w:tcPr>
            <w:tcW w:w="8217" w:type="dxa"/>
          </w:tcPr>
          <w:p w:rsidR="00990EAE" w:rsidRDefault="00990EAE" w:rsidP="00990EAE">
            <w:pPr>
              <w:pStyle w:val="Geenafstand"/>
              <w:rPr>
                <w:rFonts w:ascii="Trebuchet MS" w:hAnsi="Trebuchet MS"/>
                <w:b/>
                <w:sz w:val="20"/>
                <w:szCs w:val="20"/>
              </w:rPr>
            </w:pPr>
          </w:p>
          <w:p w:rsidR="00990EAE" w:rsidRDefault="00990EAE" w:rsidP="00990EAE">
            <w:pPr>
              <w:pStyle w:val="Geenafstand"/>
              <w:rPr>
                <w:rFonts w:ascii="Trebuchet MS" w:hAnsi="Trebuchet MS"/>
                <w:b/>
                <w:sz w:val="20"/>
                <w:szCs w:val="20"/>
              </w:rPr>
            </w:pPr>
            <w:r>
              <w:rPr>
                <w:rFonts w:ascii="Trebuchet MS" w:hAnsi="Trebuchet MS"/>
                <w:b/>
                <w:sz w:val="20"/>
                <w:szCs w:val="20"/>
              </w:rPr>
              <w:t>Literatuur</w:t>
            </w:r>
          </w:p>
          <w:p w:rsidR="00990EAE" w:rsidRPr="001A2F48" w:rsidRDefault="00990EAE" w:rsidP="00BD5BB1">
            <w:pPr>
              <w:pStyle w:val="Geenafstand"/>
              <w:rPr>
                <w:rFonts w:ascii="Trebuchet MS" w:hAnsi="Trebuchet MS"/>
                <w:b/>
                <w:sz w:val="20"/>
                <w:szCs w:val="20"/>
              </w:rPr>
            </w:pPr>
          </w:p>
        </w:tc>
        <w:tc>
          <w:tcPr>
            <w:tcW w:w="1179" w:type="dxa"/>
          </w:tcPr>
          <w:p w:rsidR="00990EAE" w:rsidRDefault="00990EAE" w:rsidP="00990EAE">
            <w:pPr>
              <w:pStyle w:val="Geenafstand"/>
              <w:rPr>
                <w:rFonts w:ascii="Trebuchet MS" w:hAnsi="Trebuchet MS"/>
                <w:sz w:val="20"/>
                <w:szCs w:val="20"/>
              </w:rPr>
            </w:pPr>
          </w:p>
          <w:p w:rsidR="00990EAE" w:rsidRDefault="00BD5BB1" w:rsidP="00990EAE">
            <w:pPr>
              <w:pStyle w:val="Geenafstand"/>
              <w:rPr>
                <w:rFonts w:ascii="Trebuchet MS" w:hAnsi="Trebuchet MS"/>
                <w:sz w:val="20"/>
                <w:szCs w:val="20"/>
              </w:rPr>
            </w:pPr>
            <w:r>
              <w:rPr>
                <w:rFonts w:ascii="Trebuchet MS" w:hAnsi="Trebuchet MS"/>
                <w:sz w:val="20"/>
                <w:szCs w:val="20"/>
              </w:rPr>
              <w:t>20</w:t>
            </w:r>
          </w:p>
          <w:p w:rsidR="00990EAE" w:rsidRPr="00521FD4" w:rsidRDefault="00990EAE" w:rsidP="00BD5BB1">
            <w:pPr>
              <w:pStyle w:val="Geenafstand"/>
              <w:rPr>
                <w:rFonts w:ascii="Trebuchet MS" w:hAnsi="Trebuchet MS"/>
                <w:sz w:val="20"/>
                <w:szCs w:val="20"/>
              </w:rPr>
            </w:pPr>
          </w:p>
        </w:tc>
      </w:tr>
    </w:tbl>
    <w:p w:rsidR="00370168" w:rsidRDefault="00370168">
      <w:pPr>
        <w:rPr>
          <w:rFonts w:ascii="Trebuchet MS" w:hAnsi="Trebuchet MS"/>
          <w:sz w:val="24"/>
          <w:szCs w:val="24"/>
        </w:rPr>
      </w:pPr>
      <w:r>
        <w:rPr>
          <w:rFonts w:ascii="Trebuchet MS" w:hAnsi="Trebuchet MS"/>
          <w:sz w:val="24"/>
          <w:szCs w:val="24"/>
        </w:rPr>
        <w:br w:type="page"/>
      </w:r>
    </w:p>
    <w:p w:rsidR="00370168" w:rsidRPr="00370168" w:rsidRDefault="00370168" w:rsidP="000A047C">
      <w:pPr>
        <w:pStyle w:val="Geenafstand"/>
        <w:numPr>
          <w:ilvl w:val="0"/>
          <w:numId w:val="2"/>
        </w:numPr>
        <w:rPr>
          <w:rFonts w:ascii="Trebuchet MS" w:hAnsi="Trebuchet MS"/>
          <w:b/>
        </w:rPr>
      </w:pPr>
      <w:r w:rsidRPr="00370168">
        <w:rPr>
          <w:rFonts w:ascii="Trebuchet MS" w:hAnsi="Trebuchet MS"/>
          <w:b/>
        </w:rPr>
        <w:lastRenderedPageBreak/>
        <w:t>Wat is supervisie?</w:t>
      </w:r>
    </w:p>
    <w:p w:rsidR="00370168" w:rsidRDefault="00370168" w:rsidP="00370168">
      <w:pPr>
        <w:pStyle w:val="Geenafstand"/>
        <w:ind w:left="360"/>
        <w:rPr>
          <w:rFonts w:ascii="Trebuchet MS" w:hAnsi="Trebuchet MS"/>
        </w:rPr>
      </w:pPr>
    </w:p>
    <w:p w:rsidR="00370168" w:rsidRPr="00370168" w:rsidRDefault="00370168" w:rsidP="00370168">
      <w:pPr>
        <w:pStyle w:val="Plattetekst"/>
        <w:spacing w:before="81"/>
        <w:ind w:left="100"/>
        <w:rPr>
          <w:rFonts w:ascii="Trebuchet MS" w:hAnsi="Trebuchet MS"/>
          <w:lang w:val="nl-NL"/>
        </w:rPr>
      </w:pPr>
      <w:r w:rsidRPr="00370168">
        <w:rPr>
          <w:rFonts w:ascii="Trebuchet MS" w:hAnsi="Trebuchet MS"/>
          <w:lang w:val="nl-NL"/>
        </w:rPr>
        <w:t>'Supervisie is een leermethode die wordt toegepast in mensgerichte beroepen als arts, psychotherapeut, leraar, maatschappelijk werker. In supervisie gaat het over de eigen attitude, opvattingen, normen en waarden in de interactie met patiënten, collega's, het vak en de maatschappij.</w:t>
      </w:r>
    </w:p>
    <w:p w:rsidR="00370168" w:rsidRPr="00370168" w:rsidRDefault="00370168" w:rsidP="00370168">
      <w:pPr>
        <w:pStyle w:val="Plattetekst"/>
        <w:spacing w:before="4"/>
        <w:rPr>
          <w:rFonts w:ascii="Trebuchet MS" w:hAnsi="Trebuchet MS"/>
          <w:sz w:val="24"/>
          <w:lang w:val="nl-NL"/>
        </w:rPr>
      </w:pPr>
    </w:p>
    <w:p w:rsidR="00370168" w:rsidRPr="00370168" w:rsidRDefault="00370168" w:rsidP="00370168">
      <w:pPr>
        <w:pStyle w:val="Plattetekst"/>
        <w:ind w:left="100" w:right="223"/>
        <w:rPr>
          <w:rFonts w:ascii="Trebuchet MS" w:hAnsi="Trebuchet MS"/>
          <w:lang w:val="nl-NL"/>
        </w:rPr>
      </w:pPr>
      <w:r w:rsidRPr="00370168">
        <w:rPr>
          <w:rFonts w:ascii="Trebuchet MS" w:hAnsi="Trebuchet MS"/>
          <w:lang w:val="nl-NL"/>
        </w:rPr>
        <w:t>In supervisie onderzoekt de huisarts hoe hij op zijn eigen persoonlijke wijze vorm aan het huisartsen vak geeft. Eigen gevoelens en gedachten, eigen ervaringen, eigen normen en waarden, eigen kracht en kwetsbaarheid spelen een rol, of je het wilt of niet.</w:t>
      </w:r>
    </w:p>
    <w:p w:rsidR="00370168" w:rsidRPr="00370168" w:rsidRDefault="00370168" w:rsidP="00370168">
      <w:pPr>
        <w:pStyle w:val="Plattetekst"/>
        <w:spacing w:before="3"/>
        <w:rPr>
          <w:rFonts w:ascii="Trebuchet MS" w:hAnsi="Trebuchet MS"/>
          <w:sz w:val="24"/>
          <w:lang w:val="nl-NL"/>
        </w:rPr>
      </w:pPr>
    </w:p>
    <w:p w:rsidR="00370168" w:rsidRPr="00370168" w:rsidRDefault="00370168" w:rsidP="00370168">
      <w:pPr>
        <w:pStyle w:val="Plattetekst"/>
        <w:spacing w:before="1"/>
        <w:ind w:left="100" w:right="213"/>
        <w:rPr>
          <w:rFonts w:ascii="Trebuchet MS" w:hAnsi="Trebuchet MS"/>
          <w:lang w:val="nl-NL"/>
        </w:rPr>
      </w:pPr>
      <w:r w:rsidRPr="00370168">
        <w:rPr>
          <w:rFonts w:ascii="Trebuchet MS" w:hAnsi="Trebuchet MS"/>
          <w:lang w:val="nl-NL"/>
        </w:rPr>
        <w:t>Uitgangspunt van supervisie is dat zicht op deze eigenaardigheden de mogelijkheid geeft om bewust keuzes te maken: dit wil ik zo blijven doen; dit wil ik anders doen; hier wil ik de verantwoordelijkheid voor nemen; dit laat ik bewust liggen. Zo kan supervisie bijdragen aan een beter en plezieriger persoonlijk professioneel functioneren. Supervisie is dan ook al jarenlang onderdeel van vrijwel alle huisartsopleidingen. Aan praktiserende huisartsen wordt geadviseerd van tijd tot tijd opnieuw aan supervisie te doen.'</w:t>
      </w:r>
    </w:p>
    <w:p w:rsidR="00370168" w:rsidRPr="00370168" w:rsidRDefault="00370168" w:rsidP="00370168">
      <w:pPr>
        <w:pStyle w:val="Plattetekst"/>
        <w:spacing w:before="4"/>
        <w:rPr>
          <w:rFonts w:ascii="Trebuchet MS" w:hAnsi="Trebuchet MS"/>
          <w:sz w:val="24"/>
          <w:lang w:val="nl-NL"/>
        </w:rPr>
      </w:pPr>
    </w:p>
    <w:p w:rsidR="00370168" w:rsidRPr="00370168" w:rsidRDefault="00370168" w:rsidP="00370168">
      <w:pPr>
        <w:pStyle w:val="Plattetekst"/>
        <w:spacing w:before="1"/>
        <w:ind w:left="100"/>
        <w:rPr>
          <w:rFonts w:ascii="Trebuchet MS" w:hAnsi="Trebuchet MS"/>
          <w:lang w:val="nl-NL"/>
        </w:rPr>
      </w:pPr>
      <w:r w:rsidRPr="00370168">
        <w:rPr>
          <w:rFonts w:ascii="Trebuchet MS" w:hAnsi="Trebuchet MS"/>
          <w:lang w:val="nl-NL"/>
        </w:rPr>
        <w:t xml:space="preserve">Uit: </w:t>
      </w:r>
      <w:r>
        <w:rPr>
          <w:rFonts w:ascii="Trebuchet MS" w:hAnsi="Trebuchet MS"/>
          <w:u w:color="0000FF"/>
          <w:lang w:val="nl-NL"/>
        </w:rPr>
        <w:t>Supervisiefolder. NHG-</w:t>
      </w:r>
      <w:r w:rsidRPr="00370168">
        <w:rPr>
          <w:rFonts w:ascii="Trebuchet MS" w:hAnsi="Trebuchet MS"/>
          <w:u w:color="0000FF"/>
          <w:lang w:val="nl-NL"/>
        </w:rPr>
        <w:t>Deskundigheidsbevordering. Utrecht: 2007; 3.</w:t>
      </w:r>
    </w:p>
    <w:p w:rsidR="00370168" w:rsidRDefault="00370168" w:rsidP="00370168">
      <w:pPr>
        <w:pStyle w:val="Geenafstand"/>
        <w:rPr>
          <w:rFonts w:ascii="Trebuchet MS" w:hAnsi="Trebuchet MS"/>
          <w:sz w:val="20"/>
          <w:szCs w:val="20"/>
        </w:rPr>
      </w:pPr>
    </w:p>
    <w:p w:rsidR="00370168" w:rsidRPr="00370168" w:rsidRDefault="00370168" w:rsidP="00370168">
      <w:pPr>
        <w:pStyle w:val="Geenafstand"/>
        <w:rPr>
          <w:rFonts w:ascii="Trebuchet MS" w:hAnsi="Trebuchet MS"/>
          <w:sz w:val="20"/>
          <w:szCs w:val="20"/>
        </w:rPr>
      </w:pPr>
    </w:p>
    <w:p w:rsidR="00903FC5" w:rsidRDefault="00903FC5" w:rsidP="000A047C">
      <w:pPr>
        <w:pStyle w:val="Geenafstand"/>
        <w:numPr>
          <w:ilvl w:val="1"/>
          <w:numId w:val="17"/>
        </w:numPr>
        <w:rPr>
          <w:rFonts w:ascii="Trebuchet MS" w:hAnsi="Trebuchet MS"/>
          <w:b/>
          <w:sz w:val="20"/>
          <w:szCs w:val="20"/>
        </w:rPr>
      </w:pPr>
      <w:r>
        <w:rPr>
          <w:rFonts w:ascii="Trebuchet MS" w:hAnsi="Trebuchet MS"/>
          <w:b/>
          <w:sz w:val="20"/>
          <w:szCs w:val="20"/>
        </w:rPr>
        <w:t>Kenmerken van supervisie</w:t>
      </w:r>
    </w:p>
    <w:p w:rsidR="00370168" w:rsidRPr="00370168" w:rsidRDefault="00370168" w:rsidP="00370168">
      <w:pPr>
        <w:pStyle w:val="Geenafstand"/>
        <w:rPr>
          <w:rFonts w:ascii="Trebuchet MS" w:hAnsi="Trebuchet MS"/>
          <w:sz w:val="20"/>
          <w:szCs w:val="20"/>
        </w:rPr>
      </w:pPr>
    </w:p>
    <w:p w:rsid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Onder leiding van een supervisor komt men in een groep</w:t>
      </w:r>
      <w:r>
        <w:rPr>
          <w:rFonts w:ascii="Trebuchet MS" w:hAnsi="Trebuchet MS"/>
          <w:sz w:val="20"/>
          <w:szCs w:val="20"/>
        </w:rPr>
        <w:t>je van drie, soms twee, om de ve</w:t>
      </w:r>
      <w:r w:rsidRPr="00370168">
        <w:rPr>
          <w:rFonts w:ascii="Trebuchet MS" w:hAnsi="Trebuchet MS"/>
          <w:sz w:val="20"/>
          <w:szCs w:val="20"/>
        </w:rPr>
        <w:t>ertien dagen bij elkaar om op ervaringen uit de beroepspraktijk te</w:t>
      </w:r>
      <w:r w:rsidRPr="00370168">
        <w:rPr>
          <w:rFonts w:ascii="Trebuchet MS" w:hAnsi="Trebuchet MS"/>
          <w:spacing w:val="-13"/>
          <w:sz w:val="20"/>
          <w:szCs w:val="20"/>
        </w:rPr>
        <w:t xml:space="preserve"> </w:t>
      </w:r>
      <w:r w:rsidRPr="00370168">
        <w:rPr>
          <w:rFonts w:ascii="Trebuchet MS" w:hAnsi="Trebuchet MS"/>
          <w:sz w:val="20"/>
          <w:szCs w:val="20"/>
        </w:rPr>
        <w:t>reflecteren.</w:t>
      </w:r>
    </w:p>
    <w:p w:rsid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De deelnemers bepalen hun concrete thema’s. De supervisor begeleidt dit</w:t>
      </w:r>
      <w:r w:rsidRPr="00370168">
        <w:rPr>
          <w:rFonts w:ascii="Trebuchet MS" w:hAnsi="Trebuchet MS"/>
          <w:spacing w:val="-14"/>
          <w:sz w:val="20"/>
          <w:szCs w:val="20"/>
        </w:rPr>
        <w:t xml:space="preserve"> </w:t>
      </w:r>
      <w:r w:rsidRPr="00370168">
        <w:rPr>
          <w:rFonts w:ascii="Trebuchet MS" w:hAnsi="Trebuchet MS"/>
          <w:sz w:val="20"/>
          <w:szCs w:val="20"/>
        </w:rPr>
        <w:t>methodisch.</w:t>
      </w:r>
    </w:p>
    <w:p w:rsidR="00370168" w:rsidRP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Uitgangspunt zijn concrete situaties en ervaringen uit de eigen werkpraktijk (Hoe ben ik aan</w:t>
      </w:r>
      <w:r w:rsidRPr="00370168">
        <w:rPr>
          <w:rFonts w:ascii="Trebuchet MS" w:hAnsi="Trebuchet MS"/>
          <w:spacing w:val="-23"/>
          <w:sz w:val="20"/>
          <w:szCs w:val="20"/>
        </w:rPr>
        <w:t xml:space="preserve"> </w:t>
      </w:r>
      <w:r w:rsidRPr="00370168">
        <w:rPr>
          <w:rFonts w:ascii="Trebuchet MS" w:hAnsi="Trebuchet MS"/>
          <w:sz w:val="20"/>
          <w:szCs w:val="20"/>
        </w:rPr>
        <w:t>het werk? Wat kom ik tegen? Wat houdt mij bezig?). Naar aanleiding daarvan stelt de supervisor vragen, geeft reacties en soms suggesties. De supervisor helpt bij het nadenken</w:t>
      </w:r>
      <w:r w:rsidRPr="00370168">
        <w:rPr>
          <w:rFonts w:ascii="Trebuchet MS" w:hAnsi="Trebuchet MS"/>
          <w:spacing w:val="-15"/>
          <w:sz w:val="20"/>
          <w:szCs w:val="20"/>
        </w:rPr>
        <w:t xml:space="preserve"> </w:t>
      </w:r>
      <w:r w:rsidRPr="00370168">
        <w:rPr>
          <w:rFonts w:ascii="Trebuchet MS" w:hAnsi="Trebuchet MS"/>
          <w:sz w:val="20"/>
          <w:szCs w:val="20"/>
        </w:rPr>
        <w:t>over:</w:t>
      </w:r>
    </w:p>
    <w:p w:rsidR="00370168" w:rsidRPr="00370168" w:rsidRDefault="00370168" w:rsidP="00370168">
      <w:pPr>
        <w:pStyle w:val="Geenafstand"/>
        <w:rPr>
          <w:rFonts w:ascii="Trebuchet MS" w:hAnsi="Trebuchet MS"/>
          <w:sz w:val="20"/>
          <w:szCs w:val="20"/>
        </w:rPr>
      </w:pPr>
    </w:p>
    <w:p w:rsidR="00370168" w:rsidRPr="00370168" w:rsidRDefault="00370168" w:rsidP="00370168">
      <w:pPr>
        <w:pStyle w:val="Geenafstand"/>
        <w:ind w:left="1416"/>
        <w:rPr>
          <w:rFonts w:ascii="Trebuchet MS" w:hAnsi="Trebuchet MS"/>
          <w:sz w:val="20"/>
          <w:szCs w:val="20"/>
        </w:rPr>
      </w:pPr>
      <w:r w:rsidRPr="00370168">
        <w:rPr>
          <w:rFonts w:ascii="Trebuchet MS" w:hAnsi="Trebuchet MS"/>
          <w:sz w:val="20"/>
          <w:szCs w:val="20"/>
        </w:rPr>
        <w:t>Hoe men het werk uitvoert en beleeft, hoe dit het handelen beïnvloedt, of die ervaring past bij de eigen persoon, wat dat zegt over de eigen normen en waarden, wat men anders wil en hoe dit aangepakt zou kunnen worden. Vervolgens wordt de andere opstelling of het nieuwe gedrag in de praktijk uitgeprobeerd, dit wordt tijdens een volgende bijeenkomst gerapporteerd en opnieuw besproken (de “leercirkel”).</w:t>
      </w:r>
    </w:p>
    <w:p w:rsidR="00370168" w:rsidRPr="00370168" w:rsidRDefault="00370168" w:rsidP="00370168">
      <w:pPr>
        <w:pStyle w:val="Geenafstand"/>
        <w:rPr>
          <w:rFonts w:ascii="Trebuchet MS" w:hAnsi="Trebuchet MS"/>
          <w:sz w:val="20"/>
          <w:szCs w:val="20"/>
        </w:rPr>
      </w:pPr>
    </w:p>
    <w:p w:rsidR="00370168" w:rsidRP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Tijdens supervisie wordt gewerkt aan twee</w:t>
      </w:r>
      <w:r w:rsidRPr="00370168">
        <w:rPr>
          <w:rFonts w:ascii="Trebuchet MS" w:hAnsi="Trebuchet MS"/>
          <w:spacing w:val="-7"/>
          <w:sz w:val="20"/>
          <w:szCs w:val="20"/>
        </w:rPr>
        <w:t xml:space="preserve"> </w:t>
      </w:r>
      <w:r w:rsidRPr="00370168">
        <w:rPr>
          <w:rFonts w:ascii="Trebuchet MS" w:hAnsi="Trebuchet MS"/>
          <w:sz w:val="20"/>
          <w:szCs w:val="20"/>
        </w:rPr>
        <w:t>aspecten:</w:t>
      </w:r>
    </w:p>
    <w:p w:rsidR="00370168" w:rsidRPr="00370168" w:rsidRDefault="00370168" w:rsidP="00370168">
      <w:pPr>
        <w:pStyle w:val="Geenafstand"/>
        <w:rPr>
          <w:rFonts w:ascii="Trebuchet MS" w:hAnsi="Trebuchet MS"/>
          <w:sz w:val="20"/>
          <w:szCs w:val="20"/>
        </w:rPr>
      </w:pPr>
    </w:p>
    <w:p w:rsidR="00370168" w:rsidRPr="00370168" w:rsidRDefault="00370168" w:rsidP="000A047C">
      <w:pPr>
        <w:pStyle w:val="Geenafstand"/>
        <w:numPr>
          <w:ilvl w:val="0"/>
          <w:numId w:val="3"/>
        </w:numPr>
        <w:ind w:left="1440"/>
        <w:rPr>
          <w:rFonts w:ascii="Trebuchet MS" w:hAnsi="Trebuchet MS"/>
          <w:sz w:val="20"/>
          <w:szCs w:val="20"/>
        </w:rPr>
      </w:pPr>
      <w:r w:rsidRPr="00370168">
        <w:rPr>
          <w:rFonts w:ascii="Trebuchet MS" w:hAnsi="Trebuchet MS"/>
          <w:sz w:val="20"/>
          <w:szCs w:val="20"/>
        </w:rPr>
        <w:t>vergroting van inzicht in de persoonlijke wijze van handelen als huisarts: hoe men zou willen werken en hoe het lukt dat in de dagelijkse praktijk te</w:t>
      </w:r>
      <w:r w:rsidRPr="00370168">
        <w:rPr>
          <w:rFonts w:ascii="Trebuchet MS" w:hAnsi="Trebuchet MS"/>
          <w:spacing w:val="-12"/>
          <w:sz w:val="20"/>
          <w:szCs w:val="20"/>
        </w:rPr>
        <w:t xml:space="preserve"> </w:t>
      </w:r>
      <w:r w:rsidRPr="00370168">
        <w:rPr>
          <w:rFonts w:ascii="Trebuchet MS" w:hAnsi="Trebuchet MS"/>
          <w:sz w:val="20"/>
          <w:szCs w:val="20"/>
        </w:rPr>
        <w:t>realiseren;</w:t>
      </w:r>
    </w:p>
    <w:p w:rsidR="00370168" w:rsidRPr="00370168" w:rsidRDefault="00370168" w:rsidP="00370168">
      <w:pPr>
        <w:pStyle w:val="Geenafstand"/>
        <w:ind w:left="720"/>
        <w:rPr>
          <w:rFonts w:ascii="Trebuchet MS" w:hAnsi="Trebuchet MS"/>
          <w:sz w:val="20"/>
          <w:szCs w:val="20"/>
        </w:rPr>
      </w:pPr>
    </w:p>
    <w:p w:rsidR="00370168" w:rsidRPr="00370168" w:rsidRDefault="00370168" w:rsidP="000A047C">
      <w:pPr>
        <w:pStyle w:val="Geenafstand"/>
        <w:numPr>
          <w:ilvl w:val="0"/>
          <w:numId w:val="3"/>
        </w:numPr>
        <w:ind w:left="1440"/>
        <w:rPr>
          <w:rFonts w:ascii="Trebuchet MS" w:hAnsi="Trebuchet MS"/>
          <w:sz w:val="20"/>
          <w:szCs w:val="20"/>
        </w:rPr>
      </w:pPr>
      <w:r w:rsidRPr="00370168">
        <w:rPr>
          <w:rFonts w:ascii="Trebuchet MS" w:hAnsi="Trebuchet MS"/>
          <w:sz w:val="20"/>
          <w:szCs w:val="20"/>
        </w:rPr>
        <w:t>vergroting van de vaardigheid in het oplossen van werkproblemen: weten hoe lering te trekken uit</w:t>
      </w:r>
      <w:r w:rsidRPr="00370168">
        <w:rPr>
          <w:rFonts w:ascii="Trebuchet MS" w:hAnsi="Trebuchet MS"/>
          <w:spacing w:val="-3"/>
          <w:sz w:val="20"/>
          <w:szCs w:val="20"/>
        </w:rPr>
        <w:t xml:space="preserve"> </w:t>
      </w:r>
      <w:r w:rsidRPr="00370168">
        <w:rPr>
          <w:rFonts w:ascii="Trebuchet MS" w:hAnsi="Trebuchet MS"/>
          <w:sz w:val="20"/>
          <w:szCs w:val="20"/>
        </w:rPr>
        <w:t>werkervaringen.</w:t>
      </w:r>
    </w:p>
    <w:p w:rsidR="00370168" w:rsidRPr="00370168" w:rsidRDefault="00370168" w:rsidP="00370168">
      <w:pPr>
        <w:pStyle w:val="Geenafstand"/>
        <w:rPr>
          <w:rFonts w:ascii="Trebuchet MS" w:hAnsi="Trebuchet MS"/>
          <w:sz w:val="20"/>
          <w:szCs w:val="20"/>
        </w:rPr>
      </w:pPr>
    </w:p>
    <w:p w:rsid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Supervisie valt onder strenge regels van privacy. Dat maakt het mogelijk vrijelijk te</w:t>
      </w:r>
      <w:r w:rsidRPr="00370168">
        <w:rPr>
          <w:rFonts w:ascii="Trebuchet MS" w:hAnsi="Trebuchet MS"/>
          <w:spacing w:val="-19"/>
          <w:sz w:val="20"/>
          <w:szCs w:val="20"/>
        </w:rPr>
        <w:t xml:space="preserve"> </w:t>
      </w:r>
      <w:r w:rsidRPr="00370168">
        <w:rPr>
          <w:rFonts w:ascii="Trebuchet MS" w:hAnsi="Trebuchet MS"/>
          <w:sz w:val="20"/>
          <w:szCs w:val="20"/>
        </w:rPr>
        <w:t>praten.</w:t>
      </w:r>
    </w:p>
    <w:p w:rsidR="00990EAE" w:rsidRDefault="00990EAE">
      <w:pPr>
        <w:rPr>
          <w:rFonts w:ascii="Trebuchet MS" w:hAnsi="Trebuchet MS"/>
          <w:sz w:val="20"/>
          <w:szCs w:val="20"/>
        </w:rPr>
      </w:pPr>
      <w:r>
        <w:rPr>
          <w:rFonts w:ascii="Trebuchet MS" w:hAnsi="Trebuchet MS"/>
          <w:sz w:val="20"/>
          <w:szCs w:val="20"/>
        </w:rPr>
        <w:br w:type="page"/>
      </w:r>
    </w:p>
    <w:p w:rsidR="00903FC5" w:rsidRDefault="00990EAE" w:rsidP="00903FC5">
      <w:pPr>
        <w:pStyle w:val="Geenafstand"/>
        <w:rPr>
          <w:rFonts w:ascii="Trebuchet MS" w:hAnsi="Trebuchet MS"/>
          <w:sz w:val="20"/>
          <w:szCs w:val="20"/>
        </w:rPr>
      </w:pPr>
      <w:r>
        <w:rPr>
          <w:rFonts w:ascii="Trebuchet MS" w:hAnsi="Trebuchet MS"/>
          <w:noProof/>
          <w:sz w:val="20"/>
          <w:szCs w:val="20"/>
          <w:lang w:eastAsia="nl-NL"/>
        </w:rPr>
        <w:lastRenderedPageBreak/>
        <w:drawing>
          <wp:inline distT="0" distB="0" distL="0" distR="0">
            <wp:extent cx="3937000" cy="21844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rstijlen.jpeg"/>
                    <pic:cNvPicPr/>
                  </pic:nvPicPr>
                  <pic:blipFill>
                    <a:blip r:embed="rId11">
                      <a:extLst>
                        <a:ext uri="{28A0092B-C50C-407E-A947-70E740481C1C}">
                          <a14:useLocalDpi xmlns:a14="http://schemas.microsoft.com/office/drawing/2010/main" val="0"/>
                        </a:ext>
                      </a:extLst>
                    </a:blip>
                    <a:stretch>
                      <a:fillRect/>
                    </a:stretch>
                  </pic:blipFill>
                  <pic:spPr>
                    <a:xfrm>
                      <a:off x="0" y="0"/>
                      <a:ext cx="3937000" cy="2184400"/>
                    </a:xfrm>
                    <a:prstGeom prst="rect">
                      <a:avLst/>
                    </a:prstGeom>
                  </pic:spPr>
                </pic:pic>
              </a:graphicData>
            </a:graphic>
          </wp:inline>
        </w:drawing>
      </w:r>
    </w:p>
    <w:p w:rsidR="000E45D1" w:rsidRDefault="000E45D1" w:rsidP="000E45D1">
      <w:pPr>
        <w:pStyle w:val="Geenafstand"/>
        <w:rPr>
          <w:rFonts w:ascii="Trebuchet MS" w:hAnsi="Trebuchet MS"/>
          <w:i/>
          <w:sz w:val="18"/>
          <w:szCs w:val="18"/>
        </w:rPr>
      </w:pPr>
    </w:p>
    <w:p w:rsidR="000E45D1" w:rsidRPr="000E45D1" w:rsidRDefault="000E45D1" w:rsidP="000E45D1">
      <w:pPr>
        <w:pStyle w:val="Geenafstand"/>
        <w:rPr>
          <w:rFonts w:ascii="Trebuchet MS" w:hAnsi="Trebuchet MS"/>
          <w:i/>
          <w:sz w:val="18"/>
          <w:szCs w:val="18"/>
        </w:rPr>
      </w:pPr>
      <w:r w:rsidRPr="000E45D1">
        <w:rPr>
          <w:rFonts w:ascii="Trebuchet MS" w:hAnsi="Trebuchet MS"/>
          <w:i/>
          <w:sz w:val="18"/>
          <w:szCs w:val="18"/>
        </w:rPr>
        <w:t xml:space="preserve">Afbeelding: de leerstijlen van </w:t>
      </w:r>
      <w:proofErr w:type="spellStart"/>
      <w:r w:rsidRPr="000E45D1">
        <w:rPr>
          <w:rFonts w:ascii="Trebuchet MS" w:hAnsi="Trebuchet MS"/>
          <w:i/>
          <w:sz w:val="18"/>
          <w:szCs w:val="18"/>
        </w:rPr>
        <w:t>Kolb</w:t>
      </w:r>
      <w:proofErr w:type="spellEnd"/>
    </w:p>
    <w:p w:rsidR="000E45D1" w:rsidRDefault="000E45D1" w:rsidP="000E45D1">
      <w:pPr>
        <w:pStyle w:val="Geenafstand"/>
        <w:rPr>
          <w:rFonts w:ascii="Trebuchet MS" w:hAnsi="Trebuchet MS"/>
          <w:b/>
          <w:sz w:val="20"/>
          <w:szCs w:val="20"/>
        </w:rPr>
      </w:pPr>
    </w:p>
    <w:p w:rsidR="000E45D1" w:rsidRDefault="000E45D1" w:rsidP="000E45D1">
      <w:pPr>
        <w:pStyle w:val="Geenafstand"/>
        <w:rPr>
          <w:rFonts w:ascii="Trebuchet MS" w:hAnsi="Trebuchet MS"/>
          <w:b/>
          <w:sz w:val="20"/>
          <w:szCs w:val="20"/>
        </w:rPr>
      </w:pPr>
    </w:p>
    <w:p w:rsidR="00903FC5" w:rsidRPr="00903FC5" w:rsidRDefault="0062518F" w:rsidP="000A047C">
      <w:pPr>
        <w:pStyle w:val="Geenafstand"/>
        <w:numPr>
          <w:ilvl w:val="1"/>
          <w:numId w:val="17"/>
        </w:numPr>
        <w:rPr>
          <w:rFonts w:ascii="Trebuchet MS" w:hAnsi="Trebuchet MS"/>
          <w:b/>
          <w:sz w:val="20"/>
          <w:szCs w:val="20"/>
        </w:rPr>
      </w:pPr>
      <w:r>
        <w:rPr>
          <w:rFonts w:ascii="Trebuchet MS" w:hAnsi="Trebuchet MS"/>
          <w:b/>
          <w:sz w:val="20"/>
          <w:szCs w:val="20"/>
        </w:rPr>
        <w:t xml:space="preserve"> </w:t>
      </w:r>
      <w:r w:rsidR="00903FC5" w:rsidRPr="00903FC5">
        <w:rPr>
          <w:rFonts w:ascii="Trebuchet MS" w:hAnsi="Trebuchet MS"/>
          <w:b/>
          <w:sz w:val="20"/>
          <w:szCs w:val="20"/>
        </w:rPr>
        <w:t>Gedragsverandering tijdens supervisie</w:t>
      </w:r>
    </w:p>
    <w:p w:rsidR="00903FC5" w:rsidRDefault="00903FC5" w:rsidP="00903FC5">
      <w:pPr>
        <w:pStyle w:val="Geenafstand"/>
        <w:rPr>
          <w:rFonts w:ascii="Trebuchet MS" w:hAnsi="Trebuchet MS"/>
          <w:b/>
          <w:sz w:val="20"/>
          <w:szCs w:val="20"/>
        </w:rPr>
      </w:pPr>
    </w:p>
    <w:p w:rsidR="00903FC5" w:rsidRDefault="00903FC5" w:rsidP="00903FC5">
      <w:pPr>
        <w:pStyle w:val="Geenafstand"/>
        <w:rPr>
          <w:rFonts w:ascii="Trebuchet MS" w:hAnsi="Trebuchet MS"/>
          <w:sz w:val="20"/>
          <w:szCs w:val="20"/>
        </w:rPr>
      </w:pPr>
      <w:r w:rsidRPr="00903FC5">
        <w:rPr>
          <w:rFonts w:ascii="Trebuchet MS" w:hAnsi="Trebuchet MS"/>
          <w:sz w:val="20"/>
          <w:szCs w:val="20"/>
        </w:rPr>
        <w:t>Veel mensen denk dat ze</w:t>
      </w:r>
      <w:r>
        <w:rPr>
          <w:rFonts w:ascii="Trebuchet MS" w:hAnsi="Trebuchet MS"/>
          <w:sz w:val="20"/>
          <w:szCs w:val="20"/>
        </w:rPr>
        <w:t>, als ze eenmaal weten hoe de dingen in elkaar zitten, het onmiddellijk anders kunnen doen in de praktijk.</w:t>
      </w:r>
    </w:p>
    <w:p w:rsidR="00903FC5" w:rsidRDefault="00903FC5" w:rsidP="00903FC5">
      <w:pPr>
        <w:pStyle w:val="Geenafstand"/>
        <w:rPr>
          <w:rFonts w:ascii="Trebuchet MS" w:hAnsi="Trebuchet MS"/>
          <w:sz w:val="20"/>
          <w:szCs w:val="20"/>
        </w:rPr>
      </w:pPr>
      <w:r>
        <w:rPr>
          <w:rFonts w:ascii="Trebuchet MS" w:hAnsi="Trebuchet MS"/>
          <w:sz w:val="20"/>
          <w:szCs w:val="20"/>
        </w:rPr>
        <w:t xml:space="preserve">Voordat gedragsverandering mogelijk is, is het nodig </w:t>
      </w:r>
      <w:r w:rsidRPr="00932D5E">
        <w:rPr>
          <w:rFonts w:ascii="Trebuchet MS" w:hAnsi="Trebuchet MS"/>
          <w:b/>
          <w:sz w:val="20"/>
          <w:szCs w:val="20"/>
        </w:rPr>
        <w:t>eerst</w:t>
      </w:r>
      <w:r>
        <w:rPr>
          <w:rFonts w:ascii="Trebuchet MS" w:hAnsi="Trebuchet MS"/>
          <w:sz w:val="20"/>
          <w:szCs w:val="20"/>
        </w:rPr>
        <w:t xml:space="preserve"> te </w:t>
      </w:r>
      <w:r w:rsidRPr="00932D5E">
        <w:rPr>
          <w:rFonts w:ascii="Trebuchet MS" w:hAnsi="Trebuchet MS"/>
          <w:b/>
          <w:sz w:val="20"/>
          <w:szCs w:val="20"/>
        </w:rPr>
        <w:t>accepteren</w:t>
      </w:r>
      <w:r>
        <w:rPr>
          <w:rFonts w:ascii="Trebuchet MS" w:hAnsi="Trebuchet MS"/>
          <w:sz w:val="20"/>
          <w:szCs w:val="20"/>
        </w:rPr>
        <w:t xml:space="preserve"> dat de realiteit is zoals die is. Dat kan moeilijk zijn. Zo kan het lastig zijn te accepteren dat je niet voldoet aan het eigen ideaal, als dat bijv. te hoog gesteld is.</w:t>
      </w:r>
      <w:r w:rsidR="00932D5E">
        <w:rPr>
          <w:rFonts w:ascii="Trebuchet MS" w:hAnsi="Trebuchet MS"/>
          <w:sz w:val="20"/>
          <w:szCs w:val="20"/>
        </w:rPr>
        <w:t xml:space="preserve"> Accepteren dat men nu eenmaal zo in elkaar zit en steeds weer op dezelfde moeilijkheden zal stuiten, is een noodzakelijke voorwaarde voordat men aan echte verandering tot kan komen.</w:t>
      </w:r>
    </w:p>
    <w:p w:rsidR="00932D5E" w:rsidRDefault="00932D5E" w:rsidP="00903FC5">
      <w:pPr>
        <w:pStyle w:val="Geenafstand"/>
        <w:rPr>
          <w:rFonts w:ascii="Trebuchet MS" w:hAnsi="Trebuchet MS"/>
          <w:sz w:val="20"/>
          <w:szCs w:val="20"/>
        </w:rPr>
      </w:pPr>
      <w:r>
        <w:rPr>
          <w:rFonts w:ascii="Trebuchet MS" w:hAnsi="Trebuchet MS"/>
          <w:sz w:val="20"/>
          <w:szCs w:val="20"/>
        </w:rPr>
        <w:t xml:space="preserve">Er valt vervolgens te </w:t>
      </w:r>
      <w:r w:rsidRPr="00932D5E">
        <w:rPr>
          <w:rFonts w:ascii="Trebuchet MS" w:hAnsi="Trebuchet MS"/>
          <w:b/>
          <w:sz w:val="20"/>
          <w:szCs w:val="20"/>
        </w:rPr>
        <w:t>kiezen</w:t>
      </w:r>
      <w:r>
        <w:rPr>
          <w:rFonts w:ascii="Trebuchet MS" w:hAnsi="Trebuchet MS"/>
          <w:sz w:val="20"/>
          <w:szCs w:val="20"/>
        </w:rPr>
        <w:t xml:space="preserve"> tussen accepteren zoals men is en het hierbij laten, of proberen het anders te doen. Die keuze ligt enkel en alleen bij de supervisant.</w:t>
      </w:r>
    </w:p>
    <w:p w:rsidR="00932D5E" w:rsidRDefault="00932D5E" w:rsidP="00903FC5">
      <w:pPr>
        <w:pStyle w:val="Geenafstand"/>
        <w:rPr>
          <w:rFonts w:ascii="Trebuchet MS" w:hAnsi="Trebuchet MS"/>
          <w:sz w:val="20"/>
          <w:szCs w:val="20"/>
        </w:rPr>
      </w:pPr>
    </w:p>
    <w:p w:rsidR="00932D5E" w:rsidRDefault="00932D5E" w:rsidP="00903FC5">
      <w:pPr>
        <w:pStyle w:val="Geenafstand"/>
        <w:rPr>
          <w:rFonts w:ascii="Trebuchet MS" w:hAnsi="Trebuchet MS"/>
          <w:sz w:val="20"/>
          <w:szCs w:val="20"/>
        </w:rPr>
      </w:pPr>
      <w:r>
        <w:rPr>
          <w:rFonts w:ascii="Trebuchet MS" w:hAnsi="Trebuchet MS"/>
          <w:sz w:val="20"/>
          <w:szCs w:val="20"/>
        </w:rPr>
        <w:t>In beide gevallen wordt er iets veranderd: de houding en/of het gedrag.</w:t>
      </w:r>
    </w:p>
    <w:p w:rsidR="00932D5E" w:rsidRPr="00932D5E" w:rsidRDefault="00932D5E" w:rsidP="00932D5E">
      <w:pPr>
        <w:pStyle w:val="Geenafstand"/>
      </w:pPr>
    </w:p>
    <w:p w:rsidR="008D3E61" w:rsidRDefault="00932D5E" w:rsidP="00932D5E">
      <w:pPr>
        <w:pStyle w:val="Geenafstand"/>
        <w:rPr>
          <w:rFonts w:ascii="Trebuchet MS" w:hAnsi="Trebuchet MS"/>
          <w:sz w:val="20"/>
          <w:szCs w:val="20"/>
        </w:rPr>
      </w:pPr>
      <w:r w:rsidRPr="00932D5E">
        <w:rPr>
          <w:rFonts w:ascii="Trebuchet MS" w:hAnsi="Trebuchet MS"/>
          <w:sz w:val="20"/>
          <w:szCs w:val="20"/>
        </w:rPr>
        <w:t xml:space="preserve">Het </w:t>
      </w:r>
      <w:r w:rsidRPr="00932D5E">
        <w:rPr>
          <w:rFonts w:ascii="Trebuchet MS" w:hAnsi="Trebuchet MS"/>
          <w:b/>
          <w:sz w:val="20"/>
          <w:szCs w:val="20"/>
        </w:rPr>
        <w:t xml:space="preserve">oefenen met nieuw gedrag </w:t>
      </w:r>
      <w:r w:rsidRPr="00932D5E">
        <w:rPr>
          <w:rFonts w:ascii="Trebuchet MS" w:hAnsi="Trebuchet MS"/>
          <w:sz w:val="20"/>
          <w:szCs w:val="20"/>
        </w:rPr>
        <w:t>gaat gepaard met vallen en opstaan. Het bespreken hiervan helpt bij het zoeken naar de geschikte strategieën. Ook wordt aandacht besteed aan de specifieke manier waarop déze aios lering weet te trekken uit persoonlijke ervaringen. Het doel hiervan is om ook in de toekomst, na afloop van de supervisie, zelfstandig door te kunnen gaan met het leren uit ervaringen door middel van reflectie op eigen gedrag in het</w:t>
      </w:r>
      <w:r w:rsidRPr="00932D5E">
        <w:rPr>
          <w:rFonts w:ascii="Trebuchet MS" w:hAnsi="Trebuchet MS"/>
          <w:spacing w:val="-8"/>
          <w:sz w:val="20"/>
          <w:szCs w:val="20"/>
        </w:rPr>
        <w:t xml:space="preserve"> </w:t>
      </w:r>
      <w:r w:rsidRPr="00932D5E">
        <w:rPr>
          <w:rFonts w:ascii="Trebuchet MS" w:hAnsi="Trebuchet MS"/>
          <w:sz w:val="20"/>
          <w:szCs w:val="20"/>
        </w:rPr>
        <w:t>werk.</w:t>
      </w:r>
    </w:p>
    <w:p w:rsidR="008D3E61" w:rsidRDefault="008D3E61">
      <w:pPr>
        <w:rPr>
          <w:rFonts w:ascii="Trebuchet MS" w:hAnsi="Trebuchet MS"/>
          <w:sz w:val="20"/>
          <w:szCs w:val="20"/>
        </w:rPr>
      </w:pPr>
      <w:r>
        <w:rPr>
          <w:rFonts w:ascii="Trebuchet MS" w:hAnsi="Trebuchet MS"/>
          <w:sz w:val="20"/>
          <w:szCs w:val="20"/>
        </w:rPr>
        <w:br w:type="page"/>
      </w:r>
    </w:p>
    <w:p w:rsidR="00932D5E" w:rsidRPr="00932D5E" w:rsidRDefault="00932D5E" w:rsidP="000A047C">
      <w:pPr>
        <w:pStyle w:val="Geenafstand"/>
        <w:numPr>
          <w:ilvl w:val="0"/>
          <w:numId w:val="2"/>
        </w:numPr>
        <w:rPr>
          <w:rFonts w:ascii="Trebuchet MS" w:hAnsi="Trebuchet MS"/>
          <w:b/>
        </w:rPr>
      </w:pPr>
      <w:r w:rsidRPr="00932D5E">
        <w:rPr>
          <w:rFonts w:ascii="Trebuchet MS" w:hAnsi="Trebuchet MS"/>
          <w:b/>
        </w:rPr>
        <w:lastRenderedPageBreak/>
        <w:t>De plaats van supervisie binnen de</w:t>
      </w:r>
      <w:r w:rsidRPr="00932D5E">
        <w:rPr>
          <w:rFonts w:ascii="Trebuchet MS" w:hAnsi="Trebuchet MS"/>
          <w:b/>
          <w:spacing w:val="-7"/>
        </w:rPr>
        <w:t xml:space="preserve"> </w:t>
      </w:r>
      <w:r w:rsidRPr="00932D5E">
        <w:rPr>
          <w:rFonts w:ascii="Trebuchet MS" w:hAnsi="Trebuchet MS"/>
          <w:b/>
        </w:rPr>
        <w:t>opleiding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supervisie volgt op onderwijs waarin meer inzicht in de persoonlijke wijze van handelen als huisarts is verkregen en waarin het leren uit werkervaringen een rol speelt: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
        </w:numPr>
        <w:rPr>
          <w:rFonts w:ascii="Trebuchet MS" w:hAnsi="Trebuchet MS"/>
          <w:sz w:val="20"/>
          <w:szCs w:val="20"/>
        </w:rPr>
      </w:pPr>
      <w:r w:rsidRPr="00932D5E">
        <w:rPr>
          <w:rFonts w:ascii="Trebuchet MS" w:hAnsi="Trebuchet MS"/>
          <w:sz w:val="20"/>
          <w:szCs w:val="20"/>
        </w:rPr>
        <w:t>de reflectieronde op de</w:t>
      </w:r>
      <w:r w:rsidRPr="00932D5E">
        <w:rPr>
          <w:rFonts w:ascii="Trebuchet MS" w:hAnsi="Trebuchet MS"/>
          <w:spacing w:val="-5"/>
          <w:sz w:val="20"/>
          <w:szCs w:val="20"/>
        </w:rPr>
        <w:t xml:space="preserve"> </w:t>
      </w:r>
      <w:r w:rsidRPr="00932D5E">
        <w:rPr>
          <w:rFonts w:ascii="Trebuchet MS" w:hAnsi="Trebuchet MS"/>
          <w:sz w:val="20"/>
          <w:szCs w:val="20"/>
        </w:rPr>
        <w:t>terugkomdag</w:t>
      </w:r>
      <w:r w:rsidR="0062518F">
        <w:rPr>
          <w:rFonts w:ascii="Trebuchet MS" w:hAnsi="Trebuchet MS"/>
          <w:sz w:val="20"/>
          <w:szCs w:val="20"/>
        </w:rPr>
        <w:t>;</w:t>
      </w:r>
    </w:p>
    <w:p w:rsidR="00932D5E" w:rsidRPr="00932D5E" w:rsidRDefault="00932D5E" w:rsidP="000A047C">
      <w:pPr>
        <w:pStyle w:val="Geenafstand"/>
        <w:numPr>
          <w:ilvl w:val="0"/>
          <w:numId w:val="1"/>
        </w:numPr>
        <w:rPr>
          <w:rFonts w:ascii="Trebuchet MS" w:hAnsi="Trebuchet MS"/>
          <w:sz w:val="20"/>
          <w:szCs w:val="20"/>
        </w:rPr>
      </w:pPr>
      <w:r w:rsidRPr="00932D5E">
        <w:rPr>
          <w:rFonts w:ascii="Trebuchet MS" w:hAnsi="Trebuchet MS"/>
          <w:sz w:val="20"/>
          <w:szCs w:val="20"/>
        </w:rPr>
        <w:t>de persoonsgerichte leergesprekken met de huisartsopleider in de</w:t>
      </w:r>
      <w:r w:rsidRPr="00932D5E">
        <w:rPr>
          <w:rFonts w:ascii="Trebuchet MS" w:hAnsi="Trebuchet MS"/>
          <w:spacing w:val="-10"/>
          <w:sz w:val="20"/>
          <w:szCs w:val="20"/>
        </w:rPr>
        <w:t xml:space="preserve"> </w:t>
      </w:r>
      <w:r w:rsidRPr="00932D5E">
        <w:rPr>
          <w:rFonts w:ascii="Trebuchet MS" w:hAnsi="Trebuchet MS"/>
          <w:sz w:val="20"/>
          <w:szCs w:val="20"/>
        </w:rPr>
        <w:t>praktijk</w:t>
      </w:r>
      <w:r w:rsidR="0062518F">
        <w:rPr>
          <w:rFonts w:ascii="Trebuchet MS" w:hAnsi="Trebuchet MS"/>
          <w:sz w:val="20"/>
          <w:szCs w:val="20"/>
        </w:rPr>
        <w:t>;</w:t>
      </w:r>
    </w:p>
    <w:p w:rsidR="00932D5E" w:rsidRDefault="00932D5E" w:rsidP="000A047C">
      <w:pPr>
        <w:pStyle w:val="Geenafstand"/>
        <w:numPr>
          <w:ilvl w:val="0"/>
          <w:numId w:val="1"/>
        </w:numPr>
        <w:rPr>
          <w:rFonts w:ascii="Trebuchet MS" w:hAnsi="Trebuchet MS"/>
          <w:sz w:val="20"/>
          <w:szCs w:val="20"/>
        </w:rPr>
      </w:pPr>
      <w:r w:rsidRPr="00932D5E">
        <w:rPr>
          <w:rFonts w:ascii="Trebuchet MS" w:hAnsi="Trebuchet MS"/>
          <w:sz w:val="20"/>
          <w:szCs w:val="20"/>
        </w:rPr>
        <w:t>onderwijsthema’s waarin de persoon van de huisarts en de persoonlijke wijze van leren een rol spelen,</w:t>
      </w:r>
      <w:r w:rsidRPr="00932D5E">
        <w:rPr>
          <w:rFonts w:ascii="Trebuchet MS" w:hAnsi="Trebuchet MS"/>
          <w:spacing w:val="-1"/>
          <w:sz w:val="20"/>
          <w:szCs w:val="20"/>
        </w:rPr>
        <w:t xml:space="preserve"> </w:t>
      </w:r>
      <w:r w:rsidRPr="00932D5E">
        <w:rPr>
          <w:rFonts w:ascii="Trebuchet MS" w:hAnsi="Trebuchet MS"/>
          <w:sz w:val="20"/>
          <w:szCs w:val="20"/>
        </w:rPr>
        <w:t>zoals</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intercollegiale</w:t>
      </w:r>
      <w:r w:rsidRPr="00932D5E">
        <w:rPr>
          <w:rFonts w:ascii="Trebuchet MS" w:hAnsi="Trebuchet MS"/>
          <w:spacing w:val="-2"/>
          <w:sz w:val="20"/>
          <w:szCs w:val="20"/>
        </w:rPr>
        <w:t xml:space="preserve"> </w:t>
      </w:r>
      <w:r w:rsidRPr="00932D5E">
        <w:rPr>
          <w:rFonts w:ascii="Trebuchet MS" w:hAnsi="Trebuchet MS"/>
          <w:sz w:val="20"/>
          <w:szCs w:val="20"/>
        </w:rPr>
        <w:t>consultatie</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feedback geven en</w:t>
      </w:r>
      <w:r w:rsidRPr="00932D5E">
        <w:rPr>
          <w:rFonts w:ascii="Trebuchet MS" w:hAnsi="Trebuchet MS"/>
          <w:spacing w:val="-3"/>
          <w:sz w:val="20"/>
          <w:szCs w:val="20"/>
        </w:rPr>
        <w:t xml:space="preserve"> </w:t>
      </w:r>
      <w:r w:rsidRPr="00932D5E">
        <w:rPr>
          <w:rFonts w:ascii="Trebuchet MS" w:hAnsi="Trebuchet MS"/>
          <w:sz w:val="20"/>
          <w:szCs w:val="20"/>
        </w:rPr>
        <w:t>ontvangen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leerstijlen/effectief</w:t>
      </w:r>
      <w:r w:rsidRPr="00932D5E">
        <w:rPr>
          <w:rFonts w:ascii="Trebuchet MS" w:hAnsi="Trebuchet MS"/>
          <w:spacing w:val="-2"/>
          <w:sz w:val="20"/>
          <w:szCs w:val="20"/>
        </w:rPr>
        <w:t xml:space="preserve"> </w:t>
      </w:r>
      <w:r w:rsidRPr="00932D5E">
        <w:rPr>
          <w:rFonts w:ascii="Trebuchet MS" w:hAnsi="Trebuchet MS"/>
          <w:sz w:val="20"/>
          <w:szCs w:val="20"/>
        </w:rPr>
        <w:t>leren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waarnemen/interpreteren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w:t>
      </w:r>
      <w:r w:rsidRPr="00932D5E">
        <w:rPr>
          <w:rFonts w:ascii="Trebuchet MS" w:hAnsi="Trebuchet MS"/>
          <w:spacing w:val="-5"/>
          <w:sz w:val="20"/>
          <w:szCs w:val="20"/>
        </w:rPr>
        <w:t xml:space="preserve"> </w:t>
      </w:r>
      <w:r w:rsidRPr="00932D5E">
        <w:rPr>
          <w:rFonts w:ascii="Trebuchet MS" w:hAnsi="Trebuchet MS"/>
          <w:sz w:val="20"/>
          <w:szCs w:val="20"/>
        </w:rPr>
        <w:t>fouten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open vragen</w:t>
      </w:r>
      <w:r w:rsidRPr="00932D5E">
        <w:rPr>
          <w:rFonts w:ascii="Trebuchet MS" w:hAnsi="Trebuchet MS"/>
          <w:spacing w:val="-4"/>
          <w:sz w:val="20"/>
          <w:szCs w:val="20"/>
        </w:rPr>
        <w:t xml:space="preserve"> </w:t>
      </w:r>
      <w:r w:rsidRPr="00932D5E">
        <w:rPr>
          <w:rFonts w:ascii="Trebuchet MS" w:hAnsi="Trebuchet MS"/>
          <w:sz w:val="20"/>
          <w:szCs w:val="20"/>
        </w:rPr>
        <w:t>stellen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onderhandelen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w:t>
      </w:r>
      <w:r w:rsidRPr="00932D5E">
        <w:rPr>
          <w:rFonts w:ascii="Trebuchet MS" w:hAnsi="Trebuchet MS"/>
          <w:spacing w:val="-3"/>
          <w:sz w:val="20"/>
          <w:szCs w:val="20"/>
        </w:rPr>
        <w:t xml:space="preserve"> </w:t>
      </w:r>
      <w:r w:rsidRPr="00932D5E">
        <w:rPr>
          <w:rFonts w:ascii="Trebuchet MS" w:hAnsi="Trebuchet MS"/>
          <w:sz w:val="20"/>
          <w:szCs w:val="20"/>
        </w:rPr>
        <w:t>conflicten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 eigen gevoelens, normen en</w:t>
      </w:r>
      <w:r w:rsidRPr="00932D5E">
        <w:rPr>
          <w:rFonts w:ascii="Trebuchet MS" w:hAnsi="Trebuchet MS"/>
          <w:spacing w:val="-7"/>
          <w:sz w:val="20"/>
          <w:szCs w:val="20"/>
        </w:rPr>
        <w:t xml:space="preserve"> </w:t>
      </w:r>
      <w:r w:rsidRPr="00932D5E">
        <w:rPr>
          <w:rFonts w:ascii="Trebuchet MS" w:hAnsi="Trebuchet MS"/>
          <w:sz w:val="20"/>
          <w:szCs w:val="20"/>
        </w:rPr>
        <w:t>waarden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 patiënten die men als lastig ervaart, zoals bv. bij agressief en</w:t>
      </w:r>
      <w:r w:rsidRPr="00932D5E">
        <w:rPr>
          <w:rFonts w:ascii="Trebuchet MS" w:hAnsi="Trebuchet MS"/>
          <w:spacing w:val="-20"/>
          <w:sz w:val="20"/>
          <w:szCs w:val="20"/>
        </w:rPr>
        <w:t xml:space="preserve"> </w:t>
      </w:r>
      <w:r w:rsidRPr="00932D5E">
        <w:rPr>
          <w:rFonts w:ascii="Trebuchet MS" w:hAnsi="Trebuchet MS"/>
          <w:sz w:val="20"/>
          <w:szCs w:val="20"/>
        </w:rPr>
        <w:t>eisend gedrag.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In e</w:t>
      </w:r>
      <w:r w:rsidR="0062518F">
        <w:rPr>
          <w:rFonts w:ascii="Trebuchet MS" w:hAnsi="Trebuchet MS"/>
          <w:sz w:val="20"/>
          <w:szCs w:val="20"/>
        </w:rPr>
        <w:t>en kleine setting van maximaal drie</w:t>
      </w:r>
      <w:r w:rsidRPr="00932D5E">
        <w:rPr>
          <w:rFonts w:ascii="Trebuchet MS" w:hAnsi="Trebuchet MS"/>
          <w:sz w:val="20"/>
          <w:szCs w:val="20"/>
        </w:rPr>
        <w:t xml:space="preserve"> supervisanten met een (geregistreerde</w:t>
      </w:r>
      <w:r w:rsidR="0062518F">
        <w:rPr>
          <w:rFonts w:ascii="Trebuchet MS" w:hAnsi="Trebuchet MS"/>
          <w:sz w:val="20"/>
          <w:szCs w:val="20"/>
        </w:rPr>
        <w:t>) supervisor</w:t>
      </w:r>
      <w:r w:rsidRPr="00932D5E">
        <w:rPr>
          <w:rFonts w:ascii="Trebuchet MS" w:hAnsi="Trebuchet MS"/>
          <w:sz w:val="20"/>
          <w:szCs w:val="20"/>
        </w:rPr>
        <w:t xml:space="preserve"> is er ruimte, veiligheid en expertise om in te zoemen op persoonlijke vraagstukken ten aanzien van de uitoefening van het vak.</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Wat zijn persoonlijk sterke en zwakke kanten en wat betekenen die voor de invulling die wordt gegeven aan de eigen beroepsuitoefening? O</w:t>
      </w:r>
      <w:r w:rsidR="0062518F">
        <w:rPr>
          <w:rFonts w:ascii="Trebuchet MS" w:hAnsi="Trebuchet MS"/>
          <w:sz w:val="20"/>
          <w:szCs w:val="20"/>
        </w:rPr>
        <w:t>f anders gesteld: h</w:t>
      </w:r>
      <w:r w:rsidRPr="00932D5E">
        <w:rPr>
          <w:rFonts w:ascii="Trebuchet MS" w:hAnsi="Trebuchet MS"/>
          <w:sz w:val="20"/>
          <w:szCs w:val="20"/>
        </w:rPr>
        <w:t>oe verhouden zich de persoonlijke vaardigheden tot de beroepsvaardigheden?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opleiding heeft een supervisiecoördinator aangewezen, Helle Poulsen.</w:t>
      </w:r>
    </w:p>
    <w:p w:rsidR="00932D5E" w:rsidRDefault="00932D5E" w:rsidP="00932D5E">
      <w:pPr>
        <w:pStyle w:val="Geenafstand"/>
        <w:rPr>
          <w:rFonts w:ascii="Trebuchet MS" w:hAnsi="Trebuchet MS"/>
          <w:sz w:val="20"/>
          <w:szCs w:val="20"/>
        </w:rPr>
      </w:pPr>
      <w:r w:rsidRPr="00932D5E">
        <w:rPr>
          <w:rFonts w:ascii="Trebuchet MS" w:hAnsi="Trebuchet MS"/>
          <w:sz w:val="20"/>
          <w:szCs w:val="20"/>
        </w:rPr>
        <w:t>Als denktank voor</w:t>
      </w:r>
      <w:r w:rsidR="0062518F">
        <w:rPr>
          <w:rFonts w:ascii="Trebuchet MS" w:hAnsi="Trebuchet MS"/>
          <w:sz w:val="20"/>
          <w:szCs w:val="20"/>
        </w:rPr>
        <w:t xml:space="preserve"> het supervisiebeleid dient de W</w:t>
      </w:r>
      <w:r w:rsidRPr="00932D5E">
        <w:rPr>
          <w:rFonts w:ascii="Trebuchet MS" w:hAnsi="Trebuchet MS"/>
          <w:sz w:val="20"/>
          <w:szCs w:val="20"/>
        </w:rPr>
        <w:t>erkgroep Supervisie. Deze werkgroep bestaat uit de staf-supervisoren Miriam Jager, Jeannette Verhoeven en Helle Poulsen.</w:t>
      </w:r>
    </w:p>
    <w:p w:rsidR="002313C1" w:rsidRDefault="002313C1">
      <w:pPr>
        <w:rPr>
          <w:rFonts w:ascii="Trebuchet MS" w:hAnsi="Trebuchet MS"/>
          <w:sz w:val="20"/>
          <w:szCs w:val="20"/>
        </w:rPr>
      </w:pPr>
      <w:r>
        <w:rPr>
          <w:rFonts w:ascii="Trebuchet MS" w:hAnsi="Trebuchet MS"/>
          <w:sz w:val="20"/>
          <w:szCs w:val="20"/>
        </w:rPr>
        <w:br w:type="page"/>
      </w:r>
    </w:p>
    <w:p w:rsidR="00932D5E" w:rsidRDefault="00932D5E" w:rsidP="000A047C">
      <w:pPr>
        <w:pStyle w:val="Geenafstand"/>
        <w:numPr>
          <w:ilvl w:val="0"/>
          <w:numId w:val="2"/>
        </w:numPr>
        <w:rPr>
          <w:rFonts w:ascii="Trebuchet MS" w:hAnsi="Trebuchet MS"/>
          <w:b/>
        </w:rPr>
      </w:pPr>
      <w:r w:rsidRPr="0062518F">
        <w:rPr>
          <w:rFonts w:ascii="Trebuchet MS" w:hAnsi="Trebuchet MS"/>
          <w:b/>
        </w:rPr>
        <w:lastRenderedPageBreak/>
        <w:t>Leerdoelen van</w:t>
      </w:r>
      <w:r w:rsidRPr="0062518F">
        <w:rPr>
          <w:rFonts w:ascii="Trebuchet MS" w:hAnsi="Trebuchet MS"/>
          <w:b/>
          <w:spacing w:val="-3"/>
        </w:rPr>
        <w:t xml:space="preserve"> </w:t>
      </w:r>
      <w:r w:rsidRPr="0062518F">
        <w:rPr>
          <w:rFonts w:ascii="Trebuchet MS" w:hAnsi="Trebuchet MS"/>
          <w:b/>
        </w:rPr>
        <w:t>supervisie</w:t>
      </w:r>
    </w:p>
    <w:p w:rsidR="0062518F" w:rsidRPr="0062518F" w:rsidRDefault="0062518F" w:rsidP="0062518F">
      <w:pPr>
        <w:pStyle w:val="Geenafstand"/>
        <w:ind w:left="720"/>
        <w:rPr>
          <w:rFonts w:ascii="Trebuchet MS" w:hAnsi="Trebuchet MS"/>
          <w:b/>
        </w:rPr>
      </w:pPr>
    </w:p>
    <w:p w:rsidR="00932D5E" w:rsidRPr="0062518F" w:rsidRDefault="00205C74" w:rsidP="00205C74">
      <w:pPr>
        <w:pStyle w:val="Geenafstand"/>
        <w:ind w:left="390"/>
        <w:rPr>
          <w:rFonts w:ascii="Trebuchet MS" w:hAnsi="Trebuchet MS"/>
          <w:b/>
          <w:sz w:val="20"/>
          <w:szCs w:val="20"/>
        </w:rPr>
      </w:pPr>
      <w:r>
        <w:rPr>
          <w:rFonts w:ascii="Trebuchet MS" w:hAnsi="Trebuchet MS"/>
          <w:b/>
          <w:sz w:val="20"/>
          <w:szCs w:val="20"/>
        </w:rPr>
        <w:t xml:space="preserve">3.1. </w:t>
      </w:r>
      <w:r w:rsidR="00932D5E" w:rsidRPr="0062518F">
        <w:rPr>
          <w:rFonts w:ascii="Trebuchet MS" w:hAnsi="Trebuchet MS"/>
          <w:b/>
          <w:sz w:val="20"/>
          <w:szCs w:val="20"/>
        </w:rPr>
        <w:t>Competentiegebied</w:t>
      </w:r>
      <w:r w:rsidR="00932D5E" w:rsidRPr="0062518F">
        <w:rPr>
          <w:rFonts w:ascii="Trebuchet MS" w:hAnsi="Trebuchet MS"/>
          <w:b/>
          <w:spacing w:val="-2"/>
          <w:sz w:val="20"/>
          <w:szCs w:val="20"/>
        </w:rPr>
        <w:t xml:space="preserve"> </w:t>
      </w:r>
      <w:r w:rsidR="00932D5E" w:rsidRPr="0062518F">
        <w:rPr>
          <w:rFonts w:ascii="Trebuchet MS" w:hAnsi="Trebuchet MS"/>
          <w:b/>
          <w:sz w:val="20"/>
          <w:szCs w:val="20"/>
        </w:rPr>
        <w:t>Professionaliteit</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sz w:val="20"/>
          <w:szCs w:val="20"/>
        </w:rPr>
        <w:t>Supervisie is onderwijs ten behoeve van het competentiegebi</w:t>
      </w:r>
      <w:r w:rsidR="00FC5F28">
        <w:rPr>
          <w:rFonts w:ascii="Trebuchet MS" w:hAnsi="Trebuchet MS"/>
          <w:sz w:val="20"/>
          <w:szCs w:val="20"/>
        </w:rPr>
        <w:t xml:space="preserve">ed professionaliteit (zie </w:t>
      </w:r>
      <w:proofErr w:type="spellStart"/>
      <w:r w:rsidR="00FC5F28">
        <w:rPr>
          <w:rFonts w:ascii="Trebuchet MS" w:hAnsi="Trebuchet MS"/>
          <w:sz w:val="20"/>
          <w:szCs w:val="20"/>
        </w:rPr>
        <w:t>ComBeL</w:t>
      </w:r>
      <w:proofErr w:type="spellEnd"/>
      <w:r w:rsidR="00FC5F28">
        <w:rPr>
          <w:rFonts w:ascii="Trebuchet MS" w:hAnsi="Trebuchet MS"/>
          <w:sz w:val="20"/>
          <w:szCs w:val="20"/>
        </w:rPr>
        <w:t xml:space="preserve"> docent):</w:t>
      </w:r>
    </w:p>
    <w:p w:rsidR="00FC5F28" w:rsidRDefault="00FC5F28" w:rsidP="00932D5E">
      <w:pPr>
        <w:pStyle w:val="Geenafstand"/>
        <w:rPr>
          <w:rFonts w:ascii="Trebuchet MS" w:hAnsi="Trebuchet MS"/>
          <w:sz w:val="20"/>
          <w:szCs w:val="20"/>
        </w:rPr>
      </w:pPr>
    </w:p>
    <w:tbl>
      <w:tblPr>
        <w:tblStyle w:val="Tabelraster"/>
        <w:tblW w:w="0" w:type="auto"/>
        <w:tblLook w:val="04A0" w:firstRow="1" w:lastRow="0" w:firstColumn="1" w:lastColumn="0" w:noHBand="0" w:noVBand="1"/>
      </w:tblPr>
      <w:tblGrid>
        <w:gridCol w:w="2547"/>
        <w:gridCol w:w="6849"/>
      </w:tblGrid>
      <w:tr w:rsidR="00FC5F28" w:rsidTr="002313C1">
        <w:tc>
          <w:tcPr>
            <w:tcW w:w="2547" w:type="dxa"/>
          </w:tcPr>
          <w:p w:rsidR="002313C1" w:rsidRPr="00FC5F28" w:rsidRDefault="002313C1" w:rsidP="002313C1">
            <w:pPr>
              <w:pStyle w:val="Geenafstand"/>
              <w:rPr>
                <w:rFonts w:ascii="Trebuchet MS" w:hAnsi="Trebuchet MS"/>
                <w:b/>
                <w:sz w:val="20"/>
                <w:szCs w:val="20"/>
              </w:rPr>
            </w:pPr>
            <w:r w:rsidRPr="00FC5F28">
              <w:rPr>
                <w:rFonts w:ascii="Trebuchet MS" w:hAnsi="Trebuchet MS"/>
                <w:b/>
                <w:sz w:val="20"/>
                <w:szCs w:val="20"/>
              </w:rPr>
              <w:t>Actief leren</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1"/>
              </w:numPr>
              <w:rPr>
                <w:rFonts w:ascii="Trebuchet MS" w:hAnsi="Trebuchet MS"/>
                <w:sz w:val="20"/>
                <w:szCs w:val="20"/>
              </w:rPr>
            </w:pPr>
            <w:r w:rsidRPr="00932D5E">
              <w:rPr>
                <w:rFonts w:ascii="Trebuchet MS" w:hAnsi="Trebuchet MS"/>
                <w:sz w:val="20"/>
                <w:szCs w:val="20"/>
              </w:rPr>
              <w:t>werkt systematisch en doelgericht aan het eigen leren, op basis</w:t>
            </w:r>
            <w:r w:rsidRPr="00932D5E">
              <w:rPr>
                <w:rFonts w:ascii="Trebuchet MS" w:hAnsi="Trebuchet MS"/>
                <w:spacing w:val="-15"/>
                <w:sz w:val="20"/>
                <w:szCs w:val="20"/>
              </w:rPr>
              <w:t xml:space="preserve"> </w:t>
            </w:r>
            <w:r w:rsidRPr="00932D5E">
              <w:rPr>
                <w:rFonts w:ascii="Trebuchet MS" w:hAnsi="Trebuchet MS"/>
                <w:sz w:val="20"/>
                <w:szCs w:val="20"/>
              </w:rPr>
              <w:t>van zelfreflectie, feedback en toets</w:t>
            </w:r>
            <w:r w:rsidRPr="00932D5E">
              <w:rPr>
                <w:rFonts w:ascii="Trebuchet MS" w:hAnsi="Trebuchet MS"/>
                <w:spacing w:val="-6"/>
                <w:sz w:val="20"/>
                <w:szCs w:val="20"/>
              </w:rPr>
              <w:t xml:space="preserve"> </w:t>
            </w:r>
            <w:r w:rsidRPr="00932D5E">
              <w:rPr>
                <w:rFonts w:ascii="Trebuchet MS" w:hAnsi="Trebuchet MS"/>
                <w:sz w:val="20"/>
                <w:szCs w:val="20"/>
              </w:rPr>
              <w:t>resultaten</w:t>
            </w:r>
          </w:p>
          <w:p w:rsidR="002313C1" w:rsidRPr="00932D5E" w:rsidRDefault="002313C1" w:rsidP="000A047C">
            <w:pPr>
              <w:pStyle w:val="Geenafstand"/>
              <w:numPr>
                <w:ilvl w:val="0"/>
                <w:numId w:val="1"/>
              </w:numPr>
              <w:rPr>
                <w:rFonts w:ascii="Trebuchet MS" w:hAnsi="Trebuchet MS"/>
                <w:sz w:val="20"/>
                <w:szCs w:val="20"/>
              </w:rPr>
            </w:pPr>
            <w:r w:rsidRPr="00932D5E">
              <w:rPr>
                <w:rFonts w:ascii="Trebuchet MS" w:hAnsi="Trebuchet MS"/>
                <w:sz w:val="20"/>
                <w:szCs w:val="20"/>
              </w:rPr>
              <w:t>stelt concrete leervragen aan opleider, docenten en anderen en neemt initiatieven om nieuwe dingen te</w:t>
            </w:r>
            <w:r w:rsidRPr="00932D5E">
              <w:rPr>
                <w:rFonts w:ascii="Trebuchet MS" w:hAnsi="Trebuchet MS"/>
                <w:spacing w:val="-8"/>
                <w:sz w:val="20"/>
                <w:szCs w:val="20"/>
              </w:rPr>
              <w:t xml:space="preserve"> </w:t>
            </w:r>
            <w:r w:rsidRPr="00932D5E">
              <w:rPr>
                <w:rFonts w:ascii="Trebuchet MS" w:hAnsi="Trebuchet MS"/>
                <w:sz w:val="20"/>
                <w:szCs w:val="20"/>
              </w:rPr>
              <w:t>leren</w:t>
            </w:r>
          </w:p>
          <w:p w:rsidR="002313C1" w:rsidRPr="00932D5E" w:rsidRDefault="002313C1" w:rsidP="000A047C">
            <w:pPr>
              <w:pStyle w:val="Geenafstand"/>
              <w:numPr>
                <w:ilvl w:val="0"/>
                <w:numId w:val="1"/>
              </w:numPr>
              <w:rPr>
                <w:rFonts w:ascii="Trebuchet MS" w:hAnsi="Trebuchet MS"/>
                <w:sz w:val="20"/>
                <w:szCs w:val="20"/>
              </w:rPr>
            </w:pPr>
            <w:r w:rsidRPr="00932D5E">
              <w:rPr>
                <w:rFonts w:ascii="Trebuchet MS" w:hAnsi="Trebuchet MS"/>
                <w:sz w:val="20"/>
                <w:szCs w:val="20"/>
              </w:rPr>
              <w:t>maakt voor specifieke leerdoelen een plan van aanpak, voert dit uit en evalueert het</w:t>
            </w:r>
            <w:r w:rsidRPr="00932D5E">
              <w:rPr>
                <w:rFonts w:ascii="Trebuchet MS" w:hAnsi="Trebuchet MS"/>
                <w:spacing w:val="-4"/>
                <w:sz w:val="20"/>
                <w:szCs w:val="20"/>
              </w:rPr>
              <w:t xml:space="preserve"> </w:t>
            </w:r>
            <w:r w:rsidRPr="00932D5E">
              <w:rPr>
                <w:rFonts w:ascii="Trebuchet MS" w:hAnsi="Trebuchet MS"/>
                <w:sz w:val="20"/>
                <w:szCs w:val="20"/>
              </w:rPr>
              <w:t>leerresultaat</w:t>
            </w:r>
          </w:p>
          <w:p w:rsidR="00FC5F28" w:rsidRDefault="00FC5F28" w:rsidP="00932D5E">
            <w:pPr>
              <w:pStyle w:val="Geenafstand"/>
              <w:rPr>
                <w:rFonts w:ascii="Trebuchet MS" w:hAnsi="Trebuchet MS"/>
                <w:sz w:val="20"/>
                <w:szCs w:val="20"/>
              </w:rPr>
            </w:pPr>
          </w:p>
        </w:tc>
      </w:tr>
      <w:tr w:rsidR="00FC5F28" w:rsidTr="002313C1">
        <w:tc>
          <w:tcPr>
            <w:tcW w:w="2547" w:type="dxa"/>
          </w:tcPr>
          <w:p w:rsidR="002313C1" w:rsidRPr="00FC5F28" w:rsidRDefault="002313C1" w:rsidP="002313C1">
            <w:pPr>
              <w:pStyle w:val="Geenafstand"/>
              <w:rPr>
                <w:rFonts w:ascii="Trebuchet MS" w:hAnsi="Trebuchet MS"/>
                <w:b/>
                <w:sz w:val="20"/>
                <w:szCs w:val="20"/>
              </w:rPr>
            </w:pPr>
            <w:r w:rsidRPr="00FC5F28">
              <w:rPr>
                <w:rFonts w:ascii="Trebuchet MS" w:hAnsi="Trebuchet MS"/>
                <w:b/>
                <w:sz w:val="20"/>
                <w:szCs w:val="20"/>
              </w:rPr>
              <w:t>Beroepsethiek</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respecteert de eigen verantwoordelijkheid van patiënten en ondersteunt hen</w:t>
            </w:r>
            <w:r w:rsidRPr="00932D5E">
              <w:rPr>
                <w:rFonts w:ascii="Trebuchet MS" w:hAnsi="Trebuchet MS"/>
                <w:spacing w:val="-3"/>
                <w:sz w:val="20"/>
                <w:szCs w:val="20"/>
              </w:rPr>
              <w:t xml:space="preserve"> </w:t>
            </w:r>
            <w:r w:rsidRPr="00932D5E">
              <w:rPr>
                <w:rFonts w:ascii="Trebuchet MS" w:hAnsi="Trebuchet MS"/>
                <w:sz w:val="20"/>
                <w:szCs w:val="20"/>
              </w:rPr>
              <w:t>daarin</w:t>
            </w:r>
          </w:p>
          <w:p w:rsidR="002313C1" w:rsidRPr="00932D5E"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geeft naar patiënten de grenzen van de medische (on)mogelijkheden helder aan, kan omgaan met de</w:t>
            </w:r>
            <w:r w:rsidRPr="00932D5E">
              <w:rPr>
                <w:rFonts w:ascii="Trebuchet MS" w:hAnsi="Trebuchet MS"/>
                <w:spacing w:val="-13"/>
                <w:sz w:val="20"/>
                <w:szCs w:val="20"/>
              </w:rPr>
              <w:t xml:space="preserve"> </w:t>
            </w:r>
            <w:r w:rsidRPr="00932D5E">
              <w:rPr>
                <w:rFonts w:ascii="Trebuchet MS" w:hAnsi="Trebuchet MS"/>
                <w:sz w:val="20"/>
                <w:szCs w:val="20"/>
              </w:rPr>
              <w:t>verschillende verwachtingen van</w:t>
            </w:r>
            <w:r w:rsidRPr="00932D5E">
              <w:rPr>
                <w:rFonts w:ascii="Trebuchet MS" w:hAnsi="Trebuchet MS"/>
                <w:spacing w:val="-4"/>
                <w:sz w:val="20"/>
                <w:szCs w:val="20"/>
              </w:rPr>
              <w:t xml:space="preserve"> </w:t>
            </w:r>
            <w:r w:rsidRPr="00932D5E">
              <w:rPr>
                <w:rFonts w:ascii="Trebuchet MS" w:hAnsi="Trebuchet MS"/>
                <w:sz w:val="20"/>
                <w:szCs w:val="20"/>
              </w:rPr>
              <w:t>patiënten</w:t>
            </w:r>
          </w:p>
          <w:p w:rsidR="002313C1" w:rsidRPr="00932D5E"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gaat zorgvuldig om met morele hulpvragen (abortus,</w:t>
            </w:r>
            <w:r w:rsidRPr="00932D5E">
              <w:rPr>
                <w:rFonts w:ascii="Trebuchet MS" w:hAnsi="Trebuchet MS"/>
                <w:spacing w:val="-12"/>
                <w:sz w:val="20"/>
                <w:szCs w:val="20"/>
              </w:rPr>
              <w:t xml:space="preserve"> </w:t>
            </w:r>
            <w:r w:rsidRPr="00932D5E">
              <w:rPr>
                <w:rFonts w:ascii="Trebuchet MS" w:hAnsi="Trebuchet MS"/>
                <w:sz w:val="20"/>
                <w:szCs w:val="20"/>
              </w:rPr>
              <w:t>euthanasie)</w:t>
            </w:r>
          </w:p>
          <w:p w:rsidR="002313C1"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gaat niet over de grenzen van de eigen deskundigheid</w:t>
            </w:r>
            <w:r w:rsidRPr="00932D5E">
              <w:rPr>
                <w:rFonts w:ascii="Trebuchet MS" w:hAnsi="Trebuchet MS"/>
                <w:spacing w:val="-10"/>
                <w:sz w:val="20"/>
                <w:szCs w:val="20"/>
              </w:rPr>
              <w:t xml:space="preserve"> </w:t>
            </w:r>
            <w:r w:rsidRPr="00932D5E">
              <w:rPr>
                <w:rFonts w:ascii="Trebuchet MS" w:hAnsi="Trebuchet MS"/>
                <w:sz w:val="20"/>
                <w:szCs w:val="20"/>
              </w:rPr>
              <w:t>heen</w:t>
            </w:r>
          </w:p>
          <w:p w:rsidR="00FC5F28" w:rsidRDefault="00FC5F28" w:rsidP="00932D5E">
            <w:pPr>
              <w:pStyle w:val="Geenafstand"/>
              <w:rPr>
                <w:rFonts w:ascii="Trebuchet MS" w:hAnsi="Trebuchet MS"/>
                <w:sz w:val="20"/>
                <w:szCs w:val="20"/>
              </w:rPr>
            </w:pPr>
          </w:p>
        </w:tc>
      </w:tr>
      <w:tr w:rsidR="00FC5F28" w:rsidTr="002313C1">
        <w:tc>
          <w:tcPr>
            <w:tcW w:w="2547" w:type="dxa"/>
          </w:tcPr>
          <w:p w:rsidR="002313C1" w:rsidRPr="00FC5F28" w:rsidRDefault="002313C1" w:rsidP="002313C1">
            <w:pPr>
              <w:pStyle w:val="Geenafstand"/>
              <w:rPr>
                <w:rFonts w:ascii="Trebuchet MS" w:hAnsi="Trebuchet MS"/>
                <w:b/>
                <w:sz w:val="20"/>
                <w:szCs w:val="20"/>
              </w:rPr>
            </w:pPr>
            <w:r w:rsidRPr="00FC5F28">
              <w:rPr>
                <w:rFonts w:ascii="Trebuchet MS" w:hAnsi="Trebuchet MS"/>
                <w:b/>
                <w:sz w:val="20"/>
                <w:szCs w:val="20"/>
              </w:rPr>
              <w:t>Reflectie en omgaan met feedback</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benoemt de gedachten en gevoelens die anderen (patiënt,</w:t>
            </w:r>
            <w:r w:rsidRPr="00932D5E">
              <w:rPr>
                <w:rFonts w:ascii="Trebuchet MS" w:hAnsi="Trebuchet MS"/>
                <w:spacing w:val="-13"/>
                <w:sz w:val="20"/>
                <w:szCs w:val="20"/>
              </w:rPr>
              <w:t xml:space="preserve"> </w:t>
            </w:r>
            <w:r w:rsidRPr="00932D5E">
              <w:rPr>
                <w:rFonts w:ascii="Trebuchet MS" w:hAnsi="Trebuchet MS"/>
                <w:sz w:val="20"/>
                <w:szCs w:val="20"/>
              </w:rPr>
              <w:t>collega, onderwijsgroep ) bij hem/haar</w:t>
            </w:r>
            <w:r w:rsidRPr="00932D5E">
              <w:rPr>
                <w:rFonts w:ascii="Trebuchet MS" w:hAnsi="Trebuchet MS"/>
                <w:spacing w:val="-5"/>
                <w:sz w:val="20"/>
                <w:szCs w:val="20"/>
              </w:rPr>
              <w:t xml:space="preserve"> </w:t>
            </w:r>
            <w:r w:rsidRPr="00932D5E">
              <w:rPr>
                <w:rFonts w:ascii="Trebuchet MS" w:hAnsi="Trebuchet MS"/>
                <w:sz w:val="20"/>
                <w:szCs w:val="20"/>
              </w:rPr>
              <w:t>oproepen</w:t>
            </w:r>
          </w:p>
          <w:p w:rsidR="002313C1" w:rsidRPr="00932D5E"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analyseert het eigen gedrag tegenover anderen (patiënten, collega’s, onderwijsgroep ) en de beweegredenen die eraan</w:t>
            </w:r>
            <w:r w:rsidRPr="00932D5E">
              <w:rPr>
                <w:rFonts w:ascii="Trebuchet MS" w:hAnsi="Trebuchet MS"/>
                <w:spacing w:val="-14"/>
                <w:sz w:val="20"/>
                <w:szCs w:val="20"/>
              </w:rPr>
              <w:t xml:space="preserve"> </w:t>
            </w:r>
            <w:r w:rsidRPr="00932D5E">
              <w:rPr>
                <w:rFonts w:ascii="Trebuchet MS" w:hAnsi="Trebuchet MS"/>
                <w:sz w:val="20"/>
                <w:szCs w:val="20"/>
              </w:rPr>
              <w:t>ten</w:t>
            </w:r>
            <w:r>
              <w:rPr>
                <w:rFonts w:ascii="Trebuchet MS" w:hAnsi="Trebuchet MS"/>
                <w:sz w:val="20"/>
                <w:szCs w:val="20"/>
              </w:rPr>
              <w:t xml:space="preserve"> </w:t>
            </w:r>
            <w:r w:rsidRPr="00932D5E">
              <w:rPr>
                <w:rFonts w:ascii="Trebuchet MS" w:hAnsi="Trebuchet MS"/>
                <w:sz w:val="20"/>
                <w:szCs w:val="20"/>
              </w:rPr>
              <w:t>grondslag liggen en stelt het gedrag zo nodig bij</w:t>
            </w:r>
          </w:p>
          <w:p w:rsidR="002313C1"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kijkt kritisch naar het eigen beroepsmatig functioneren en benoemt wat tijdens een consult wel goed is gegaan en wat</w:t>
            </w:r>
            <w:r w:rsidRPr="00932D5E">
              <w:rPr>
                <w:rFonts w:ascii="Trebuchet MS" w:hAnsi="Trebuchet MS"/>
                <w:spacing w:val="-11"/>
                <w:sz w:val="20"/>
                <w:szCs w:val="20"/>
              </w:rPr>
              <w:t xml:space="preserve"> </w:t>
            </w:r>
            <w:r w:rsidRPr="00932D5E">
              <w:rPr>
                <w:rFonts w:ascii="Trebuchet MS" w:hAnsi="Trebuchet MS"/>
                <w:sz w:val="20"/>
                <w:szCs w:val="20"/>
              </w:rPr>
              <w:t>niet</w:t>
            </w:r>
          </w:p>
          <w:p w:rsidR="002313C1" w:rsidRPr="00932D5E"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staat open voor feedback op het eigen functioneren door anderen, geeft zo nodig eigen lacunes, tekortkomingen en falen tegenover anderen</w:t>
            </w:r>
            <w:r w:rsidRPr="00932D5E">
              <w:rPr>
                <w:rFonts w:ascii="Trebuchet MS" w:hAnsi="Trebuchet MS"/>
                <w:spacing w:val="-2"/>
                <w:sz w:val="20"/>
                <w:szCs w:val="20"/>
              </w:rPr>
              <w:t xml:space="preserve"> </w:t>
            </w:r>
            <w:r w:rsidRPr="00932D5E">
              <w:rPr>
                <w:rFonts w:ascii="Trebuchet MS" w:hAnsi="Trebuchet MS"/>
                <w:sz w:val="20"/>
                <w:szCs w:val="20"/>
              </w:rPr>
              <w:t>toe</w:t>
            </w:r>
          </w:p>
          <w:p w:rsidR="00FC5F28" w:rsidRDefault="00FC5F28" w:rsidP="00932D5E">
            <w:pPr>
              <w:pStyle w:val="Geenafstand"/>
              <w:rPr>
                <w:rFonts w:ascii="Trebuchet MS" w:hAnsi="Trebuchet MS"/>
                <w:sz w:val="20"/>
                <w:szCs w:val="20"/>
              </w:rPr>
            </w:pPr>
          </w:p>
        </w:tc>
      </w:tr>
      <w:tr w:rsidR="00FC5F28" w:rsidTr="002313C1">
        <w:tc>
          <w:tcPr>
            <w:tcW w:w="2547" w:type="dxa"/>
          </w:tcPr>
          <w:p w:rsidR="00FC5F28" w:rsidRPr="002313C1" w:rsidRDefault="002313C1" w:rsidP="00932D5E">
            <w:pPr>
              <w:pStyle w:val="Geenafstand"/>
              <w:rPr>
                <w:rFonts w:ascii="Trebuchet MS" w:hAnsi="Trebuchet MS"/>
                <w:b/>
                <w:sz w:val="20"/>
                <w:szCs w:val="20"/>
              </w:rPr>
            </w:pPr>
            <w:r>
              <w:rPr>
                <w:rFonts w:ascii="Trebuchet MS" w:hAnsi="Trebuchet MS"/>
                <w:b/>
                <w:sz w:val="20"/>
                <w:szCs w:val="20"/>
              </w:rPr>
              <w:t>Respect</w:t>
            </w:r>
          </w:p>
        </w:tc>
        <w:tc>
          <w:tcPr>
            <w:tcW w:w="6849" w:type="dxa"/>
          </w:tcPr>
          <w:p w:rsidR="002313C1" w:rsidRPr="00932D5E" w:rsidRDefault="002313C1" w:rsidP="000A047C">
            <w:pPr>
              <w:pStyle w:val="Geenafstand"/>
              <w:numPr>
                <w:ilvl w:val="0"/>
                <w:numId w:val="6"/>
              </w:numPr>
              <w:rPr>
                <w:rFonts w:ascii="Trebuchet MS" w:hAnsi="Trebuchet MS"/>
                <w:sz w:val="20"/>
                <w:szCs w:val="20"/>
              </w:rPr>
            </w:pPr>
            <w:r w:rsidRPr="00932D5E">
              <w:rPr>
                <w:rFonts w:ascii="Trebuchet MS" w:hAnsi="Trebuchet MS"/>
                <w:sz w:val="20"/>
                <w:szCs w:val="20"/>
              </w:rPr>
              <w:t>geeft anderen (mede-aios, opleider, andere collega’s)</w:t>
            </w:r>
            <w:r w:rsidRPr="00932D5E">
              <w:rPr>
                <w:rFonts w:ascii="Trebuchet MS" w:hAnsi="Trebuchet MS"/>
                <w:spacing w:val="-15"/>
                <w:sz w:val="20"/>
                <w:szCs w:val="20"/>
              </w:rPr>
              <w:t xml:space="preserve"> </w:t>
            </w:r>
            <w:r w:rsidRPr="00932D5E">
              <w:rPr>
                <w:rFonts w:ascii="Trebuchet MS" w:hAnsi="Trebuchet MS"/>
                <w:sz w:val="20"/>
                <w:szCs w:val="20"/>
              </w:rPr>
              <w:t>feedback; doet dit op respectvolle</w:t>
            </w:r>
            <w:r w:rsidRPr="00932D5E">
              <w:rPr>
                <w:rFonts w:ascii="Trebuchet MS" w:hAnsi="Trebuchet MS"/>
                <w:spacing w:val="-5"/>
                <w:sz w:val="20"/>
                <w:szCs w:val="20"/>
              </w:rPr>
              <w:t xml:space="preserve"> </w:t>
            </w:r>
            <w:r w:rsidRPr="00932D5E">
              <w:rPr>
                <w:rFonts w:ascii="Trebuchet MS" w:hAnsi="Trebuchet MS"/>
                <w:sz w:val="20"/>
                <w:szCs w:val="20"/>
              </w:rPr>
              <w:t>wijze</w:t>
            </w:r>
          </w:p>
          <w:p w:rsidR="002313C1" w:rsidRPr="00932D5E" w:rsidRDefault="002313C1" w:rsidP="000A047C">
            <w:pPr>
              <w:pStyle w:val="Geenafstand"/>
              <w:numPr>
                <w:ilvl w:val="0"/>
                <w:numId w:val="6"/>
              </w:numPr>
              <w:rPr>
                <w:rFonts w:ascii="Trebuchet MS" w:hAnsi="Trebuchet MS"/>
                <w:sz w:val="20"/>
                <w:szCs w:val="20"/>
              </w:rPr>
            </w:pPr>
            <w:r w:rsidRPr="00932D5E">
              <w:rPr>
                <w:rFonts w:ascii="Trebuchet MS" w:hAnsi="Trebuchet MS"/>
                <w:sz w:val="20"/>
                <w:szCs w:val="20"/>
              </w:rPr>
              <w:t>bejegent anderen respectvol, ongeacht geslacht, religie, afkomst, seksuele geaardheid etc., ook wanneer hun opvattingen afwijken van de eigen</w:t>
            </w:r>
            <w:r w:rsidRPr="00932D5E">
              <w:rPr>
                <w:rFonts w:ascii="Trebuchet MS" w:hAnsi="Trebuchet MS"/>
                <w:spacing w:val="-4"/>
                <w:sz w:val="20"/>
                <w:szCs w:val="20"/>
              </w:rPr>
              <w:t xml:space="preserve"> </w:t>
            </w:r>
            <w:r w:rsidRPr="00932D5E">
              <w:rPr>
                <w:rFonts w:ascii="Trebuchet MS" w:hAnsi="Trebuchet MS"/>
                <w:sz w:val="20"/>
                <w:szCs w:val="20"/>
              </w:rPr>
              <w:t>opvattingen</w:t>
            </w:r>
          </w:p>
          <w:p w:rsidR="002313C1" w:rsidRPr="00932D5E" w:rsidRDefault="002313C1" w:rsidP="000A047C">
            <w:pPr>
              <w:pStyle w:val="Geenafstand"/>
              <w:numPr>
                <w:ilvl w:val="0"/>
                <w:numId w:val="6"/>
              </w:numPr>
              <w:rPr>
                <w:rFonts w:ascii="Trebuchet MS" w:hAnsi="Trebuchet MS"/>
                <w:sz w:val="20"/>
                <w:szCs w:val="20"/>
              </w:rPr>
            </w:pPr>
            <w:r w:rsidRPr="00932D5E">
              <w:rPr>
                <w:rFonts w:ascii="Trebuchet MS" w:hAnsi="Trebuchet MS"/>
                <w:sz w:val="20"/>
                <w:szCs w:val="20"/>
              </w:rPr>
              <w:t>houdt rekening met schaamte, verlegenheid en terughoudendheid van</w:t>
            </w:r>
            <w:r w:rsidRPr="00932D5E">
              <w:rPr>
                <w:rFonts w:ascii="Trebuchet MS" w:hAnsi="Trebuchet MS"/>
                <w:spacing w:val="-2"/>
                <w:sz w:val="20"/>
                <w:szCs w:val="20"/>
              </w:rPr>
              <w:t xml:space="preserve"> </w:t>
            </w:r>
            <w:r w:rsidRPr="00932D5E">
              <w:rPr>
                <w:rFonts w:ascii="Trebuchet MS" w:hAnsi="Trebuchet MS"/>
                <w:sz w:val="20"/>
                <w:szCs w:val="20"/>
              </w:rPr>
              <w:t>patiënten</w:t>
            </w:r>
          </w:p>
          <w:p w:rsidR="00FC5F28" w:rsidRDefault="00FC5F28" w:rsidP="00932D5E">
            <w:pPr>
              <w:pStyle w:val="Geenafstand"/>
              <w:rPr>
                <w:rFonts w:ascii="Trebuchet MS" w:hAnsi="Trebuchet MS"/>
                <w:sz w:val="20"/>
                <w:szCs w:val="20"/>
              </w:rPr>
            </w:pPr>
          </w:p>
        </w:tc>
      </w:tr>
      <w:tr w:rsidR="00FC5F28" w:rsidTr="002313C1">
        <w:tc>
          <w:tcPr>
            <w:tcW w:w="2547" w:type="dxa"/>
          </w:tcPr>
          <w:p w:rsidR="00FC5F28" w:rsidRPr="002313C1" w:rsidRDefault="002313C1" w:rsidP="00932D5E">
            <w:pPr>
              <w:pStyle w:val="Geenafstand"/>
              <w:rPr>
                <w:rFonts w:ascii="Trebuchet MS" w:hAnsi="Trebuchet MS"/>
                <w:b/>
                <w:sz w:val="20"/>
                <w:szCs w:val="20"/>
              </w:rPr>
            </w:pPr>
            <w:r>
              <w:rPr>
                <w:rFonts w:ascii="Trebuchet MS" w:hAnsi="Trebuchet MS"/>
                <w:b/>
                <w:sz w:val="20"/>
                <w:szCs w:val="20"/>
              </w:rPr>
              <w:t>Verantwoordelijkheid</w:t>
            </w:r>
          </w:p>
        </w:tc>
        <w:tc>
          <w:tcPr>
            <w:tcW w:w="6849" w:type="dxa"/>
          </w:tcPr>
          <w:p w:rsidR="002313C1" w:rsidRPr="00932D5E" w:rsidRDefault="002313C1" w:rsidP="000A047C">
            <w:pPr>
              <w:pStyle w:val="Geenafstand"/>
              <w:numPr>
                <w:ilvl w:val="0"/>
                <w:numId w:val="7"/>
              </w:numPr>
              <w:rPr>
                <w:rFonts w:ascii="Trebuchet MS" w:hAnsi="Trebuchet MS"/>
                <w:sz w:val="20"/>
                <w:szCs w:val="20"/>
              </w:rPr>
            </w:pPr>
            <w:r w:rsidRPr="00932D5E">
              <w:rPr>
                <w:rFonts w:ascii="Trebuchet MS" w:hAnsi="Trebuchet MS"/>
                <w:sz w:val="20"/>
                <w:szCs w:val="20"/>
              </w:rPr>
              <w:t>houdt zich aan gedane beloften en</w:t>
            </w:r>
            <w:r w:rsidRPr="00932D5E">
              <w:rPr>
                <w:rFonts w:ascii="Trebuchet MS" w:hAnsi="Trebuchet MS"/>
                <w:spacing w:val="-7"/>
                <w:sz w:val="20"/>
                <w:szCs w:val="20"/>
              </w:rPr>
              <w:t xml:space="preserve"> </w:t>
            </w:r>
            <w:r w:rsidRPr="00932D5E">
              <w:rPr>
                <w:rFonts w:ascii="Trebuchet MS" w:hAnsi="Trebuchet MS"/>
                <w:sz w:val="20"/>
                <w:szCs w:val="20"/>
              </w:rPr>
              <w:t>afspraken</w:t>
            </w:r>
          </w:p>
          <w:p w:rsidR="002313C1" w:rsidRPr="00932D5E" w:rsidRDefault="002313C1" w:rsidP="000A047C">
            <w:pPr>
              <w:pStyle w:val="Geenafstand"/>
              <w:numPr>
                <w:ilvl w:val="0"/>
                <w:numId w:val="7"/>
              </w:numPr>
              <w:rPr>
                <w:rFonts w:ascii="Trebuchet MS" w:hAnsi="Trebuchet MS"/>
                <w:sz w:val="20"/>
                <w:szCs w:val="20"/>
              </w:rPr>
            </w:pPr>
            <w:r w:rsidRPr="00932D5E">
              <w:rPr>
                <w:rFonts w:ascii="Trebuchet MS" w:hAnsi="Trebuchet MS"/>
                <w:sz w:val="20"/>
                <w:szCs w:val="20"/>
              </w:rPr>
              <w:t>verschuilt zich niet achter anderen, geeft anderen niet de</w:t>
            </w:r>
            <w:r w:rsidRPr="00932D5E">
              <w:rPr>
                <w:rFonts w:ascii="Trebuchet MS" w:hAnsi="Trebuchet MS"/>
                <w:spacing w:val="-12"/>
                <w:sz w:val="20"/>
                <w:szCs w:val="20"/>
              </w:rPr>
              <w:t xml:space="preserve"> </w:t>
            </w:r>
            <w:r w:rsidRPr="00932D5E">
              <w:rPr>
                <w:rFonts w:ascii="Trebuchet MS" w:hAnsi="Trebuchet MS"/>
                <w:sz w:val="20"/>
                <w:szCs w:val="20"/>
              </w:rPr>
              <w:t>schuld</w:t>
            </w:r>
          </w:p>
          <w:p w:rsidR="002313C1" w:rsidRPr="00932D5E" w:rsidRDefault="002313C1" w:rsidP="000A047C">
            <w:pPr>
              <w:pStyle w:val="Geenafstand"/>
              <w:numPr>
                <w:ilvl w:val="0"/>
                <w:numId w:val="7"/>
              </w:numPr>
              <w:rPr>
                <w:rFonts w:ascii="Trebuchet MS" w:hAnsi="Trebuchet MS"/>
                <w:sz w:val="20"/>
                <w:szCs w:val="20"/>
              </w:rPr>
            </w:pPr>
            <w:r w:rsidRPr="00932D5E">
              <w:rPr>
                <w:rFonts w:ascii="Trebuchet MS" w:hAnsi="Trebuchet MS"/>
                <w:sz w:val="20"/>
                <w:szCs w:val="20"/>
              </w:rPr>
              <w:t>neemt, ook bij fouten, de verantwoordelijkheid voor de gevolgen van het eigen</w:t>
            </w:r>
            <w:r w:rsidRPr="00932D5E">
              <w:rPr>
                <w:rFonts w:ascii="Trebuchet MS" w:hAnsi="Trebuchet MS"/>
                <w:spacing w:val="-3"/>
                <w:sz w:val="20"/>
                <w:szCs w:val="20"/>
              </w:rPr>
              <w:t xml:space="preserve"> </w:t>
            </w:r>
            <w:r w:rsidRPr="00932D5E">
              <w:rPr>
                <w:rFonts w:ascii="Trebuchet MS" w:hAnsi="Trebuchet MS"/>
                <w:sz w:val="20"/>
                <w:szCs w:val="20"/>
              </w:rPr>
              <w:t>handelen</w:t>
            </w:r>
          </w:p>
          <w:p w:rsidR="002313C1" w:rsidRPr="00932D5E" w:rsidRDefault="002313C1" w:rsidP="002313C1">
            <w:pPr>
              <w:pStyle w:val="Geenafstand"/>
              <w:rPr>
                <w:rFonts w:ascii="Trebuchet MS" w:hAnsi="Trebuchet MS"/>
                <w:sz w:val="20"/>
                <w:szCs w:val="20"/>
              </w:rPr>
            </w:pPr>
          </w:p>
          <w:p w:rsidR="00FC5F28" w:rsidRDefault="00FC5F28" w:rsidP="00932D5E">
            <w:pPr>
              <w:pStyle w:val="Geenafstand"/>
              <w:rPr>
                <w:rFonts w:ascii="Trebuchet MS" w:hAnsi="Trebuchet MS"/>
                <w:sz w:val="20"/>
                <w:szCs w:val="20"/>
              </w:rPr>
            </w:pPr>
          </w:p>
        </w:tc>
      </w:tr>
      <w:tr w:rsidR="00FC5F28" w:rsidTr="002313C1">
        <w:tc>
          <w:tcPr>
            <w:tcW w:w="2547" w:type="dxa"/>
          </w:tcPr>
          <w:p w:rsidR="002313C1" w:rsidRPr="002313C1" w:rsidRDefault="002313C1" w:rsidP="002313C1">
            <w:pPr>
              <w:pStyle w:val="Geenafstand"/>
              <w:rPr>
                <w:rFonts w:ascii="Trebuchet MS" w:hAnsi="Trebuchet MS"/>
                <w:b/>
                <w:sz w:val="20"/>
                <w:szCs w:val="20"/>
              </w:rPr>
            </w:pPr>
            <w:r w:rsidRPr="002313C1">
              <w:rPr>
                <w:rFonts w:ascii="Trebuchet MS" w:hAnsi="Trebuchet MS"/>
                <w:b/>
                <w:sz w:val="20"/>
                <w:szCs w:val="20"/>
              </w:rPr>
              <w:t>Zelfzorg</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8"/>
              </w:numPr>
              <w:rPr>
                <w:rFonts w:ascii="Trebuchet MS" w:hAnsi="Trebuchet MS"/>
                <w:sz w:val="20"/>
                <w:szCs w:val="20"/>
              </w:rPr>
            </w:pPr>
            <w:r w:rsidRPr="00932D5E">
              <w:rPr>
                <w:rFonts w:ascii="Trebuchet MS" w:hAnsi="Trebuchet MS"/>
                <w:sz w:val="20"/>
                <w:szCs w:val="20"/>
              </w:rPr>
              <w:t>vindt een balans tussen de eisen van het beroep en de behoeften van het</w:t>
            </w:r>
            <w:r w:rsidRPr="00932D5E">
              <w:rPr>
                <w:rFonts w:ascii="Trebuchet MS" w:hAnsi="Trebuchet MS"/>
                <w:spacing w:val="-3"/>
                <w:sz w:val="20"/>
                <w:szCs w:val="20"/>
              </w:rPr>
              <w:t xml:space="preserve"> </w:t>
            </w:r>
            <w:r w:rsidRPr="00932D5E">
              <w:rPr>
                <w:rFonts w:ascii="Trebuchet MS" w:hAnsi="Trebuchet MS"/>
                <w:sz w:val="20"/>
                <w:szCs w:val="20"/>
              </w:rPr>
              <w:t>privéleven.</w:t>
            </w:r>
          </w:p>
          <w:p w:rsidR="002313C1" w:rsidRPr="00932D5E" w:rsidRDefault="002313C1" w:rsidP="000A047C">
            <w:pPr>
              <w:pStyle w:val="Geenafstand"/>
              <w:numPr>
                <w:ilvl w:val="0"/>
                <w:numId w:val="8"/>
              </w:numPr>
              <w:rPr>
                <w:rFonts w:ascii="Trebuchet MS" w:hAnsi="Trebuchet MS"/>
                <w:sz w:val="20"/>
                <w:szCs w:val="20"/>
              </w:rPr>
            </w:pPr>
            <w:r w:rsidRPr="00932D5E">
              <w:rPr>
                <w:rFonts w:ascii="Trebuchet MS" w:hAnsi="Trebuchet MS"/>
                <w:sz w:val="20"/>
                <w:szCs w:val="20"/>
              </w:rPr>
              <w:t>vindt een balans tussen de formele, meer observerende rol als huisarts en het meevoelen met de patiënt als</w:t>
            </w:r>
            <w:r w:rsidRPr="00932D5E">
              <w:rPr>
                <w:rFonts w:ascii="Trebuchet MS" w:hAnsi="Trebuchet MS"/>
                <w:spacing w:val="-11"/>
                <w:sz w:val="20"/>
                <w:szCs w:val="20"/>
              </w:rPr>
              <w:t xml:space="preserve"> </w:t>
            </w:r>
            <w:r w:rsidRPr="00932D5E">
              <w:rPr>
                <w:rFonts w:ascii="Trebuchet MS" w:hAnsi="Trebuchet MS"/>
                <w:sz w:val="20"/>
                <w:szCs w:val="20"/>
              </w:rPr>
              <w:t>medemens.</w:t>
            </w:r>
          </w:p>
          <w:p w:rsidR="002313C1" w:rsidRPr="00932D5E" w:rsidRDefault="002313C1" w:rsidP="000A047C">
            <w:pPr>
              <w:pStyle w:val="Geenafstand"/>
              <w:numPr>
                <w:ilvl w:val="0"/>
                <w:numId w:val="8"/>
              </w:numPr>
              <w:rPr>
                <w:rFonts w:ascii="Trebuchet MS" w:hAnsi="Trebuchet MS"/>
                <w:sz w:val="20"/>
                <w:szCs w:val="20"/>
              </w:rPr>
            </w:pPr>
            <w:r w:rsidRPr="00932D5E">
              <w:rPr>
                <w:rFonts w:ascii="Trebuchet MS" w:hAnsi="Trebuchet MS"/>
                <w:sz w:val="20"/>
                <w:szCs w:val="20"/>
              </w:rPr>
              <w:t>gaat adequaat om met gevoelens van onzekerheid en onmacht in de groep en in de</w:t>
            </w:r>
            <w:r w:rsidRPr="00932D5E">
              <w:rPr>
                <w:rFonts w:ascii="Trebuchet MS" w:hAnsi="Trebuchet MS"/>
                <w:spacing w:val="-6"/>
                <w:sz w:val="20"/>
                <w:szCs w:val="20"/>
              </w:rPr>
              <w:t xml:space="preserve"> </w:t>
            </w:r>
            <w:r w:rsidRPr="00932D5E">
              <w:rPr>
                <w:rFonts w:ascii="Trebuchet MS" w:hAnsi="Trebuchet MS"/>
                <w:sz w:val="20"/>
                <w:szCs w:val="20"/>
              </w:rPr>
              <w:t>hulpverleningssituatie</w:t>
            </w:r>
          </w:p>
          <w:p w:rsidR="00FC5F28" w:rsidRDefault="00FC5F28" w:rsidP="00932D5E">
            <w:pPr>
              <w:pStyle w:val="Geenafstand"/>
              <w:rPr>
                <w:rFonts w:ascii="Trebuchet MS" w:hAnsi="Trebuchet MS"/>
                <w:sz w:val="20"/>
                <w:szCs w:val="20"/>
              </w:rPr>
            </w:pPr>
          </w:p>
        </w:tc>
      </w:tr>
    </w:tbl>
    <w:p w:rsidR="002313C1" w:rsidRDefault="002313C1">
      <w:pPr>
        <w:rPr>
          <w:rFonts w:ascii="Trebuchet MS" w:hAnsi="Trebuchet MS"/>
          <w:sz w:val="20"/>
          <w:szCs w:val="20"/>
        </w:rPr>
      </w:pPr>
      <w:r>
        <w:rPr>
          <w:rFonts w:ascii="Trebuchet MS" w:hAnsi="Trebuchet MS"/>
          <w:sz w:val="20"/>
          <w:szCs w:val="20"/>
        </w:rPr>
        <w:br w:type="page"/>
      </w:r>
    </w:p>
    <w:p w:rsidR="00932D5E" w:rsidRDefault="008D3E61" w:rsidP="00205C74">
      <w:pPr>
        <w:pStyle w:val="Geenafstand"/>
        <w:ind w:left="390"/>
        <w:rPr>
          <w:rFonts w:ascii="Trebuchet MS" w:hAnsi="Trebuchet MS"/>
          <w:b/>
          <w:sz w:val="20"/>
          <w:szCs w:val="20"/>
        </w:rPr>
      </w:pPr>
      <w:r>
        <w:rPr>
          <w:rFonts w:ascii="Trebuchet MS" w:hAnsi="Trebuchet MS"/>
          <w:b/>
          <w:sz w:val="20"/>
          <w:szCs w:val="20"/>
        </w:rPr>
        <w:lastRenderedPageBreak/>
        <w:t>3.2</w:t>
      </w:r>
      <w:r w:rsidR="00205C74">
        <w:rPr>
          <w:rFonts w:ascii="Trebuchet MS" w:hAnsi="Trebuchet MS"/>
          <w:b/>
          <w:sz w:val="20"/>
          <w:szCs w:val="20"/>
        </w:rPr>
        <w:t>.</w:t>
      </w:r>
      <w:r>
        <w:rPr>
          <w:rFonts w:ascii="Trebuchet MS" w:hAnsi="Trebuchet MS"/>
          <w:b/>
          <w:sz w:val="20"/>
          <w:szCs w:val="20"/>
        </w:rPr>
        <w:t xml:space="preserve"> </w:t>
      </w:r>
      <w:r w:rsidR="002313C1" w:rsidRPr="002313C1">
        <w:rPr>
          <w:rFonts w:ascii="Trebuchet MS" w:hAnsi="Trebuchet MS"/>
          <w:b/>
          <w:sz w:val="20"/>
          <w:szCs w:val="20"/>
        </w:rPr>
        <w:t>Doelen voor supervisie</w:t>
      </w:r>
    </w:p>
    <w:p w:rsidR="002313C1" w:rsidRPr="002313C1" w:rsidRDefault="002313C1" w:rsidP="008D3E61">
      <w:pPr>
        <w:pStyle w:val="Geenafstand"/>
        <w:rPr>
          <w:rFonts w:ascii="Trebuchet MS" w:hAnsi="Trebuchet MS"/>
          <w:b/>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Reflecteren over de eigen persoon in relatie tot de sociale</w:t>
      </w:r>
      <w:r w:rsidRPr="00932D5E">
        <w:rPr>
          <w:rFonts w:ascii="Trebuchet MS" w:hAnsi="Trebuchet MS"/>
          <w:spacing w:val="-11"/>
          <w:sz w:val="20"/>
          <w:szCs w:val="20"/>
        </w:rPr>
        <w:t xml:space="preserve"> </w:t>
      </w:r>
      <w:r w:rsidRPr="00932D5E">
        <w:rPr>
          <w:rFonts w:ascii="Trebuchet MS" w:hAnsi="Trebuchet MS"/>
          <w:sz w:val="20"/>
          <w:szCs w:val="20"/>
        </w:rPr>
        <w:t>omgeving</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Eigen gedrag in een werksituatie concreet kunnen</w:t>
      </w:r>
      <w:r w:rsidRPr="00932D5E">
        <w:rPr>
          <w:rFonts w:ascii="Trebuchet MS" w:hAnsi="Trebuchet MS"/>
          <w:spacing w:val="-8"/>
          <w:sz w:val="20"/>
          <w:szCs w:val="20"/>
        </w:rPr>
        <w:t xml:space="preserve"> </w:t>
      </w:r>
      <w:r w:rsidRPr="00932D5E">
        <w:rPr>
          <w:rFonts w:ascii="Trebuchet MS" w:hAnsi="Trebuchet MS"/>
          <w:sz w:val="20"/>
          <w:szCs w:val="20"/>
        </w:rPr>
        <w:t>beschrijven.</w:t>
      </w: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Kunnen beschrijven hoe dit gedrag wordt beïnvloed door gevoelens, normen en waarden, vooroordelen, kennis en ervaring zoals verworven in de eigen socialisatie, en situationele omstandigheden.</w:t>
      </w: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Zich open kunnen stellen voor nieuwe informatie en alternatieve</w:t>
      </w:r>
      <w:r w:rsidRPr="00932D5E">
        <w:rPr>
          <w:rFonts w:ascii="Trebuchet MS" w:hAnsi="Trebuchet MS"/>
          <w:spacing w:val="-11"/>
          <w:sz w:val="20"/>
          <w:szCs w:val="20"/>
        </w:rPr>
        <w:t xml:space="preserve"> </w:t>
      </w:r>
      <w:r w:rsidRPr="00932D5E">
        <w:rPr>
          <w:rFonts w:ascii="Trebuchet MS" w:hAnsi="Trebuchet MS"/>
          <w:sz w:val="20"/>
          <w:szCs w:val="20"/>
        </w:rPr>
        <w:t>zienswijzen.</w:t>
      </w: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Vragen kunnen stellen die leiden tot verdieping van inzicht in het persoonlijk functioneren binnen de</w:t>
      </w:r>
      <w:r w:rsidRPr="00932D5E">
        <w:rPr>
          <w:rFonts w:ascii="Trebuchet MS" w:hAnsi="Trebuchet MS"/>
          <w:spacing w:val="-2"/>
          <w:sz w:val="20"/>
          <w:szCs w:val="20"/>
        </w:rPr>
        <w:t xml:space="preserve"> </w:t>
      </w:r>
      <w:r w:rsidRPr="00932D5E">
        <w:rPr>
          <w:rFonts w:ascii="Trebuchet MS" w:hAnsi="Trebuchet MS"/>
          <w:sz w:val="20"/>
          <w:szCs w:val="20"/>
        </w:rPr>
        <w:t>huisartsenrol.</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Inzicht hebben of kunnen ontwikkelen in het effect van de eigen persoon op het</w:t>
      </w:r>
      <w:r w:rsidRPr="00932D5E">
        <w:rPr>
          <w:rFonts w:ascii="Trebuchet MS" w:hAnsi="Trebuchet MS"/>
          <w:spacing w:val="-15"/>
          <w:sz w:val="20"/>
          <w:szCs w:val="20"/>
        </w:rPr>
        <w:t xml:space="preserve"> </w:t>
      </w:r>
      <w:r w:rsidRPr="00932D5E">
        <w:rPr>
          <w:rFonts w:ascii="Trebuchet MS" w:hAnsi="Trebuchet MS"/>
          <w:sz w:val="20"/>
          <w:szCs w:val="20"/>
        </w:rPr>
        <w:t>werk</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Het eigen functioneren kunnen vergelijken met de algemene eisen die het beroep</w:t>
      </w:r>
      <w:r w:rsidRPr="00932D5E">
        <w:rPr>
          <w:rFonts w:ascii="Trebuchet MS" w:hAnsi="Trebuchet MS"/>
          <w:spacing w:val="-15"/>
          <w:sz w:val="20"/>
          <w:szCs w:val="20"/>
        </w:rPr>
        <w:t xml:space="preserve"> </w:t>
      </w:r>
      <w:r w:rsidRPr="00932D5E">
        <w:rPr>
          <w:rFonts w:ascii="Trebuchet MS" w:hAnsi="Trebuchet MS"/>
          <w:sz w:val="20"/>
          <w:szCs w:val="20"/>
        </w:rPr>
        <w:t>stelt.</w:t>
      </w: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Feedback kunnen vragen en</w:t>
      </w:r>
      <w:r w:rsidRPr="00932D5E">
        <w:rPr>
          <w:rFonts w:ascii="Trebuchet MS" w:hAnsi="Trebuchet MS"/>
          <w:spacing w:val="-4"/>
          <w:sz w:val="20"/>
          <w:szCs w:val="20"/>
        </w:rPr>
        <w:t xml:space="preserve"> </w:t>
      </w:r>
      <w:r w:rsidRPr="00932D5E">
        <w:rPr>
          <w:rFonts w:ascii="Trebuchet MS" w:hAnsi="Trebuchet MS"/>
          <w:sz w:val="20"/>
          <w:szCs w:val="20"/>
        </w:rPr>
        <w:t>ontvangen.</w:t>
      </w: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Persoonlijke functioneren in de huisartsenrol kunnen</w:t>
      </w:r>
      <w:r w:rsidRPr="00932D5E">
        <w:rPr>
          <w:rFonts w:ascii="Trebuchet MS" w:hAnsi="Trebuchet MS"/>
          <w:spacing w:val="-8"/>
          <w:sz w:val="20"/>
          <w:szCs w:val="20"/>
        </w:rPr>
        <w:t xml:space="preserve"> </w:t>
      </w:r>
      <w:r w:rsidRPr="00932D5E">
        <w:rPr>
          <w:rFonts w:ascii="Trebuchet MS" w:hAnsi="Trebuchet MS"/>
          <w:sz w:val="20"/>
          <w:szCs w:val="20"/>
        </w:rPr>
        <w:t>beschrijven.</w:t>
      </w: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Komen tot inzicht in persoonlijke</w:t>
      </w:r>
      <w:r w:rsidRPr="00932D5E">
        <w:rPr>
          <w:rFonts w:ascii="Trebuchet MS" w:hAnsi="Trebuchet MS"/>
          <w:spacing w:val="-6"/>
          <w:sz w:val="20"/>
          <w:szCs w:val="20"/>
        </w:rPr>
        <w:t xml:space="preserve"> </w:t>
      </w:r>
      <w:r w:rsidRPr="00932D5E">
        <w:rPr>
          <w:rFonts w:ascii="Trebuchet MS" w:hAnsi="Trebuchet MS"/>
          <w:sz w:val="20"/>
          <w:szCs w:val="20"/>
        </w:rPr>
        <w:t>grenzen.</w:t>
      </w:r>
    </w:p>
    <w:p w:rsidR="008D3E61"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Zicht krijgen op het effect van het eigen gedrag op de</w:t>
      </w:r>
      <w:r w:rsidRPr="00932D5E">
        <w:rPr>
          <w:rFonts w:ascii="Trebuchet MS" w:hAnsi="Trebuchet MS"/>
          <w:spacing w:val="-12"/>
          <w:sz w:val="20"/>
          <w:szCs w:val="20"/>
        </w:rPr>
        <w:t xml:space="preserve"> </w:t>
      </w:r>
      <w:r w:rsidRPr="00932D5E">
        <w:rPr>
          <w:rFonts w:ascii="Trebuchet MS" w:hAnsi="Trebuchet MS"/>
          <w:sz w:val="20"/>
          <w:szCs w:val="20"/>
        </w:rPr>
        <w:t>ander.</w:t>
      </w:r>
    </w:p>
    <w:p w:rsidR="008D3E61" w:rsidRDefault="008D3E61" w:rsidP="00932D5E">
      <w:pPr>
        <w:pStyle w:val="Geenafstand"/>
        <w:rPr>
          <w:rFonts w:ascii="Trebuchet MS" w:hAnsi="Trebuchet MS"/>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Consequenties verbinden aan eigen mogelijkheden en</w:t>
      </w:r>
      <w:r w:rsidRPr="00932D5E">
        <w:rPr>
          <w:rFonts w:ascii="Trebuchet MS" w:hAnsi="Trebuchet MS"/>
          <w:spacing w:val="-7"/>
          <w:sz w:val="20"/>
          <w:szCs w:val="20"/>
        </w:rPr>
        <w:t xml:space="preserve"> </w:t>
      </w:r>
      <w:r w:rsidRPr="00932D5E">
        <w:rPr>
          <w:rFonts w:ascii="Trebuchet MS" w:hAnsi="Trebuchet MS"/>
          <w:sz w:val="20"/>
          <w:szCs w:val="20"/>
        </w:rPr>
        <w:t>beperkingen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Inzichten omzetten in professioneel</w:t>
      </w:r>
      <w:r w:rsidRPr="00932D5E">
        <w:rPr>
          <w:rFonts w:ascii="Trebuchet MS" w:hAnsi="Trebuchet MS"/>
          <w:spacing w:val="-5"/>
          <w:sz w:val="20"/>
          <w:szCs w:val="20"/>
        </w:rPr>
        <w:t xml:space="preserve"> </w:t>
      </w:r>
      <w:r w:rsidRPr="00932D5E">
        <w:rPr>
          <w:rFonts w:ascii="Trebuchet MS" w:hAnsi="Trebuchet MS"/>
          <w:sz w:val="20"/>
          <w:szCs w:val="20"/>
        </w:rPr>
        <w:t>handelen.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Gedrag veranderen, experimenteren met</w:t>
      </w:r>
      <w:r w:rsidRPr="00932D5E">
        <w:rPr>
          <w:rFonts w:ascii="Trebuchet MS" w:hAnsi="Trebuchet MS"/>
          <w:spacing w:val="-5"/>
          <w:sz w:val="20"/>
          <w:szCs w:val="20"/>
        </w:rPr>
        <w:t xml:space="preserve"> </w:t>
      </w:r>
      <w:r w:rsidRPr="00932D5E">
        <w:rPr>
          <w:rFonts w:ascii="Trebuchet MS" w:hAnsi="Trebuchet MS"/>
          <w:sz w:val="20"/>
          <w:szCs w:val="20"/>
        </w:rPr>
        <w:t>gedragsalternatieven.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Keuzes</w:t>
      </w:r>
      <w:r w:rsidRPr="00932D5E">
        <w:rPr>
          <w:rFonts w:ascii="Trebuchet MS" w:hAnsi="Trebuchet MS"/>
          <w:spacing w:val="-2"/>
          <w:sz w:val="20"/>
          <w:szCs w:val="20"/>
        </w:rPr>
        <w:t xml:space="preserve"> </w:t>
      </w:r>
      <w:r w:rsidRPr="00932D5E">
        <w:rPr>
          <w:rFonts w:ascii="Trebuchet MS" w:hAnsi="Trebuchet MS"/>
          <w:sz w:val="20"/>
          <w:szCs w:val="20"/>
        </w:rPr>
        <w:t>maken.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Gegevenheden</w:t>
      </w:r>
      <w:r w:rsidRPr="00932D5E">
        <w:rPr>
          <w:rFonts w:ascii="Trebuchet MS" w:hAnsi="Trebuchet MS"/>
          <w:spacing w:val="-2"/>
          <w:sz w:val="20"/>
          <w:szCs w:val="20"/>
        </w:rPr>
        <w:t xml:space="preserve"> </w:t>
      </w:r>
      <w:r w:rsidRPr="00932D5E">
        <w:rPr>
          <w:rFonts w:ascii="Trebuchet MS" w:hAnsi="Trebuchet MS"/>
          <w:sz w:val="20"/>
          <w:szCs w:val="20"/>
        </w:rPr>
        <w:t>accepteren.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Persoonlijke stellingnamen</w:t>
      </w:r>
      <w:r w:rsidRPr="00932D5E">
        <w:rPr>
          <w:rFonts w:ascii="Trebuchet MS" w:hAnsi="Trebuchet MS"/>
          <w:spacing w:val="-3"/>
          <w:sz w:val="20"/>
          <w:szCs w:val="20"/>
        </w:rPr>
        <w:t xml:space="preserve"> </w:t>
      </w:r>
      <w:r w:rsidRPr="00932D5E">
        <w:rPr>
          <w:rFonts w:ascii="Trebuchet MS" w:hAnsi="Trebuchet MS"/>
          <w:sz w:val="20"/>
          <w:szCs w:val="20"/>
        </w:rPr>
        <w:t>formuleren.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Sturing kunnen geven aan het eigen circulaire</w:t>
      </w:r>
      <w:r w:rsidRPr="00932D5E">
        <w:rPr>
          <w:rFonts w:ascii="Trebuchet MS" w:hAnsi="Trebuchet MS"/>
          <w:spacing w:val="-8"/>
          <w:sz w:val="20"/>
          <w:szCs w:val="20"/>
        </w:rPr>
        <w:t xml:space="preserve"> </w:t>
      </w:r>
      <w:r w:rsidRPr="00932D5E">
        <w:rPr>
          <w:rFonts w:ascii="Trebuchet MS" w:hAnsi="Trebuchet MS"/>
          <w:sz w:val="20"/>
          <w:szCs w:val="20"/>
        </w:rPr>
        <w:t>leerproces</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Zelfstandig het circulair leerproces kunnen</w:t>
      </w:r>
      <w:r w:rsidRPr="00932D5E">
        <w:rPr>
          <w:rFonts w:ascii="Trebuchet MS" w:hAnsi="Trebuchet MS"/>
          <w:spacing w:val="-6"/>
          <w:sz w:val="20"/>
          <w:szCs w:val="20"/>
        </w:rPr>
        <w:t xml:space="preserve"> </w:t>
      </w:r>
      <w:r w:rsidRPr="00932D5E">
        <w:rPr>
          <w:rFonts w:ascii="Trebuchet MS" w:hAnsi="Trebuchet MS"/>
          <w:sz w:val="20"/>
          <w:szCs w:val="20"/>
        </w:rPr>
        <w:t>doorlopen.</w:t>
      </w: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Aan kunnen geven hoe het eigen leerproces in gang kan worden</w:t>
      </w:r>
      <w:r w:rsidRPr="00932D5E">
        <w:rPr>
          <w:rFonts w:ascii="Trebuchet MS" w:hAnsi="Trebuchet MS"/>
          <w:spacing w:val="-12"/>
          <w:sz w:val="20"/>
          <w:szCs w:val="20"/>
        </w:rPr>
        <w:t xml:space="preserve"> </w:t>
      </w:r>
      <w:r w:rsidRPr="00932D5E">
        <w:rPr>
          <w:rFonts w:ascii="Trebuchet MS" w:hAnsi="Trebuchet MS"/>
          <w:sz w:val="20"/>
          <w:szCs w:val="20"/>
        </w:rPr>
        <w:t>gehouden.</w:t>
      </w: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Kunnen beschrijven op welke punten verdere ontwikkeling in het werk van belang</w:t>
      </w:r>
      <w:r w:rsidRPr="00932D5E">
        <w:rPr>
          <w:rFonts w:ascii="Trebuchet MS" w:hAnsi="Trebuchet MS"/>
          <w:spacing w:val="-15"/>
          <w:sz w:val="20"/>
          <w:szCs w:val="20"/>
        </w:rPr>
        <w:t xml:space="preserve"> </w:t>
      </w:r>
      <w:r w:rsidRPr="00932D5E">
        <w:rPr>
          <w:rFonts w:ascii="Trebuchet MS" w:hAnsi="Trebuchet MS"/>
          <w:sz w:val="20"/>
          <w:szCs w:val="20"/>
        </w:rPr>
        <w:t>is.</w:t>
      </w: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Opvattingen, beroeps- en of werkprincipes kunnen integreren die een verdere</w:t>
      </w:r>
      <w:r w:rsidRPr="00932D5E">
        <w:rPr>
          <w:rFonts w:ascii="Trebuchet MS" w:hAnsi="Trebuchet MS"/>
          <w:spacing w:val="-23"/>
          <w:sz w:val="20"/>
          <w:szCs w:val="20"/>
        </w:rPr>
        <w:t xml:space="preserve"> </w:t>
      </w:r>
      <w:r w:rsidRPr="00932D5E">
        <w:rPr>
          <w:rFonts w:ascii="Trebuchet MS" w:hAnsi="Trebuchet MS"/>
          <w:sz w:val="20"/>
          <w:szCs w:val="20"/>
        </w:rPr>
        <w:t>professionalisering als huisarts mogelijk</w:t>
      </w:r>
      <w:r w:rsidRPr="00932D5E">
        <w:rPr>
          <w:rFonts w:ascii="Trebuchet MS" w:hAnsi="Trebuchet MS"/>
          <w:spacing w:val="-4"/>
          <w:sz w:val="20"/>
          <w:szCs w:val="20"/>
        </w:rPr>
        <w:t xml:space="preserve"> </w:t>
      </w:r>
      <w:r w:rsidRPr="00932D5E">
        <w:rPr>
          <w:rFonts w:ascii="Trebuchet MS" w:hAnsi="Trebuchet MS"/>
          <w:sz w:val="20"/>
          <w:szCs w:val="20"/>
        </w:rPr>
        <w:t>maken.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Binnen dit kader bepaalt de aios zelf de eigen leerdoelen.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de supervisie heeft de aios er blijk van gegeven met voldoende resultaat aa</w:t>
      </w:r>
      <w:r w:rsidR="008D3E61">
        <w:rPr>
          <w:rFonts w:ascii="Trebuchet MS" w:hAnsi="Trebuchet MS"/>
          <w:sz w:val="20"/>
          <w:szCs w:val="20"/>
        </w:rPr>
        <w:t>n de bovenstaande vaardigheden/</w:t>
      </w:r>
      <w:r w:rsidRPr="00932D5E">
        <w:rPr>
          <w:rFonts w:ascii="Trebuchet MS" w:hAnsi="Trebuchet MS"/>
          <w:sz w:val="20"/>
          <w:szCs w:val="20"/>
        </w:rPr>
        <w:t>competenties te hebben gewerkt.</w:t>
      </w:r>
    </w:p>
    <w:p w:rsidR="00932D5E" w:rsidRPr="00932D5E" w:rsidRDefault="00932D5E" w:rsidP="00932D5E">
      <w:pPr>
        <w:pStyle w:val="Geenafstand"/>
        <w:rPr>
          <w:rFonts w:ascii="Trebuchet MS" w:hAnsi="Trebuchet MS"/>
          <w:sz w:val="20"/>
          <w:szCs w:val="20"/>
        </w:rPr>
      </w:pPr>
    </w:p>
    <w:p w:rsidR="008D3E61" w:rsidRDefault="00932D5E" w:rsidP="00932D5E">
      <w:pPr>
        <w:pStyle w:val="Geenafstand"/>
        <w:rPr>
          <w:rFonts w:ascii="Trebuchet MS" w:hAnsi="Trebuchet MS"/>
          <w:sz w:val="20"/>
          <w:szCs w:val="20"/>
        </w:rPr>
      </w:pPr>
      <w:r w:rsidRPr="00932D5E">
        <w:rPr>
          <w:rFonts w:ascii="Trebuchet MS" w:hAnsi="Trebuchet MS"/>
          <w:sz w:val="20"/>
          <w:szCs w:val="20"/>
        </w:rPr>
        <w:t>Supervisie is niet de plek om aan inhoudelijke doelen te werken, die het instituut voorschrijft. Daarvoor kunnen docenten een coachingstraject voor een aios entameren.</w:t>
      </w:r>
    </w:p>
    <w:p w:rsidR="008D3E61" w:rsidRDefault="008D3E61">
      <w:pPr>
        <w:rPr>
          <w:rFonts w:ascii="Trebuchet MS" w:hAnsi="Trebuchet MS"/>
          <w:sz w:val="20"/>
          <w:szCs w:val="20"/>
        </w:rPr>
      </w:pPr>
      <w:r>
        <w:rPr>
          <w:rFonts w:ascii="Trebuchet MS" w:hAnsi="Trebuchet MS"/>
          <w:sz w:val="20"/>
          <w:szCs w:val="20"/>
        </w:rPr>
        <w:br w:type="page"/>
      </w:r>
    </w:p>
    <w:p w:rsidR="00932D5E" w:rsidRPr="008D3E61" w:rsidRDefault="00932D5E" w:rsidP="000A047C">
      <w:pPr>
        <w:pStyle w:val="Geenafstand"/>
        <w:numPr>
          <w:ilvl w:val="0"/>
          <w:numId w:val="2"/>
        </w:numPr>
        <w:rPr>
          <w:rFonts w:ascii="Trebuchet MS" w:hAnsi="Trebuchet MS"/>
          <w:b/>
        </w:rPr>
      </w:pPr>
      <w:r w:rsidRPr="008D3E61">
        <w:rPr>
          <w:rFonts w:ascii="Trebuchet MS" w:hAnsi="Trebuchet MS"/>
          <w:b/>
        </w:rPr>
        <w:lastRenderedPageBreak/>
        <w:t>Werkwijze tijdens</w:t>
      </w:r>
      <w:r w:rsidRPr="008D3E61">
        <w:rPr>
          <w:rFonts w:ascii="Trebuchet MS" w:hAnsi="Trebuchet MS"/>
          <w:b/>
          <w:spacing w:val="-3"/>
        </w:rPr>
        <w:t xml:space="preserve"> </w:t>
      </w:r>
      <w:r w:rsidRPr="008D3E61">
        <w:rPr>
          <w:rFonts w:ascii="Trebuchet MS" w:hAnsi="Trebuchet MS"/>
          <w:b/>
        </w:rPr>
        <w:t>supervisie</w:t>
      </w:r>
    </w:p>
    <w:p w:rsidR="008D3E61" w:rsidRDefault="008D3E61" w:rsidP="00932D5E">
      <w:pPr>
        <w:pStyle w:val="Geenafstand"/>
        <w:rPr>
          <w:rFonts w:ascii="Trebuchet MS" w:hAnsi="Trebuchet MS"/>
          <w:sz w:val="20"/>
          <w:szCs w:val="20"/>
        </w:rPr>
      </w:pPr>
    </w:p>
    <w:p w:rsidR="00932D5E" w:rsidRPr="008D3E61" w:rsidRDefault="008D3E61" w:rsidP="00205C74">
      <w:pPr>
        <w:pStyle w:val="Geenafstand"/>
        <w:ind w:firstLine="360"/>
        <w:rPr>
          <w:rFonts w:ascii="Trebuchet MS" w:hAnsi="Trebuchet MS"/>
          <w:b/>
          <w:sz w:val="20"/>
          <w:szCs w:val="20"/>
        </w:rPr>
      </w:pPr>
      <w:r w:rsidRPr="008D3E61">
        <w:rPr>
          <w:rFonts w:ascii="Trebuchet MS" w:hAnsi="Trebuchet MS"/>
          <w:b/>
          <w:sz w:val="20"/>
          <w:szCs w:val="20"/>
        </w:rPr>
        <w:t xml:space="preserve">4.1 </w:t>
      </w:r>
      <w:r w:rsidR="00932D5E" w:rsidRPr="008D3E61">
        <w:rPr>
          <w:rFonts w:ascii="Trebuchet MS" w:hAnsi="Trebuchet MS"/>
          <w:b/>
          <w:sz w:val="20"/>
          <w:szCs w:val="20"/>
        </w:rPr>
        <w:t>Spelregels</w:t>
      </w:r>
    </w:p>
    <w:p w:rsidR="00932D5E" w:rsidRPr="00932D5E" w:rsidRDefault="00932D5E" w:rsidP="00932D5E">
      <w:pPr>
        <w:pStyle w:val="Geenafstand"/>
        <w:rPr>
          <w:rFonts w:ascii="Trebuchet MS" w:hAnsi="Trebuchet MS"/>
          <w:sz w:val="20"/>
          <w:szCs w:val="20"/>
        </w:rPr>
      </w:pPr>
    </w:p>
    <w:p w:rsidR="00932D5E" w:rsidRPr="008D3E61" w:rsidRDefault="00932D5E" w:rsidP="000A047C">
      <w:pPr>
        <w:pStyle w:val="Geenafstand"/>
        <w:numPr>
          <w:ilvl w:val="2"/>
          <w:numId w:val="9"/>
        </w:numPr>
        <w:rPr>
          <w:rFonts w:ascii="Trebuchet MS" w:hAnsi="Trebuchet MS"/>
          <w:b/>
          <w:sz w:val="20"/>
          <w:szCs w:val="20"/>
        </w:rPr>
      </w:pPr>
      <w:r w:rsidRPr="008D3E61">
        <w:rPr>
          <w:rFonts w:ascii="Trebuchet MS" w:hAnsi="Trebuchet MS"/>
          <w:b/>
          <w:sz w:val="20"/>
          <w:szCs w:val="20"/>
        </w:rPr>
        <w:t>Werksituatie</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Supervisie gaat over </w:t>
      </w:r>
      <w:r w:rsidRPr="00932D5E">
        <w:rPr>
          <w:rFonts w:ascii="Trebuchet MS" w:hAnsi="Trebuchet MS"/>
          <w:b/>
          <w:sz w:val="20"/>
          <w:szCs w:val="20"/>
        </w:rPr>
        <w:t xml:space="preserve">werk </w:t>
      </w:r>
      <w:r w:rsidRPr="00932D5E">
        <w:rPr>
          <w:rFonts w:ascii="Trebuchet MS" w:hAnsi="Trebuchet MS"/>
          <w:sz w:val="20"/>
          <w:szCs w:val="20"/>
        </w:rPr>
        <w:t xml:space="preserve">in ruime zin. Bij de aios hoort daarbij ook de opleidingssituatie in de praktijk en op het instituut. Bij afwezigheid van een werksituatie kan er geen supervisie plaatsvinden (bv. tijdens een zwangerschapsverlof). De supervisie dient voor driekwart of meer te gaan over het </w:t>
      </w:r>
      <w:r w:rsidRPr="00932D5E">
        <w:rPr>
          <w:rFonts w:ascii="Trebuchet MS" w:hAnsi="Trebuchet MS"/>
          <w:b/>
          <w:sz w:val="20"/>
          <w:szCs w:val="20"/>
        </w:rPr>
        <w:t xml:space="preserve">werk in de huisartsenpraktijk. </w:t>
      </w:r>
      <w:r w:rsidRPr="00932D5E">
        <w:rPr>
          <w:rFonts w:ascii="Trebuchet MS" w:hAnsi="Trebuchet MS"/>
          <w:sz w:val="20"/>
          <w:szCs w:val="20"/>
        </w:rPr>
        <w:t xml:space="preserve">In een gehele supervisieserie dient de aios </w:t>
      </w:r>
      <w:r w:rsidRPr="00932D5E">
        <w:rPr>
          <w:rFonts w:ascii="Trebuchet MS" w:hAnsi="Trebuchet MS"/>
          <w:b/>
          <w:sz w:val="20"/>
          <w:szCs w:val="20"/>
        </w:rPr>
        <w:t xml:space="preserve">tenminste </w:t>
      </w:r>
      <w:r w:rsidR="008D3E61">
        <w:rPr>
          <w:rFonts w:ascii="Trebuchet MS" w:hAnsi="Trebuchet MS"/>
          <w:b/>
          <w:sz w:val="20"/>
          <w:szCs w:val="20"/>
        </w:rPr>
        <w:t>twee of drie</w:t>
      </w:r>
      <w:r w:rsidRPr="00932D5E">
        <w:rPr>
          <w:rFonts w:ascii="Trebuchet MS" w:hAnsi="Trebuchet MS"/>
          <w:b/>
          <w:sz w:val="20"/>
          <w:szCs w:val="20"/>
        </w:rPr>
        <w:t xml:space="preserve"> </w:t>
      </w:r>
      <w:r w:rsidRPr="00932D5E">
        <w:rPr>
          <w:rFonts w:ascii="Trebuchet MS" w:hAnsi="Trebuchet MS"/>
          <w:sz w:val="20"/>
          <w:szCs w:val="20"/>
        </w:rPr>
        <w:t>werksituaties ter bespreking in te brengen.</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Groepsgrootte, aantal zittingen en</w:t>
      </w:r>
      <w:r w:rsidRPr="00075777">
        <w:rPr>
          <w:rFonts w:ascii="Trebuchet MS" w:hAnsi="Trebuchet MS"/>
          <w:b/>
          <w:spacing w:val="-7"/>
          <w:sz w:val="20"/>
          <w:szCs w:val="20"/>
        </w:rPr>
        <w:t xml:space="preserve"> </w:t>
      </w:r>
      <w:r w:rsidRPr="00075777">
        <w:rPr>
          <w:rFonts w:ascii="Trebuchet MS" w:hAnsi="Trebuchet MS"/>
          <w:b/>
          <w:sz w:val="20"/>
          <w:szCs w:val="20"/>
        </w:rPr>
        <w:t>duur</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Een super</w:t>
      </w:r>
      <w:r w:rsidR="008D3E61">
        <w:rPr>
          <w:rFonts w:ascii="Trebuchet MS" w:hAnsi="Trebuchet MS"/>
          <w:sz w:val="20"/>
          <w:szCs w:val="20"/>
        </w:rPr>
        <w:t>visiereeks op de HOVUmc omvat tien</w:t>
      </w:r>
      <w:r w:rsidRPr="00932D5E">
        <w:rPr>
          <w:rFonts w:ascii="Trebuchet MS" w:hAnsi="Trebuchet MS"/>
          <w:sz w:val="20"/>
          <w:szCs w:val="20"/>
        </w:rPr>
        <w:t xml:space="preserve"> bijeenkomsten in </w:t>
      </w:r>
      <w:r w:rsidR="008D3E61">
        <w:rPr>
          <w:rFonts w:ascii="Trebuchet MS" w:hAnsi="Trebuchet MS"/>
          <w:sz w:val="20"/>
          <w:szCs w:val="20"/>
        </w:rPr>
        <w:t>de 1</w:t>
      </w:r>
      <w:r w:rsidR="008D3E61" w:rsidRPr="008D3E61">
        <w:rPr>
          <w:rFonts w:ascii="Trebuchet MS" w:hAnsi="Trebuchet MS"/>
          <w:sz w:val="20"/>
          <w:szCs w:val="20"/>
          <w:vertAlign w:val="superscript"/>
        </w:rPr>
        <w:t>e</w:t>
      </w:r>
      <w:r w:rsidR="008D3E61">
        <w:rPr>
          <w:rFonts w:ascii="Trebuchet MS" w:hAnsi="Trebuchet MS"/>
          <w:sz w:val="20"/>
          <w:szCs w:val="20"/>
        </w:rPr>
        <w:t xml:space="preserve"> huisartsstage</w:t>
      </w:r>
      <w:r w:rsidRPr="00932D5E">
        <w:rPr>
          <w:rFonts w:ascii="Trebuchet MS" w:hAnsi="Trebuchet MS"/>
          <w:sz w:val="20"/>
          <w:szCs w:val="20"/>
        </w:rPr>
        <w:t xml:space="preserve">. Er wordt bij voorkeur groepssupervisie aan een groep van </w:t>
      </w:r>
      <w:r w:rsidR="008D3E61">
        <w:rPr>
          <w:rFonts w:ascii="Trebuchet MS" w:hAnsi="Trebuchet MS"/>
          <w:sz w:val="20"/>
          <w:szCs w:val="20"/>
        </w:rPr>
        <w:t>drie</w:t>
      </w:r>
      <w:r w:rsidRPr="00932D5E">
        <w:rPr>
          <w:rFonts w:ascii="Trebuchet MS" w:hAnsi="Trebuchet MS"/>
          <w:sz w:val="20"/>
          <w:szCs w:val="20"/>
        </w:rPr>
        <w:t xml:space="preserve"> aios </w:t>
      </w:r>
      <w:r w:rsidR="008D3E61">
        <w:rPr>
          <w:rFonts w:ascii="Trebuchet MS" w:hAnsi="Trebuchet MS"/>
          <w:sz w:val="20"/>
          <w:szCs w:val="20"/>
        </w:rPr>
        <w:t>gegeven. Een zitting duurt dan twee</w:t>
      </w:r>
      <w:r w:rsidRPr="00932D5E">
        <w:rPr>
          <w:rFonts w:ascii="Trebuchet MS" w:hAnsi="Trebuchet MS"/>
          <w:sz w:val="20"/>
          <w:szCs w:val="20"/>
        </w:rPr>
        <w:t xml:space="preserve"> uur. Bij een supervisiegroep van </w:t>
      </w:r>
      <w:r w:rsidR="008D3E61">
        <w:rPr>
          <w:rFonts w:ascii="Trebuchet MS" w:hAnsi="Trebuchet MS"/>
          <w:sz w:val="20"/>
          <w:szCs w:val="20"/>
        </w:rPr>
        <w:t>twee</w:t>
      </w:r>
      <w:r w:rsidRPr="00932D5E">
        <w:rPr>
          <w:rFonts w:ascii="Trebuchet MS" w:hAnsi="Trebuchet MS"/>
          <w:sz w:val="20"/>
          <w:szCs w:val="20"/>
        </w:rPr>
        <w:t xml:space="preserve"> aios duurt een zitting </w:t>
      </w:r>
      <w:r w:rsidR="008D3E61">
        <w:rPr>
          <w:rFonts w:ascii="Trebuchet MS" w:hAnsi="Trebuchet MS"/>
          <w:sz w:val="20"/>
          <w:szCs w:val="20"/>
        </w:rPr>
        <w:t>anderhalf</w:t>
      </w:r>
      <w:r w:rsidRPr="00932D5E">
        <w:rPr>
          <w:rFonts w:ascii="Trebuchet MS" w:hAnsi="Trebuchet MS"/>
          <w:sz w:val="20"/>
          <w:szCs w:val="20"/>
        </w:rPr>
        <w:t xml:space="preserve"> uur, </w:t>
      </w:r>
      <w:r w:rsidR="008D3E61">
        <w:rPr>
          <w:rFonts w:ascii="Trebuchet MS" w:hAnsi="Trebuchet MS"/>
          <w:sz w:val="20"/>
          <w:szCs w:val="20"/>
        </w:rPr>
        <w:t>bij een individuele supervisie een</w:t>
      </w:r>
      <w:r w:rsidRPr="00932D5E">
        <w:rPr>
          <w:rFonts w:ascii="Trebuchet MS" w:hAnsi="Trebuchet MS"/>
          <w:sz w:val="20"/>
          <w:szCs w:val="20"/>
        </w:rPr>
        <w:t xml:space="preserve"> uur (dit conform de richtlijnen van de beroepsvereniging </w:t>
      </w:r>
      <w:r w:rsidRPr="00932D5E">
        <w:rPr>
          <w:rFonts w:ascii="Trebuchet MS" w:hAnsi="Trebuchet MS"/>
          <w:color w:val="0000FF"/>
          <w:sz w:val="20"/>
          <w:szCs w:val="20"/>
          <w:u w:val="single" w:color="0000FF"/>
        </w:rPr>
        <w:t>LVSC</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Bij afwezigheid van een aios tijdens een zitting wordt deze zitting met een half uur verkort.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supervisie wordt in een aaneengesloten serie gepland met een frequentie van eenmaal in de twee weken, voor zover haalbaar. Soms is het onvermijdelijk dat in het centrale rooster grotere ‘gaten’ ontstaan. Supervisor en supervisanten word</w:t>
      </w:r>
      <w:r w:rsidR="00075777">
        <w:rPr>
          <w:rFonts w:ascii="Trebuchet MS" w:hAnsi="Trebuchet MS"/>
          <w:sz w:val="20"/>
          <w:szCs w:val="20"/>
        </w:rPr>
        <w:t>en verzocht ‘gaten‘ groter dan drie</w:t>
      </w:r>
      <w:r w:rsidRPr="00932D5E">
        <w:rPr>
          <w:rFonts w:ascii="Trebuchet MS" w:hAnsi="Trebuchet MS"/>
          <w:sz w:val="20"/>
          <w:szCs w:val="20"/>
        </w:rPr>
        <w:t xml:space="preserve"> weken op te vullen door telkens de laatste bijeenkomst in overleg met elkaar op een zelf af te spreken tijdstip en locatie (bij voorkeur het instituut) naar het midden van het rooster-’gat’ te verplaatsen. Deze bijeenkomsten mogen niet tijdens het instituutsonderwijs gepland worden en niet ten laste gaan van het werk in de praktijk. Dit te bewaken is taak van aios én supervisor.</w:t>
      </w:r>
    </w:p>
    <w:p w:rsidR="008D3E61" w:rsidRDefault="008D3E61"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Aan-/afwezigheid</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Supervisie vindt altijd in aanwezigheid van de supervisor plaats. Voor aios is de deelname aan de supervisiebijeenkomsten verplicht. </w:t>
      </w:r>
      <w:r w:rsidRPr="00932D5E">
        <w:rPr>
          <w:rFonts w:ascii="Trebuchet MS" w:hAnsi="Trebuchet MS"/>
          <w:b/>
          <w:sz w:val="20"/>
          <w:szCs w:val="20"/>
        </w:rPr>
        <w:t xml:space="preserve">Wanneer meer dan één zitting gemist wordt, is er een probleem. </w:t>
      </w:r>
      <w:r w:rsidRPr="00932D5E">
        <w:rPr>
          <w:rFonts w:ascii="Trebuchet MS" w:hAnsi="Trebuchet MS"/>
          <w:sz w:val="20"/>
          <w:szCs w:val="20"/>
        </w:rPr>
        <w:t xml:space="preserve">De supervisor neemt dan contact hierover op met de supervisiecoördinator. Voor gemiste zittingen, meer dan één, worden in overleg tussen supervisor en supervisant vervangende opdrachten afgesproken. Het wordt aanbevolen de zittingen </w:t>
      </w:r>
      <w:r w:rsidRPr="00932D5E">
        <w:rPr>
          <w:rFonts w:ascii="Trebuchet MS" w:hAnsi="Trebuchet MS"/>
          <w:b/>
          <w:sz w:val="20"/>
          <w:szCs w:val="20"/>
        </w:rPr>
        <w:t>op te nemen</w:t>
      </w:r>
      <w:r w:rsidRPr="00932D5E">
        <w:rPr>
          <w:rFonts w:ascii="Trebuchet MS" w:hAnsi="Trebuchet MS"/>
          <w:sz w:val="20"/>
          <w:szCs w:val="20"/>
        </w:rPr>
        <w:t>. In geval van afwezigheid kan de aios dan het materiaal bekijken en naar aanleiding daarvan een reflectieverslag schrijven.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Om een goede start met het leerproces in de groep te kunnen maken dient de supervisiegroep tijdens de </w:t>
      </w:r>
      <w:r w:rsidR="00075777">
        <w:rPr>
          <w:rFonts w:ascii="Trebuchet MS" w:hAnsi="Trebuchet MS"/>
          <w:b/>
          <w:sz w:val="20"/>
          <w:szCs w:val="20"/>
        </w:rPr>
        <w:t>eerste drie</w:t>
      </w:r>
      <w:r w:rsidRPr="00932D5E">
        <w:rPr>
          <w:rFonts w:ascii="Trebuchet MS" w:hAnsi="Trebuchet MS"/>
          <w:b/>
          <w:sz w:val="20"/>
          <w:szCs w:val="20"/>
        </w:rPr>
        <w:t xml:space="preserve"> bijeenkomsten voltallig </w:t>
      </w:r>
      <w:r w:rsidRPr="00932D5E">
        <w:rPr>
          <w:rFonts w:ascii="Trebuchet MS" w:hAnsi="Trebuchet MS"/>
          <w:sz w:val="20"/>
          <w:szCs w:val="20"/>
        </w:rPr>
        <w:t>te zijn. D.w.z. dat in de beginfase bij afwezigheid van één van de betrokken aios de supervisie geen doorgang kan vinden en tot een volgende keer wordt uitgesteld.</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Dit betekent dat </w:t>
      </w:r>
      <w:r w:rsidRPr="00932D5E">
        <w:rPr>
          <w:rFonts w:ascii="Trebuchet MS" w:hAnsi="Trebuchet MS"/>
          <w:b/>
          <w:sz w:val="20"/>
          <w:szCs w:val="20"/>
        </w:rPr>
        <w:t xml:space="preserve">bij ziekte vooraf afgemeld </w:t>
      </w:r>
      <w:r w:rsidRPr="00932D5E">
        <w:rPr>
          <w:rFonts w:ascii="Trebuchet MS" w:hAnsi="Trebuchet MS"/>
          <w:sz w:val="20"/>
          <w:szCs w:val="20"/>
        </w:rPr>
        <w:t>moet worden, zodat de (buiten)supervisor niet tevergeefs komt. Diegene, die af heeft moeten zeggen, regelt de nieuwe datum. Als dat niet mogelijk is neemt de supervisor het initiatief.</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Als in een groep twee van de drie aios afwezig zijn, gaat de zitting niet door en wordt bij voorkeur op een van de twee reservedata ingehaald. Als het onmogelijk is een moment voor het inhalen van een bijeenkomst te vinden, zou </w:t>
      </w:r>
      <w:r w:rsidRPr="00932D5E">
        <w:rPr>
          <w:rFonts w:ascii="Trebuchet MS" w:hAnsi="Trebuchet MS"/>
          <w:b/>
          <w:sz w:val="20"/>
          <w:szCs w:val="20"/>
        </w:rPr>
        <w:t xml:space="preserve">maximaal één bijeenkomst </w:t>
      </w:r>
      <w:r w:rsidRPr="00932D5E">
        <w:rPr>
          <w:rFonts w:ascii="Trebuchet MS" w:hAnsi="Trebuchet MS"/>
          <w:sz w:val="20"/>
          <w:szCs w:val="20"/>
        </w:rPr>
        <w:t>‘uitgesmeerd’ kunnen worden over enkele andere (bv. een groepssessie van twee uur omzetten in een verlenging van vier andere bijeenkomsten met een half uur).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Als een bijeenkomst niet doorgaat is het de verantwoordelijkheid van de supervisor dit z.s.m. te melden bij</w:t>
      </w:r>
      <w:r w:rsidR="00075777">
        <w:rPr>
          <w:rFonts w:ascii="Trebuchet MS" w:hAnsi="Trebuchet MS"/>
          <w:sz w:val="20"/>
          <w:szCs w:val="20"/>
        </w:rPr>
        <w:t xml:space="preserve"> de zalenplanner,</w:t>
      </w:r>
      <w:r w:rsidRPr="00932D5E">
        <w:rPr>
          <w:rFonts w:ascii="Trebuchet MS" w:hAnsi="Trebuchet MS"/>
          <w:sz w:val="20"/>
          <w:szCs w:val="20"/>
        </w:rPr>
        <w:t xml:space="preserve"> </w:t>
      </w:r>
      <w:r w:rsidR="00075777">
        <w:rPr>
          <w:rFonts w:ascii="Trebuchet MS" w:hAnsi="Trebuchet MS"/>
          <w:sz w:val="20"/>
          <w:szCs w:val="20"/>
        </w:rPr>
        <w:t xml:space="preserve">Nelleke de Kuiper </w:t>
      </w:r>
      <w:hyperlink r:id="rId12">
        <w:r w:rsidR="00075777" w:rsidRPr="00932D5E">
          <w:rPr>
            <w:rFonts w:ascii="Trebuchet MS" w:hAnsi="Trebuchet MS"/>
            <w:color w:val="0000FF"/>
            <w:sz w:val="20"/>
            <w:szCs w:val="20"/>
            <w:u w:val="single" w:color="0000FF"/>
          </w:rPr>
          <w:t>p.dekuiper@amsterdamumc.nl</w:t>
        </w:r>
      </w:hyperlink>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Bij langdurige afwezigheid van een aios, dus onderbreking van de opleiding (bv. bij ziekte of zwangerschapsverlof) gelden de volgende regels:</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sz w:val="20"/>
          <w:szCs w:val="20"/>
        </w:rPr>
        <w:t>wanneer vóór of bij de start van de supervisie reeds bekend is dat een aios vóór de tussenevaluatie langdurig afwezig zal zijn, dan dient deze aios niet aan de supervisieserie te beginnen.</w:t>
      </w: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sz w:val="20"/>
          <w:szCs w:val="20"/>
        </w:rPr>
        <w:t>bij onderbreking vóór de halftijdse evaluatie moet bij hervatting van de opleiding opnieuw gestart worden met de</w:t>
      </w:r>
      <w:r w:rsidRPr="00932D5E">
        <w:rPr>
          <w:rFonts w:ascii="Trebuchet MS" w:hAnsi="Trebuchet MS"/>
          <w:spacing w:val="-4"/>
          <w:sz w:val="20"/>
          <w:szCs w:val="20"/>
        </w:rPr>
        <w:t xml:space="preserve"> </w:t>
      </w:r>
      <w:r w:rsidRPr="00932D5E">
        <w:rPr>
          <w:rFonts w:ascii="Trebuchet MS" w:hAnsi="Trebuchet MS"/>
          <w:sz w:val="20"/>
          <w:szCs w:val="20"/>
        </w:rPr>
        <w:t>supervisie.</w:t>
      </w: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sz w:val="20"/>
          <w:szCs w:val="20"/>
        </w:rPr>
        <w:t xml:space="preserve">bij onderbreking ná de halftijdse evaluatie is voortzetting van de supervisie mogelijk. Dat zal om praktische en methodische redenen niet mogelijk zijn in hetzelfde groepje met dezelfde supervisor. Het schriftelijke halftijdse evaluatieverslag dient dan als startpunt. De hervatting bestaat uit </w:t>
      </w:r>
      <w:r w:rsidR="00075777">
        <w:rPr>
          <w:rFonts w:ascii="Trebuchet MS" w:hAnsi="Trebuchet MS"/>
          <w:sz w:val="20"/>
          <w:szCs w:val="20"/>
        </w:rPr>
        <w:t>het aantal resterende bijeenkomsten + 1</w:t>
      </w:r>
      <w:r w:rsidRPr="00932D5E">
        <w:rPr>
          <w:rFonts w:ascii="Trebuchet MS" w:hAnsi="Trebuchet MS"/>
          <w:sz w:val="20"/>
          <w:szCs w:val="20"/>
        </w:rPr>
        <w:t>.</w:t>
      </w: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b/>
          <w:sz w:val="20"/>
          <w:szCs w:val="20"/>
        </w:rPr>
        <w:t>In alle gevallen dient de aios het formulier</w:t>
      </w:r>
      <w:r w:rsidRPr="00932D5E">
        <w:rPr>
          <w:rFonts w:ascii="Trebuchet MS" w:hAnsi="Trebuchet MS"/>
          <w:b/>
          <w:color w:val="0000FF"/>
          <w:sz w:val="20"/>
          <w:szCs w:val="20"/>
        </w:rPr>
        <w:t xml:space="preserve"> </w:t>
      </w:r>
      <w:r w:rsidRPr="00075777">
        <w:rPr>
          <w:rFonts w:ascii="Trebuchet MS" w:hAnsi="Trebuchet MS"/>
          <w:b/>
          <w:sz w:val="20"/>
          <w:szCs w:val="20"/>
          <w:u w:color="0000FF"/>
        </w:rPr>
        <w:t>Supervisie - Meld</w:t>
      </w:r>
      <w:r w:rsidR="00075777">
        <w:rPr>
          <w:rFonts w:ascii="Trebuchet MS" w:hAnsi="Trebuchet MS"/>
          <w:b/>
          <w:sz w:val="20"/>
          <w:szCs w:val="20"/>
          <w:u w:color="0000FF"/>
        </w:rPr>
        <w:t>ing onderbreking</w:t>
      </w:r>
      <w:r w:rsidR="000E45D1">
        <w:rPr>
          <w:rFonts w:ascii="Trebuchet MS" w:hAnsi="Trebuchet MS"/>
          <w:b/>
          <w:sz w:val="20"/>
          <w:szCs w:val="20"/>
          <w:u w:color="0000FF"/>
        </w:rPr>
        <w:t xml:space="preserve"> (</w:t>
      </w:r>
      <w:hyperlink r:id="rId13" w:history="1">
        <w:r w:rsidR="000E45D1" w:rsidRPr="000E45D1">
          <w:rPr>
            <w:rStyle w:val="Hyperlink"/>
            <w:rFonts w:ascii="Trebuchet MS" w:hAnsi="Trebuchet MS"/>
            <w:b/>
            <w:sz w:val="20"/>
            <w:szCs w:val="20"/>
            <w:u w:color="0000FF"/>
          </w:rPr>
          <w:t>zie Wiki</w:t>
        </w:r>
      </w:hyperlink>
      <w:r w:rsidR="000E45D1">
        <w:rPr>
          <w:rFonts w:ascii="Trebuchet MS" w:hAnsi="Trebuchet MS"/>
          <w:b/>
          <w:sz w:val="20"/>
          <w:szCs w:val="20"/>
          <w:u w:color="0000FF"/>
        </w:rPr>
        <w:t>)</w:t>
      </w:r>
      <w:r w:rsidRPr="00932D5E">
        <w:rPr>
          <w:rFonts w:ascii="Trebuchet MS" w:hAnsi="Trebuchet MS"/>
          <w:b/>
          <w:sz w:val="20"/>
          <w:szCs w:val="20"/>
        </w:rPr>
        <w:t xml:space="preserve">, in te vullen, door de supervisor te laten tekenen en zo spoedig mogelijk, liefst al vóór de onderbreking, in te dienen bij de </w:t>
      </w:r>
      <w:r w:rsidR="00075777">
        <w:rPr>
          <w:rFonts w:ascii="Trebuchet MS" w:hAnsi="Trebuchet MS"/>
          <w:b/>
          <w:sz w:val="20"/>
          <w:szCs w:val="20"/>
        </w:rPr>
        <w:t>assistent teamleider van de 1</w:t>
      </w:r>
      <w:r w:rsidR="00075777" w:rsidRPr="00075777">
        <w:rPr>
          <w:rFonts w:ascii="Trebuchet MS" w:hAnsi="Trebuchet MS"/>
          <w:b/>
          <w:sz w:val="20"/>
          <w:szCs w:val="20"/>
          <w:vertAlign w:val="superscript"/>
        </w:rPr>
        <w:t>e</w:t>
      </w:r>
      <w:r w:rsidR="00075777">
        <w:rPr>
          <w:rFonts w:ascii="Trebuchet MS" w:hAnsi="Trebuchet MS"/>
          <w:b/>
          <w:sz w:val="20"/>
          <w:szCs w:val="20"/>
        </w:rPr>
        <w:t xml:space="preserve"> huisartsstage</w:t>
      </w:r>
      <w:r w:rsidRPr="00932D5E">
        <w:rPr>
          <w:rFonts w:ascii="Trebuchet MS" w:hAnsi="Trebuchet MS"/>
          <w:sz w:val="20"/>
          <w:szCs w:val="20"/>
        </w:rPr>
        <w:t>. Zo kan de supervisiecoördinator dit aangepaste traject tijdig meenemen in de algemene supervisieplanning (aios nemen dus niet zelf contact op met een supervisor). Groepsbegeleiders houden mede in</w:t>
      </w:r>
      <w:r w:rsidRPr="00932D5E">
        <w:rPr>
          <w:rFonts w:ascii="Trebuchet MS" w:hAnsi="Trebuchet MS"/>
          <w:spacing w:val="-20"/>
          <w:sz w:val="20"/>
          <w:szCs w:val="20"/>
        </w:rPr>
        <w:t xml:space="preserve"> </w:t>
      </w:r>
      <w:r w:rsidRPr="00932D5E">
        <w:rPr>
          <w:rFonts w:ascii="Trebuchet MS" w:hAnsi="Trebuchet MS"/>
          <w:sz w:val="20"/>
          <w:szCs w:val="20"/>
        </w:rPr>
        <w:t>de gaten dat het supervisietraject wordt</w:t>
      </w:r>
      <w:r w:rsidRPr="00932D5E">
        <w:rPr>
          <w:rFonts w:ascii="Trebuchet MS" w:hAnsi="Trebuchet MS"/>
          <w:spacing w:val="-6"/>
          <w:sz w:val="20"/>
          <w:szCs w:val="20"/>
        </w:rPr>
        <w:t xml:space="preserve"> </w:t>
      </w:r>
      <w:r w:rsidRPr="00932D5E">
        <w:rPr>
          <w:rFonts w:ascii="Trebuchet MS" w:hAnsi="Trebuchet MS"/>
          <w:sz w:val="20"/>
          <w:szCs w:val="20"/>
        </w:rPr>
        <w:t>hervat.</w:t>
      </w:r>
    </w:p>
    <w:p w:rsidR="00932D5E" w:rsidRPr="00932D5E" w:rsidRDefault="00932D5E" w:rsidP="00932D5E">
      <w:pPr>
        <w:pStyle w:val="Geenafstand"/>
        <w:rPr>
          <w:rFonts w:ascii="Trebuchet MS" w:hAnsi="Trebuchet MS"/>
          <w:sz w:val="20"/>
          <w:szCs w:val="20"/>
        </w:rPr>
      </w:pPr>
    </w:p>
    <w:p w:rsidR="00075777" w:rsidRDefault="00075777" w:rsidP="00932D5E">
      <w:pPr>
        <w:pStyle w:val="Geenafstand"/>
        <w:rPr>
          <w:rFonts w:ascii="Trebuchet MS" w:hAnsi="Trebuchet MS"/>
          <w:noProof/>
          <w:sz w:val="20"/>
          <w:szCs w:val="20"/>
          <w:lang w:eastAsia="nl-NL"/>
        </w:rPr>
      </w:pPr>
    </w:p>
    <w:p w:rsidR="00205C74" w:rsidRPr="00205C74" w:rsidRDefault="00205C74" w:rsidP="000A047C">
      <w:pPr>
        <w:pStyle w:val="Geenafstand"/>
        <w:numPr>
          <w:ilvl w:val="1"/>
          <w:numId w:val="9"/>
        </w:numPr>
        <w:rPr>
          <w:rFonts w:ascii="Trebuchet MS" w:hAnsi="Trebuchet MS"/>
          <w:b/>
          <w:sz w:val="20"/>
          <w:szCs w:val="20"/>
        </w:rPr>
      </w:pPr>
      <w:r w:rsidRPr="00205C74">
        <w:rPr>
          <w:rFonts w:ascii="Trebuchet MS" w:hAnsi="Trebuchet MS"/>
          <w:b/>
          <w:sz w:val="20"/>
          <w:szCs w:val="20"/>
        </w:rPr>
        <w:t>Vo</w:t>
      </w:r>
      <w:r w:rsidR="00932D5E" w:rsidRPr="00205C74">
        <w:rPr>
          <w:rFonts w:ascii="Trebuchet MS" w:hAnsi="Trebuchet MS"/>
          <w:b/>
          <w:sz w:val="20"/>
          <w:szCs w:val="20"/>
        </w:rPr>
        <w:t>or de</w:t>
      </w:r>
      <w:r w:rsidR="00932D5E" w:rsidRPr="00205C74">
        <w:rPr>
          <w:rFonts w:ascii="Trebuchet MS" w:hAnsi="Trebuchet MS"/>
          <w:b/>
          <w:spacing w:val="-3"/>
          <w:sz w:val="20"/>
          <w:szCs w:val="20"/>
        </w:rPr>
        <w:t xml:space="preserve"> </w:t>
      </w:r>
      <w:r w:rsidR="00932D5E" w:rsidRPr="00205C74">
        <w:rPr>
          <w:rFonts w:ascii="Trebuchet MS" w:hAnsi="Trebuchet MS"/>
          <w:b/>
          <w:sz w:val="20"/>
          <w:szCs w:val="20"/>
        </w:rPr>
        <w:t>start</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pacing w:val="-2"/>
          <w:sz w:val="20"/>
          <w:szCs w:val="20"/>
        </w:rPr>
        <w:t>Informatie</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Vóór de start van de supervisie heeft de aios zich geïnformeerd over wat supervisie inhoudt door deelname aan het onderwijsprogramma Introductie Supervisie en het lez</w:t>
      </w:r>
      <w:r w:rsidR="00075777">
        <w:rPr>
          <w:rFonts w:ascii="Trebuchet MS" w:hAnsi="Trebuchet MS"/>
          <w:sz w:val="20"/>
          <w:szCs w:val="20"/>
        </w:rPr>
        <w:t xml:space="preserve">en van de meest recente uitgave </w:t>
      </w:r>
      <w:r w:rsidRPr="00932D5E">
        <w:rPr>
          <w:rFonts w:ascii="Trebuchet MS" w:hAnsi="Trebuchet MS"/>
          <w:sz w:val="20"/>
          <w:szCs w:val="20"/>
        </w:rPr>
        <w:t>van de supervisienota</w:t>
      </w:r>
      <w:r w:rsidR="00205C74">
        <w:rPr>
          <w:rFonts w:ascii="Trebuchet MS" w:hAnsi="Trebuchet MS"/>
          <w:sz w:val="20"/>
          <w:szCs w:val="20"/>
        </w:rPr>
        <w:t xml:space="preserve"> </w:t>
      </w:r>
      <w:hyperlink r:id="rId14" w:history="1">
        <w:r w:rsidR="00205C74" w:rsidRPr="00C8252A">
          <w:rPr>
            <w:rStyle w:val="Hyperlink"/>
            <w:rFonts w:ascii="Trebuchet MS" w:hAnsi="Trebuchet MS"/>
            <w:sz w:val="20"/>
            <w:szCs w:val="20"/>
          </w:rPr>
          <w:t>op deze plek</w:t>
        </w:r>
      </w:hyperlink>
      <w:r w:rsidR="00075777">
        <w:rPr>
          <w:rFonts w:ascii="Trebuchet MS" w:hAnsi="Trebuchet MS"/>
          <w:sz w:val="20"/>
          <w:szCs w:val="20"/>
        </w:rPr>
        <w:t>.</w:t>
      </w:r>
      <w:r w:rsidRPr="00932D5E">
        <w:rPr>
          <w:rFonts w:ascii="Trebuchet MS" w:hAnsi="Trebuchet MS"/>
          <w:sz w:val="20"/>
          <w:szCs w:val="20"/>
        </w:rPr>
        <w:t xml:space="preserve"> De taak van de supervisor is niet dit uit te leggen, maar vragen die deze informatie oproept te beantwoorden.</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Keuzes</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de Introductie Supervisie horen de aios, welke supervisoren beschikbaar zijn voor de groep en kan eenieder anoniem kenbaar maken bij welke supervisor of met wie uit de groep men NIET in supervisie wil. Reden kan bv. zijn, dat men iemand te goed kent (als vrienden niet samen in een supervisiegroepje gaan!). Met deze wensen wordt bij de samenstelling van de groepen door de groepsdocenten rekening gehouden.</w:t>
      </w:r>
    </w:p>
    <w:p w:rsidR="00932D5E" w:rsidRPr="00932D5E" w:rsidRDefault="00932D5E" w:rsidP="00932D5E">
      <w:pPr>
        <w:pStyle w:val="Geenafstand"/>
        <w:rPr>
          <w:rFonts w:ascii="Trebuchet MS" w:hAnsi="Trebuchet MS"/>
          <w:sz w:val="20"/>
          <w:szCs w:val="20"/>
        </w:rPr>
      </w:pPr>
    </w:p>
    <w:p w:rsidR="00932D5E" w:rsidRPr="00075777" w:rsidRDefault="00205C74" w:rsidP="000A047C">
      <w:pPr>
        <w:pStyle w:val="Geenafstand"/>
        <w:numPr>
          <w:ilvl w:val="2"/>
          <w:numId w:val="9"/>
        </w:numPr>
        <w:rPr>
          <w:rFonts w:ascii="Trebuchet MS" w:hAnsi="Trebuchet MS"/>
          <w:b/>
          <w:sz w:val="20"/>
          <w:szCs w:val="20"/>
        </w:rPr>
      </w:pPr>
      <w:r>
        <w:rPr>
          <w:rFonts w:ascii="Trebuchet MS" w:hAnsi="Trebuchet MS"/>
          <w:b/>
          <w:sz w:val="20"/>
          <w:szCs w:val="20"/>
        </w:rPr>
        <w:t xml:space="preserve"> </w:t>
      </w:r>
      <w:r w:rsidR="00932D5E" w:rsidRPr="00075777">
        <w:rPr>
          <w:rFonts w:ascii="Trebuchet MS" w:hAnsi="Trebuchet MS"/>
          <w:b/>
          <w:sz w:val="20"/>
          <w:szCs w:val="20"/>
        </w:rPr>
        <w:t>Contact met</w:t>
      </w:r>
      <w:r w:rsidR="00932D5E" w:rsidRPr="00075777">
        <w:rPr>
          <w:rFonts w:ascii="Trebuchet MS" w:hAnsi="Trebuchet MS"/>
          <w:b/>
          <w:spacing w:val="-3"/>
          <w:sz w:val="20"/>
          <w:szCs w:val="20"/>
        </w:rPr>
        <w:t xml:space="preserve"> </w:t>
      </w:r>
      <w:r w:rsidR="00932D5E" w:rsidRPr="00075777">
        <w:rPr>
          <w:rFonts w:ascii="Trebuchet MS" w:hAnsi="Trebuchet MS"/>
          <w:b/>
          <w:sz w:val="20"/>
          <w:szCs w:val="20"/>
        </w:rPr>
        <w:t>supervisor</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Direct naar bekendmaking van de samenstelling van de supervisiegroepjes neemt het groepje contact op met de supervisor om de eerste data te bevestigen.</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Formuleren van</w:t>
      </w:r>
      <w:r w:rsidRPr="00075777">
        <w:rPr>
          <w:rFonts w:ascii="Trebuchet MS" w:hAnsi="Trebuchet MS"/>
          <w:b/>
          <w:spacing w:val="-3"/>
          <w:sz w:val="20"/>
          <w:szCs w:val="20"/>
        </w:rPr>
        <w:t xml:space="preserve"> </w:t>
      </w:r>
      <w:r w:rsidRPr="00075777">
        <w:rPr>
          <w:rFonts w:ascii="Trebuchet MS" w:hAnsi="Trebuchet MS"/>
          <w:b/>
          <w:sz w:val="20"/>
          <w:szCs w:val="20"/>
        </w:rPr>
        <w:t>leerthema’s</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Vóór de eerste bijeenkomst stelt de aios op schrift aan welke punten of thema’s hij/zij in de supervisie wil gaan werken.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Onderstaande vragen kunnen daarbij op weg helpen: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vertel je anderen over je werkuitoefening als</w:t>
      </w:r>
      <w:r w:rsidRPr="00932D5E">
        <w:rPr>
          <w:rFonts w:ascii="Trebuchet MS" w:hAnsi="Trebuchet MS"/>
          <w:spacing w:val="-9"/>
          <w:sz w:val="20"/>
          <w:szCs w:val="20"/>
        </w:rPr>
        <w:t xml:space="preserve"> </w:t>
      </w:r>
      <w:r w:rsidRPr="00932D5E">
        <w:rPr>
          <w:rFonts w:ascii="Trebuchet MS" w:hAnsi="Trebuchet MS"/>
          <w:sz w:val="20"/>
          <w:szCs w:val="20"/>
        </w:rPr>
        <w:t>aios?</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Waar lig je 's nachts wel eens van</w:t>
      </w:r>
      <w:r w:rsidRPr="00932D5E">
        <w:rPr>
          <w:rFonts w:ascii="Trebuchet MS" w:hAnsi="Trebuchet MS"/>
          <w:spacing w:val="-9"/>
          <w:sz w:val="20"/>
          <w:szCs w:val="20"/>
        </w:rPr>
        <w:t xml:space="preserve"> </w:t>
      </w:r>
      <w:r w:rsidRPr="00932D5E">
        <w:rPr>
          <w:rFonts w:ascii="Trebuchet MS" w:hAnsi="Trebuchet MS"/>
          <w:sz w:val="20"/>
          <w:szCs w:val="20"/>
        </w:rPr>
        <w:t>wakker?</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fascineert je? Wat houdt je met name bezig over het</w:t>
      </w:r>
      <w:r w:rsidRPr="00932D5E">
        <w:rPr>
          <w:rFonts w:ascii="Trebuchet MS" w:hAnsi="Trebuchet MS"/>
          <w:spacing w:val="-12"/>
          <w:sz w:val="20"/>
          <w:szCs w:val="20"/>
        </w:rPr>
        <w:t xml:space="preserve"> </w:t>
      </w:r>
      <w:r w:rsidRPr="00932D5E">
        <w:rPr>
          <w:rFonts w:ascii="Trebuchet MS" w:hAnsi="Trebuchet MS"/>
          <w:sz w:val="20"/>
          <w:szCs w:val="20"/>
        </w:rPr>
        <w:t>vak?</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vind je ingewikkeld, vervelend, extra</w:t>
      </w:r>
      <w:r w:rsidRPr="00932D5E">
        <w:rPr>
          <w:rFonts w:ascii="Trebuchet MS" w:hAnsi="Trebuchet MS"/>
          <w:spacing w:val="-7"/>
          <w:sz w:val="20"/>
          <w:szCs w:val="20"/>
        </w:rPr>
        <w:t xml:space="preserve"> </w:t>
      </w:r>
      <w:r w:rsidRPr="00932D5E">
        <w:rPr>
          <w:rFonts w:ascii="Trebuchet MS" w:hAnsi="Trebuchet MS"/>
          <w:sz w:val="20"/>
          <w:szCs w:val="20"/>
        </w:rPr>
        <w:t>vermoeiend?</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gaat je makkelijk af in je werk als</w:t>
      </w:r>
      <w:r w:rsidRPr="00932D5E">
        <w:rPr>
          <w:rFonts w:ascii="Trebuchet MS" w:hAnsi="Trebuchet MS"/>
          <w:spacing w:val="-10"/>
          <w:sz w:val="20"/>
          <w:szCs w:val="20"/>
        </w:rPr>
        <w:t xml:space="preserve"> </w:t>
      </w:r>
      <w:r w:rsidRPr="00932D5E">
        <w:rPr>
          <w:rFonts w:ascii="Trebuchet MS" w:hAnsi="Trebuchet MS"/>
          <w:sz w:val="20"/>
          <w:szCs w:val="20"/>
        </w:rPr>
        <w:t>huisarts?</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Zijn er tijden dat je denkt 'Ik stop met de opleiding/het</w:t>
      </w:r>
      <w:r w:rsidRPr="00932D5E">
        <w:rPr>
          <w:rFonts w:ascii="Trebuchet MS" w:hAnsi="Trebuchet MS"/>
          <w:spacing w:val="-14"/>
          <w:sz w:val="20"/>
          <w:szCs w:val="20"/>
        </w:rPr>
        <w:t xml:space="preserve"> </w:t>
      </w:r>
      <w:r w:rsidRPr="00932D5E">
        <w:rPr>
          <w:rFonts w:ascii="Trebuchet MS" w:hAnsi="Trebuchet MS"/>
          <w:sz w:val="20"/>
          <w:szCs w:val="20"/>
        </w:rPr>
        <w:t>vak'?</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heb je je al vaak voorgenomen, maar nog steeds niet</w:t>
      </w:r>
      <w:r w:rsidRPr="00932D5E">
        <w:rPr>
          <w:rFonts w:ascii="Trebuchet MS" w:hAnsi="Trebuchet MS"/>
          <w:spacing w:val="-12"/>
          <w:sz w:val="20"/>
          <w:szCs w:val="20"/>
        </w:rPr>
        <w:t xml:space="preserve"> </w:t>
      </w:r>
      <w:r w:rsidRPr="00932D5E">
        <w:rPr>
          <w:rFonts w:ascii="Trebuchet MS" w:hAnsi="Trebuchet MS"/>
          <w:sz w:val="20"/>
          <w:szCs w:val="20"/>
        </w:rPr>
        <w:t>gedaan?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lastRenderedPageBreak/>
        <w:t>Wat is volgens jou een goede huisarts? Wat zou jij hiervoor nog moeten</w:t>
      </w:r>
      <w:r w:rsidRPr="00932D5E">
        <w:rPr>
          <w:rFonts w:ascii="Trebuchet MS" w:hAnsi="Trebuchet MS"/>
          <w:spacing w:val="-14"/>
          <w:sz w:val="20"/>
          <w:szCs w:val="20"/>
        </w:rPr>
        <w:t xml:space="preserve"> </w:t>
      </w:r>
      <w:r w:rsidRPr="00932D5E">
        <w:rPr>
          <w:rFonts w:ascii="Trebuchet MS" w:hAnsi="Trebuchet MS"/>
          <w:sz w:val="20"/>
          <w:szCs w:val="20"/>
        </w:rPr>
        <w:t>leren?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Als je kijkt naar het basistakenpakket en het beroepsprofiel van de huisarts: waar heb je moeite mee?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bij het begin geformuleerde thema’s geven het vertrekpunt aan en kunnen op elk moment worden bijgesteld.</w:t>
      </w:r>
    </w:p>
    <w:p w:rsidR="00932D5E" w:rsidRPr="00932D5E" w:rsidRDefault="00932D5E" w:rsidP="00932D5E">
      <w:pPr>
        <w:pStyle w:val="Geenafstand"/>
        <w:rPr>
          <w:rFonts w:ascii="Trebuchet MS" w:hAnsi="Trebuchet MS"/>
          <w:sz w:val="20"/>
          <w:szCs w:val="20"/>
        </w:rPr>
      </w:pPr>
    </w:p>
    <w:p w:rsidR="00932D5E" w:rsidRDefault="00932D5E" w:rsidP="000A047C">
      <w:pPr>
        <w:pStyle w:val="Geenafstand"/>
        <w:numPr>
          <w:ilvl w:val="1"/>
          <w:numId w:val="16"/>
        </w:numPr>
        <w:rPr>
          <w:rFonts w:ascii="Trebuchet MS" w:hAnsi="Trebuchet MS"/>
          <w:b/>
          <w:sz w:val="20"/>
          <w:szCs w:val="20"/>
        </w:rPr>
      </w:pPr>
      <w:r w:rsidRPr="00075777">
        <w:rPr>
          <w:rFonts w:ascii="Trebuchet MS" w:hAnsi="Trebuchet MS"/>
          <w:b/>
          <w:sz w:val="20"/>
          <w:szCs w:val="20"/>
        </w:rPr>
        <w:t>Tijdens de</w:t>
      </w:r>
      <w:r w:rsidRPr="00075777">
        <w:rPr>
          <w:rFonts w:ascii="Trebuchet MS" w:hAnsi="Trebuchet MS"/>
          <w:b/>
          <w:spacing w:val="-3"/>
          <w:sz w:val="20"/>
          <w:szCs w:val="20"/>
        </w:rPr>
        <w:t xml:space="preserve"> </w:t>
      </w:r>
      <w:r w:rsidRPr="00075777">
        <w:rPr>
          <w:rFonts w:ascii="Trebuchet MS" w:hAnsi="Trebuchet MS"/>
          <w:b/>
          <w:sz w:val="20"/>
          <w:szCs w:val="20"/>
        </w:rPr>
        <w:t>supervisie</w:t>
      </w:r>
    </w:p>
    <w:p w:rsidR="00C8252A" w:rsidRPr="00075777" w:rsidRDefault="00C8252A" w:rsidP="00C8252A">
      <w:pPr>
        <w:pStyle w:val="Geenafstand"/>
        <w:ind w:left="900"/>
        <w:rPr>
          <w:rFonts w:ascii="Trebuchet MS" w:hAnsi="Trebuchet MS"/>
          <w:b/>
          <w:sz w:val="20"/>
          <w:szCs w:val="20"/>
        </w:rPr>
      </w:pPr>
    </w:p>
    <w:p w:rsidR="00932D5E" w:rsidRPr="00075777" w:rsidRDefault="00075777" w:rsidP="000A047C">
      <w:pPr>
        <w:pStyle w:val="Geenafstand"/>
        <w:numPr>
          <w:ilvl w:val="2"/>
          <w:numId w:val="16"/>
        </w:numPr>
        <w:rPr>
          <w:rFonts w:ascii="Trebuchet MS" w:hAnsi="Trebuchet MS"/>
          <w:b/>
          <w:sz w:val="20"/>
          <w:szCs w:val="20"/>
        </w:rPr>
      </w:pPr>
      <w:r w:rsidRPr="00075777">
        <w:rPr>
          <w:rFonts w:ascii="Trebuchet MS" w:hAnsi="Trebuchet MS"/>
          <w:b/>
          <w:sz w:val="20"/>
          <w:szCs w:val="20"/>
        </w:rPr>
        <w:t xml:space="preserve">Kennismaking met elkaar als groep </w:t>
      </w:r>
    </w:p>
    <w:p w:rsidR="00075777" w:rsidRPr="00932D5E" w:rsidRDefault="00075777"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de eerste SV-bijeenkomst vindt een nadere kennismaking plaats tussen aios (supervisanten) en supervisor. Daarbij hoort ook de bespreking van ieders leerthema’s en vragen. Zij worden zo goed mogelijk geconcretiseerd en uitgewerkt naar leerdoelen: Wat wil je in de supervisie bereiken?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leerdoelen worden in de loop van de supervisie – naar behoefte – bijgesteld.</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Verder zullen tijdens de eerste bijeenkomst alle belangrijke regels en afspraken aan de orde komen.</w:t>
      </w:r>
    </w:p>
    <w:p w:rsidR="00932D5E" w:rsidRPr="00932D5E" w:rsidRDefault="00932D5E" w:rsidP="00932D5E">
      <w:pPr>
        <w:pStyle w:val="Geenafstand"/>
        <w:rPr>
          <w:rFonts w:ascii="Trebuchet MS" w:hAnsi="Trebuchet MS"/>
          <w:sz w:val="20"/>
          <w:szCs w:val="20"/>
        </w:rPr>
      </w:pPr>
    </w:p>
    <w:p w:rsidR="00C8252A" w:rsidRDefault="00932D5E" w:rsidP="00932D5E">
      <w:pPr>
        <w:pStyle w:val="Geenafstand"/>
        <w:rPr>
          <w:rFonts w:ascii="Trebuchet MS" w:hAnsi="Trebuchet MS"/>
          <w:sz w:val="20"/>
          <w:szCs w:val="20"/>
        </w:rPr>
      </w:pPr>
      <w:r w:rsidRPr="00932D5E">
        <w:rPr>
          <w:rFonts w:ascii="Trebuchet MS" w:hAnsi="Trebuchet MS"/>
          <w:sz w:val="20"/>
          <w:szCs w:val="20"/>
        </w:rPr>
        <w:t>Als zich in de voorafgaande opleidingsperiode bijzonderheden hebben voorgedaan, wordt van de aios verwacht dat hij/zij de supervisiegroep daarover informeert.</w:t>
      </w:r>
    </w:p>
    <w:p w:rsidR="00C8252A" w:rsidRDefault="00C8252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Omdat pas tijdens het werken duidelijk zal worden of men met elkaar overweg kan en of de werkwijze van de supervisor aanspreekt, is het gebruikelijk om na drie bijeenkomsten een ‘klikevaluatie’ te houden (zie toelichting onder 4.3.5). Pas na de klikevaluatie wordt de kennismaking als beëindigd beschouwd.</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De</w:t>
      </w:r>
      <w:r w:rsidRPr="00C8252A">
        <w:rPr>
          <w:rFonts w:ascii="Trebuchet MS" w:hAnsi="Trebuchet MS"/>
          <w:b/>
          <w:spacing w:val="-2"/>
          <w:sz w:val="20"/>
          <w:szCs w:val="20"/>
        </w:rPr>
        <w:t xml:space="preserve"> </w:t>
      </w:r>
      <w:r w:rsidRPr="00C8252A">
        <w:rPr>
          <w:rFonts w:ascii="Trebuchet MS" w:hAnsi="Trebuchet MS"/>
          <w:b/>
          <w:sz w:val="20"/>
          <w:szCs w:val="20"/>
        </w:rPr>
        <w:t>inbreng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b/>
          <w:sz w:val="20"/>
          <w:szCs w:val="20"/>
        </w:rPr>
      </w:pPr>
      <w:r w:rsidRPr="00932D5E">
        <w:rPr>
          <w:rFonts w:ascii="Trebuchet MS" w:hAnsi="Trebuchet MS"/>
          <w:sz w:val="20"/>
          <w:szCs w:val="20"/>
        </w:rPr>
        <w:t xml:space="preserve">Aan het einde van elke supervisiebijeenkomst wordt afgesproken wie voor de daarop volgende keer een zgn. inbreng zal voorbereiden. Vaak zal dit bij toerbeurt gebeuren. </w:t>
      </w:r>
      <w:r w:rsidRPr="00932D5E">
        <w:rPr>
          <w:rFonts w:ascii="Trebuchet MS" w:hAnsi="Trebuchet MS"/>
          <w:b/>
          <w:sz w:val="20"/>
          <w:szCs w:val="20"/>
        </w:rPr>
        <w:t>Per bijeenkomst wordt in principe één inbreng besproken.</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Een inbreng wordt schriftelijk voorbereid, als gevalsbeschrijving of </w:t>
      </w:r>
      <w:proofErr w:type="spellStart"/>
      <w:r w:rsidRPr="00932D5E">
        <w:rPr>
          <w:rFonts w:ascii="Trebuchet MS" w:hAnsi="Trebuchet MS"/>
          <w:sz w:val="20"/>
          <w:szCs w:val="20"/>
        </w:rPr>
        <w:t>verbatim</w:t>
      </w:r>
      <w:proofErr w:type="spellEnd"/>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b/>
          <w:sz w:val="20"/>
          <w:szCs w:val="20"/>
        </w:rPr>
        <w:t>gevalsbeschrijving of verhaal</w:t>
      </w:r>
      <w:r w:rsidRPr="00932D5E">
        <w:rPr>
          <w:rFonts w:ascii="Trebuchet MS" w:hAnsi="Trebuchet MS"/>
          <w:sz w:val="20"/>
          <w:szCs w:val="20"/>
        </w:rPr>
        <w:t>. Hierin wordt een (beknopte) beschrijving gegeven van een werksituatie, casus, of een verhaal over het verloop van meerdere contacten, waarbij de volgende vragen als leidraad kunnen</w:t>
      </w:r>
      <w:r w:rsidRPr="00932D5E">
        <w:rPr>
          <w:rFonts w:ascii="Trebuchet MS" w:hAnsi="Trebuchet MS"/>
          <w:spacing w:val="-6"/>
          <w:sz w:val="20"/>
          <w:szCs w:val="20"/>
        </w:rPr>
        <w:t xml:space="preserve"> </w:t>
      </w:r>
      <w:r w:rsidRPr="00932D5E">
        <w:rPr>
          <w:rFonts w:ascii="Trebuchet MS" w:hAnsi="Trebuchet MS"/>
          <w:sz w:val="20"/>
          <w:szCs w:val="20"/>
        </w:rPr>
        <w:t>dienen: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8"/>
        </w:numPr>
        <w:rPr>
          <w:rFonts w:ascii="Trebuchet MS" w:hAnsi="Trebuchet MS"/>
          <w:sz w:val="20"/>
          <w:szCs w:val="20"/>
        </w:rPr>
      </w:pPr>
      <w:r w:rsidRPr="00932D5E">
        <w:rPr>
          <w:rFonts w:ascii="Trebuchet MS" w:hAnsi="Trebuchet MS"/>
          <w:sz w:val="20"/>
          <w:szCs w:val="20"/>
        </w:rPr>
        <w:t>Wat was de situatie precies: wat deed, dacht, voelde</w:t>
      </w:r>
      <w:r w:rsidRPr="00932D5E">
        <w:rPr>
          <w:rFonts w:ascii="Trebuchet MS" w:hAnsi="Trebuchet MS"/>
          <w:spacing w:val="-10"/>
          <w:sz w:val="20"/>
          <w:szCs w:val="20"/>
        </w:rPr>
        <w:t xml:space="preserve"> </w:t>
      </w:r>
      <w:r w:rsidRPr="00932D5E">
        <w:rPr>
          <w:rFonts w:ascii="Trebuchet MS" w:hAnsi="Trebuchet MS"/>
          <w:sz w:val="20"/>
          <w:szCs w:val="20"/>
        </w:rPr>
        <w:t>ik?</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8"/>
        </w:numPr>
        <w:rPr>
          <w:rFonts w:ascii="Trebuchet MS" w:hAnsi="Trebuchet MS"/>
          <w:sz w:val="20"/>
          <w:szCs w:val="20"/>
        </w:rPr>
      </w:pPr>
      <w:r w:rsidRPr="00932D5E">
        <w:rPr>
          <w:rFonts w:ascii="Trebuchet MS" w:hAnsi="Trebuchet MS"/>
          <w:sz w:val="20"/>
          <w:szCs w:val="20"/>
        </w:rPr>
        <w:t>Wat was mijn plan en hoe ging het</w:t>
      </w:r>
      <w:r w:rsidRPr="00932D5E">
        <w:rPr>
          <w:rFonts w:ascii="Trebuchet MS" w:hAnsi="Trebuchet MS"/>
          <w:spacing w:val="-9"/>
          <w:sz w:val="20"/>
          <w:szCs w:val="20"/>
        </w:rPr>
        <w:t xml:space="preserve"> </w:t>
      </w:r>
      <w:r w:rsidRPr="00932D5E">
        <w:rPr>
          <w:rFonts w:ascii="Trebuchet MS" w:hAnsi="Trebuchet MS"/>
          <w:sz w:val="20"/>
          <w:szCs w:val="20"/>
        </w:rPr>
        <w:t>werkelijk?</w:t>
      </w:r>
    </w:p>
    <w:p w:rsidR="00932D5E" w:rsidRPr="00932D5E" w:rsidRDefault="00932D5E" w:rsidP="00932D5E">
      <w:pPr>
        <w:pStyle w:val="Geenafstand"/>
        <w:rPr>
          <w:rFonts w:ascii="Trebuchet MS" w:hAnsi="Trebuchet MS"/>
          <w:sz w:val="20"/>
          <w:szCs w:val="20"/>
        </w:rPr>
      </w:pPr>
    </w:p>
    <w:p w:rsidR="00932D5E" w:rsidRPr="00932D5E" w:rsidRDefault="00C8252A" w:rsidP="000A047C">
      <w:pPr>
        <w:pStyle w:val="Geenafstand"/>
        <w:numPr>
          <w:ilvl w:val="0"/>
          <w:numId w:val="18"/>
        </w:numPr>
        <w:rPr>
          <w:rFonts w:ascii="Trebuchet MS" w:hAnsi="Trebuchet MS"/>
          <w:sz w:val="20"/>
          <w:szCs w:val="20"/>
        </w:rPr>
      </w:pPr>
      <w:r>
        <w:rPr>
          <w:rFonts w:ascii="Trebuchet MS" w:hAnsi="Trebuchet MS"/>
          <w:sz w:val="20"/>
          <w:szCs w:val="20"/>
        </w:rPr>
        <w:t>Wat vond ik van deze situatie/</w:t>
      </w:r>
      <w:r w:rsidR="00932D5E" w:rsidRPr="00932D5E">
        <w:rPr>
          <w:rFonts w:ascii="Trebuchet MS" w:hAnsi="Trebuchet MS"/>
          <w:sz w:val="20"/>
          <w:szCs w:val="20"/>
        </w:rPr>
        <w:t>van dit contact, wat ging goed, wat ging niet</w:t>
      </w:r>
      <w:r w:rsidR="00932D5E" w:rsidRPr="00932D5E">
        <w:rPr>
          <w:rFonts w:ascii="Trebuchet MS" w:hAnsi="Trebuchet MS"/>
          <w:spacing w:val="-17"/>
          <w:sz w:val="20"/>
          <w:szCs w:val="20"/>
        </w:rPr>
        <w:t xml:space="preserve"> </w:t>
      </w:r>
      <w:r w:rsidR="00932D5E" w:rsidRPr="00932D5E">
        <w:rPr>
          <w:rFonts w:ascii="Trebuchet MS" w:hAnsi="Trebuchet MS"/>
          <w:sz w:val="20"/>
          <w:szCs w:val="20"/>
        </w:rPr>
        <w:t>goed?</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8"/>
        </w:numPr>
        <w:rPr>
          <w:rFonts w:ascii="Trebuchet MS" w:hAnsi="Trebuchet MS"/>
          <w:sz w:val="20"/>
          <w:szCs w:val="20"/>
        </w:rPr>
      </w:pPr>
      <w:r w:rsidRPr="00932D5E">
        <w:rPr>
          <w:rFonts w:ascii="Trebuchet MS" w:hAnsi="Trebuchet MS"/>
          <w:sz w:val="20"/>
          <w:szCs w:val="20"/>
        </w:rPr>
        <w:t>Wat is mijn vraag hierover? Wat wil ik</w:t>
      </w:r>
      <w:r w:rsidRPr="00932D5E">
        <w:rPr>
          <w:rFonts w:ascii="Trebuchet MS" w:hAnsi="Trebuchet MS"/>
          <w:spacing w:val="-9"/>
          <w:sz w:val="20"/>
          <w:szCs w:val="20"/>
        </w:rPr>
        <w:t xml:space="preserve"> </w:t>
      </w:r>
      <w:r w:rsidRPr="00932D5E">
        <w:rPr>
          <w:rFonts w:ascii="Trebuchet MS" w:hAnsi="Trebuchet MS"/>
          <w:sz w:val="20"/>
          <w:szCs w:val="20"/>
        </w:rPr>
        <w:t>leren?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5"/>
        </w:numPr>
        <w:rPr>
          <w:rFonts w:ascii="Trebuchet MS" w:hAnsi="Trebuchet MS"/>
          <w:sz w:val="20"/>
          <w:szCs w:val="20"/>
        </w:rPr>
      </w:pPr>
      <w:proofErr w:type="spellStart"/>
      <w:r w:rsidRPr="00932D5E">
        <w:rPr>
          <w:rFonts w:ascii="Trebuchet MS" w:hAnsi="Trebuchet MS"/>
          <w:b/>
          <w:sz w:val="20"/>
          <w:szCs w:val="20"/>
        </w:rPr>
        <w:t>verbatim</w:t>
      </w:r>
      <w:proofErr w:type="spellEnd"/>
      <w:r w:rsidRPr="00932D5E">
        <w:rPr>
          <w:rFonts w:ascii="Trebuchet MS" w:hAnsi="Trebuchet MS"/>
          <w:b/>
          <w:sz w:val="20"/>
          <w:szCs w:val="20"/>
        </w:rPr>
        <w:t xml:space="preserve">, </w:t>
      </w:r>
      <w:r w:rsidRPr="00932D5E">
        <w:rPr>
          <w:rFonts w:ascii="Trebuchet MS" w:hAnsi="Trebuchet MS"/>
          <w:sz w:val="20"/>
          <w:szCs w:val="20"/>
        </w:rPr>
        <w:t>zie: Bijlage 2 - Het maken van een</w:t>
      </w:r>
      <w:r w:rsidRPr="00932D5E">
        <w:rPr>
          <w:rFonts w:ascii="Trebuchet MS" w:hAnsi="Trebuchet MS"/>
          <w:spacing w:val="-10"/>
          <w:sz w:val="20"/>
          <w:szCs w:val="20"/>
        </w:rPr>
        <w:t xml:space="preserve"> </w:t>
      </w:r>
      <w:proofErr w:type="spellStart"/>
      <w:r w:rsidRPr="00932D5E">
        <w:rPr>
          <w:rFonts w:ascii="Trebuchet MS" w:hAnsi="Trebuchet MS"/>
          <w:sz w:val="20"/>
          <w:szCs w:val="20"/>
        </w:rPr>
        <w:t>verbatim</w:t>
      </w:r>
      <w:proofErr w:type="spellEnd"/>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Elke schriftelijke inbreng wordt besloten met het formuleren van de leervraag(en) van de inbrenger. Het eventueel verder verhelderen van deze leervraag(en) is onderdeel van de bespreking tijdens de bijeenkomst.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Elk schriftelijke inbreng wordt</w:t>
      </w:r>
      <w:r w:rsidR="00C8252A">
        <w:rPr>
          <w:rFonts w:ascii="Trebuchet MS" w:hAnsi="Trebuchet MS"/>
          <w:sz w:val="20"/>
          <w:szCs w:val="20"/>
        </w:rPr>
        <w:t xml:space="preserve"> door de supervisant uiterlijk twee</w:t>
      </w:r>
      <w:r w:rsidRPr="00932D5E">
        <w:rPr>
          <w:rFonts w:ascii="Trebuchet MS" w:hAnsi="Trebuchet MS"/>
          <w:sz w:val="20"/>
          <w:szCs w:val="20"/>
        </w:rPr>
        <w:t xml:space="preserve"> werkdagen voor de bijeenkomst aan de deelnemers (supervisor en mede-supervisanten) toegestuurd, samen met het reflectieverslag (zie 4.3.3). Als aanvulling kunnen video-opnames worden ingebracht.</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Het</w:t>
      </w:r>
      <w:r w:rsidRPr="00C8252A">
        <w:rPr>
          <w:rFonts w:ascii="Trebuchet MS" w:hAnsi="Trebuchet MS"/>
          <w:b/>
          <w:spacing w:val="-2"/>
          <w:sz w:val="20"/>
          <w:szCs w:val="20"/>
        </w:rPr>
        <w:t xml:space="preserve"> </w:t>
      </w:r>
      <w:r w:rsidRPr="00C8252A">
        <w:rPr>
          <w:rFonts w:ascii="Trebuchet MS" w:hAnsi="Trebuchet MS"/>
          <w:b/>
          <w:sz w:val="20"/>
          <w:szCs w:val="20"/>
        </w:rPr>
        <w:t>reflectieverslag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Na elke supervisiezitting schrijft iedere supervisant een zogenaamd reflectieverslag. Reflectieverslagen zijn geen notulen, maar persoonlijke ervaringen en beschouwingen. Het gaat niet om volledigheid, maar om dat wat voor de schrijver/ster het meest belangrijk was.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Zij zijn de rode draad tussen de bijeenkomsten ter ondersteuning van het doorlopende leerproces. De reflecties kunnen betrekking hebben op inhouds- en procesniveau:</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was in de vorige bijeenkomst belangrijk voor mij? Wat sprak mij</w:t>
      </w:r>
      <w:r w:rsidRPr="00932D5E">
        <w:rPr>
          <w:rFonts w:ascii="Trebuchet MS" w:hAnsi="Trebuchet MS"/>
          <w:spacing w:val="-13"/>
          <w:sz w:val="20"/>
          <w:szCs w:val="20"/>
        </w:rPr>
        <w:t xml:space="preserve"> </w:t>
      </w:r>
      <w:r w:rsidRPr="00932D5E">
        <w:rPr>
          <w:rFonts w:ascii="Trebuchet MS" w:hAnsi="Trebuchet MS"/>
          <w:sz w:val="20"/>
          <w:szCs w:val="20"/>
        </w:rPr>
        <w:t>aan?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heeft mij</w:t>
      </w:r>
      <w:r w:rsidRPr="00932D5E">
        <w:rPr>
          <w:rFonts w:ascii="Trebuchet MS" w:hAnsi="Trebuchet MS"/>
          <w:spacing w:val="-4"/>
          <w:sz w:val="20"/>
          <w:szCs w:val="20"/>
        </w:rPr>
        <w:t xml:space="preserve"> </w:t>
      </w:r>
      <w:r w:rsidRPr="00932D5E">
        <w:rPr>
          <w:rFonts w:ascii="Trebuchet MS" w:hAnsi="Trebuchet MS"/>
          <w:sz w:val="20"/>
          <w:szCs w:val="20"/>
        </w:rPr>
        <w:t>geraakt?</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Welke gevoelens en gedachten speelden er voor</w:t>
      </w:r>
      <w:r w:rsidRPr="00932D5E">
        <w:rPr>
          <w:rFonts w:ascii="Trebuchet MS" w:hAnsi="Trebuchet MS"/>
          <w:spacing w:val="-8"/>
          <w:sz w:val="20"/>
          <w:szCs w:val="20"/>
        </w:rPr>
        <w:t xml:space="preserve"> </w:t>
      </w:r>
      <w:r w:rsidRPr="00932D5E">
        <w:rPr>
          <w:rFonts w:ascii="Trebuchet MS" w:hAnsi="Trebuchet MS"/>
          <w:sz w:val="20"/>
          <w:szCs w:val="20"/>
        </w:rPr>
        <w:t>mij?</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Tot welke (nieuwe) inzichten ben ik gekomen en wat betekent dat voor mijn houding en handelen?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Welke nieuwe vragen heeft het gesprek</w:t>
      </w:r>
      <w:r w:rsidRPr="00932D5E">
        <w:rPr>
          <w:rFonts w:ascii="Trebuchet MS" w:hAnsi="Trebuchet MS"/>
          <w:spacing w:val="-7"/>
          <w:sz w:val="20"/>
          <w:szCs w:val="20"/>
        </w:rPr>
        <w:t xml:space="preserve"> </w:t>
      </w:r>
      <w:r w:rsidRPr="00932D5E">
        <w:rPr>
          <w:rFonts w:ascii="Trebuchet MS" w:hAnsi="Trebuchet MS"/>
          <w:sz w:val="20"/>
          <w:szCs w:val="20"/>
        </w:rPr>
        <w:t>opgeroepen?</w:t>
      </w:r>
    </w:p>
    <w:p w:rsidR="00C8252A"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Is er een verband met mijn</w:t>
      </w:r>
      <w:r w:rsidRPr="00932D5E">
        <w:rPr>
          <w:rFonts w:ascii="Trebuchet MS" w:hAnsi="Trebuchet MS"/>
          <w:spacing w:val="-7"/>
          <w:sz w:val="20"/>
          <w:szCs w:val="20"/>
        </w:rPr>
        <w:t xml:space="preserve"> </w:t>
      </w:r>
      <w:r w:rsidRPr="00932D5E">
        <w:rPr>
          <w:rFonts w:ascii="Trebuchet MS" w:hAnsi="Trebuchet MS"/>
          <w:sz w:val="20"/>
          <w:szCs w:val="20"/>
        </w:rPr>
        <w:t>leerdoelen?</w:t>
      </w:r>
    </w:p>
    <w:p w:rsidR="00C8252A" w:rsidRDefault="00932D5E" w:rsidP="000A047C">
      <w:pPr>
        <w:pStyle w:val="Geenafstand"/>
        <w:numPr>
          <w:ilvl w:val="0"/>
          <w:numId w:val="15"/>
        </w:numPr>
        <w:rPr>
          <w:rFonts w:ascii="Trebuchet MS" w:hAnsi="Trebuchet MS"/>
          <w:sz w:val="20"/>
          <w:szCs w:val="20"/>
        </w:rPr>
      </w:pPr>
      <w:r w:rsidRPr="00C8252A">
        <w:rPr>
          <w:rFonts w:ascii="Trebuchet MS" w:hAnsi="Trebuchet MS"/>
          <w:sz w:val="20"/>
          <w:szCs w:val="20"/>
        </w:rPr>
        <w:t>Wat valt mij op van mijn eigen en andermans functioneren tijdens de</w:t>
      </w:r>
      <w:r w:rsidRPr="00C8252A">
        <w:rPr>
          <w:rFonts w:ascii="Trebuchet MS" w:hAnsi="Trebuchet MS"/>
          <w:spacing w:val="-14"/>
          <w:sz w:val="20"/>
          <w:szCs w:val="20"/>
        </w:rPr>
        <w:t xml:space="preserve"> </w:t>
      </w:r>
      <w:r w:rsidRPr="00C8252A">
        <w:rPr>
          <w:rFonts w:ascii="Trebuchet MS" w:hAnsi="Trebuchet MS"/>
          <w:sz w:val="20"/>
          <w:szCs w:val="20"/>
        </w:rPr>
        <w:t>bijeenkomst?</w:t>
      </w:r>
    </w:p>
    <w:p w:rsidR="00C8252A" w:rsidRDefault="00932D5E" w:rsidP="000A047C">
      <w:pPr>
        <w:pStyle w:val="Geenafstand"/>
        <w:numPr>
          <w:ilvl w:val="0"/>
          <w:numId w:val="15"/>
        </w:numPr>
        <w:rPr>
          <w:rFonts w:ascii="Trebuchet MS" w:hAnsi="Trebuchet MS"/>
          <w:sz w:val="20"/>
          <w:szCs w:val="20"/>
        </w:rPr>
      </w:pPr>
      <w:r w:rsidRPr="00C8252A">
        <w:rPr>
          <w:rFonts w:ascii="Trebuchet MS" w:hAnsi="Trebuchet MS"/>
          <w:sz w:val="20"/>
          <w:szCs w:val="20"/>
        </w:rPr>
        <w:t>Wat heb ik in de tussenliggende tijd gedaan met deze constateringen? Heb ik inzichten</w:t>
      </w:r>
      <w:r w:rsidRPr="00C8252A">
        <w:rPr>
          <w:rFonts w:ascii="Trebuchet MS" w:hAnsi="Trebuchet MS"/>
          <w:spacing w:val="-18"/>
          <w:sz w:val="20"/>
          <w:szCs w:val="20"/>
        </w:rPr>
        <w:t xml:space="preserve"> </w:t>
      </w:r>
      <w:r w:rsidRPr="00C8252A">
        <w:rPr>
          <w:rFonts w:ascii="Trebuchet MS" w:hAnsi="Trebuchet MS"/>
          <w:sz w:val="20"/>
          <w:szCs w:val="20"/>
        </w:rPr>
        <w:t>om kunnen zetten in ander gedrag of beleving in het</w:t>
      </w:r>
      <w:r w:rsidRPr="00C8252A">
        <w:rPr>
          <w:rFonts w:ascii="Trebuchet MS" w:hAnsi="Trebuchet MS"/>
          <w:spacing w:val="-12"/>
          <w:sz w:val="20"/>
          <w:szCs w:val="20"/>
        </w:rPr>
        <w:t xml:space="preserve"> </w:t>
      </w:r>
      <w:r w:rsidRPr="00C8252A">
        <w:rPr>
          <w:rFonts w:ascii="Trebuchet MS" w:hAnsi="Trebuchet MS"/>
          <w:sz w:val="20"/>
          <w:szCs w:val="20"/>
        </w:rPr>
        <w:t>werk?</w:t>
      </w:r>
    </w:p>
    <w:p w:rsidR="00932D5E" w:rsidRPr="00C8252A" w:rsidRDefault="00932D5E" w:rsidP="000A047C">
      <w:pPr>
        <w:pStyle w:val="Geenafstand"/>
        <w:numPr>
          <w:ilvl w:val="0"/>
          <w:numId w:val="15"/>
        </w:numPr>
        <w:rPr>
          <w:rFonts w:ascii="Trebuchet MS" w:hAnsi="Trebuchet MS"/>
          <w:sz w:val="20"/>
          <w:szCs w:val="20"/>
        </w:rPr>
      </w:pPr>
      <w:r w:rsidRPr="00C8252A">
        <w:rPr>
          <w:rFonts w:ascii="Trebuchet MS" w:hAnsi="Trebuchet MS"/>
          <w:sz w:val="20"/>
          <w:szCs w:val="20"/>
        </w:rPr>
        <w:t>Wat is nog onaf blijven</w:t>
      </w:r>
      <w:r w:rsidRPr="00C8252A">
        <w:rPr>
          <w:rFonts w:ascii="Trebuchet MS" w:hAnsi="Trebuchet MS"/>
          <w:spacing w:val="-6"/>
          <w:sz w:val="20"/>
          <w:szCs w:val="20"/>
        </w:rPr>
        <w:t xml:space="preserve"> </w:t>
      </w:r>
      <w:r w:rsidRPr="00C8252A">
        <w:rPr>
          <w:rFonts w:ascii="Trebuchet MS" w:hAnsi="Trebuchet MS"/>
          <w:sz w:val="20"/>
          <w:szCs w:val="20"/>
        </w:rPr>
        <w:t>liggen?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Doordat alle supervisanten een reflectieverslag schrijven blijft men op de hoogte van elkaars leerproces, ook tussen de bijeenkomsten. Het re</w:t>
      </w:r>
      <w:r w:rsidR="00C8252A">
        <w:rPr>
          <w:rFonts w:ascii="Trebuchet MS" w:hAnsi="Trebuchet MS"/>
          <w:sz w:val="20"/>
          <w:szCs w:val="20"/>
        </w:rPr>
        <w:t>flectieverslag wordt uiterlijk twee</w:t>
      </w:r>
      <w:r w:rsidRPr="00932D5E">
        <w:rPr>
          <w:rFonts w:ascii="Trebuchet MS" w:hAnsi="Trebuchet MS"/>
          <w:sz w:val="20"/>
          <w:szCs w:val="20"/>
        </w:rPr>
        <w:t xml:space="preserve"> werkdagen voor de volgende zitting aan de supervisor en mede-supervisanten opgestuurd en ter voorbereiding van de volgende zitting gelezen. Eenieder maakt aantekeningen op de verslagen van de anderen: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9"/>
        </w:numPr>
        <w:rPr>
          <w:rFonts w:ascii="Trebuchet MS" w:hAnsi="Trebuchet MS"/>
          <w:sz w:val="20"/>
          <w:szCs w:val="20"/>
        </w:rPr>
      </w:pPr>
      <w:r w:rsidRPr="00932D5E">
        <w:rPr>
          <w:rFonts w:ascii="Trebuchet MS" w:hAnsi="Trebuchet MS"/>
          <w:sz w:val="20"/>
          <w:szCs w:val="20"/>
        </w:rPr>
        <w:t>Wat valt erin</w:t>
      </w:r>
      <w:r w:rsidRPr="00932D5E">
        <w:rPr>
          <w:rFonts w:ascii="Trebuchet MS" w:hAnsi="Trebuchet MS"/>
          <w:spacing w:val="-3"/>
          <w:sz w:val="20"/>
          <w:szCs w:val="20"/>
        </w:rPr>
        <w:t xml:space="preserve"> </w:t>
      </w:r>
      <w:r w:rsidRPr="00932D5E">
        <w:rPr>
          <w:rFonts w:ascii="Trebuchet MS" w:hAnsi="Trebuchet MS"/>
          <w:sz w:val="20"/>
          <w:szCs w:val="20"/>
        </w:rPr>
        <w:t>op?</w:t>
      </w:r>
    </w:p>
    <w:p w:rsidR="00932D5E" w:rsidRPr="00932D5E" w:rsidRDefault="00932D5E" w:rsidP="000A047C">
      <w:pPr>
        <w:pStyle w:val="Geenafstand"/>
        <w:numPr>
          <w:ilvl w:val="0"/>
          <w:numId w:val="19"/>
        </w:numPr>
        <w:rPr>
          <w:rFonts w:ascii="Trebuchet MS" w:hAnsi="Trebuchet MS"/>
          <w:sz w:val="20"/>
          <w:szCs w:val="20"/>
        </w:rPr>
      </w:pPr>
      <w:r w:rsidRPr="00932D5E">
        <w:rPr>
          <w:rFonts w:ascii="Trebuchet MS" w:hAnsi="Trebuchet MS"/>
          <w:sz w:val="20"/>
          <w:szCs w:val="20"/>
        </w:rPr>
        <w:t>Wat begrijpt ik niet</w:t>
      </w:r>
      <w:r w:rsidRPr="00932D5E">
        <w:rPr>
          <w:rFonts w:ascii="Trebuchet MS" w:hAnsi="Trebuchet MS"/>
          <w:spacing w:val="-5"/>
          <w:sz w:val="20"/>
          <w:szCs w:val="20"/>
        </w:rPr>
        <w:t xml:space="preserve"> </w:t>
      </w:r>
      <w:r w:rsidRPr="00932D5E">
        <w:rPr>
          <w:rFonts w:ascii="Trebuchet MS" w:hAnsi="Trebuchet MS"/>
          <w:sz w:val="20"/>
          <w:szCs w:val="20"/>
        </w:rPr>
        <w:t>(helemaal)?</w:t>
      </w:r>
    </w:p>
    <w:p w:rsidR="00932D5E" w:rsidRPr="00932D5E" w:rsidRDefault="00932D5E" w:rsidP="000A047C">
      <w:pPr>
        <w:pStyle w:val="Geenafstand"/>
        <w:numPr>
          <w:ilvl w:val="0"/>
          <w:numId w:val="19"/>
        </w:numPr>
        <w:rPr>
          <w:rFonts w:ascii="Trebuchet MS" w:hAnsi="Trebuchet MS"/>
          <w:sz w:val="20"/>
          <w:szCs w:val="20"/>
        </w:rPr>
      </w:pPr>
      <w:r w:rsidRPr="00932D5E">
        <w:rPr>
          <w:rFonts w:ascii="Trebuchet MS" w:hAnsi="Trebuchet MS"/>
          <w:sz w:val="20"/>
          <w:szCs w:val="20"/>
        </w:rPr>
        <w:t>Waar wil ik meer over</w:t>
      </w:r>
      <w:r w:rsidRPr="00932D5E">
        <w:rPr>
          <w:rFonts w:ascii="Trebuchet MS" w:hAnsi="Trebuchet MS"/>
          <w:spacing w:val="-6"/>
          <w:sz w:val="20"/>
          <w:szCs w:val="20"/>
        </w:rPr>
        <w:t xml:space="preserve"> </w:t>
      </w:r>
      <w:r w:rsidRPr="00932D5E">
        <w:rPr>
          <w:rFonts w:ascii="Trebuchet MS" w:hAnsi="Trebuchet MS"/>
          <w:sz w:val="20"/>
          <w:szCs w:val="20"/>
        </w:rPr>
        <w:t>weten?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Het handigste moment om het reflectieverslag te schrijven (of af te maken) is op de helft tussen twee bijeenkomsten, omdat men dan ook al weer praktijkervaring op heeft kunnen doen. Omdat men in de reflectieverslagen ook refereert aan de mede-supervisanten is het omwille van de privacy niet de bedoeling de reflectieverslagen op te bergen in het eigen ontwikkelingsdossier, omdat dat immers ook door anderen gelezen kan worden.</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Werkwijze tijdens de</w:t>
      </w:r>
      <w:r w:rsidRPr="00C8252A">
        <w:rPr>
          <w:rFonts w:ascii="Trebuchet MS" w:hAnsi="Trebuchet MS"/>
          <w:b/>
          <w:spacing w:val="-4"/>
          <w:sz w:val="20"/>
          <w:szCs w:val="20"/>
        </w:rPr>
        <w:t xml:space="preserve"> </w:t>
      </w:r>
      <w:r w:rsidRPr="00C8252A">
        <w:rPr>
          <w:rFonts w:ascii="Trebuchet MS" w:hAnsi="Trebuchet MS"/>
          <w:b/>
          <w:sz w:val="20"/>
          <w:szCs w:val="20"/>
        </w:rPr>
        <w:t>bijeenkomsten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Vaak beginnen zittingen met de vraag of men aan de slag kan, of dat er iets in de weg zit wat het werken kan belemmeren en daarom eerst nog even aandacht behoeft.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Vervolgens worden de reflectieverslagen besproken. Eerst reageert de schrijver (soms wil de schrijver zelf nog iets aanvullen, b.v. over nieuwe werkervaringen die aansluiten bij wat een vorige keer besproken is), dan mede-supervisanten, dan de supervisor. De betrokkenen hebben bij de voorbereiding al hun opmerkingen in de reflectieverslagen genoteerd. De bespreking, </w:t>
      </w:r>
      <w:proofErr w:type="spellStart"/>
      <w:r w:rsidRPr="00932D5E">
        <w:rPr>
          <w:rFonts w:ascii="Trebuchet MS" w:hAnsi="Trebuchet MS"/>
          <w:sz w:val="20"/>
          <w:szCs w:val="20"/>
        </w:rPr>
        <w:t>cq</w:t>
      </w:r>
      <w:proofErr w:type="spellEnd"/>
      <w:r w:rsidRPr="00932D5E">
        <w:rPr>
          <w:rFonts w:ascii="Trebuchet MS" w:hAnsi="Trebuchet MS"/>
          <w:sz w:val="20"/>
          <w:szCs w:val="20"/>
        </w:rPr>
        <w:t>. verdieping van de reflectieverslagen kan de helft van een bijeenkomst in beslag nemen.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Daarna volgt de bespreking van de nieuwe inbreng. Tijdens een supervisiebijeenkomst komt in principe één inbreng aan de orde. Supervisanten bewerken niet de inbreng met een andere mede-supervisant – dat doet de supervisor -, maar participeren bij de bespreking als mede-supervisant.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Vragen ter verduidelijking kunnen door een ieder worden gesteld en de leervragen worden zo nodig verhelderd of aangescherpt.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zal bewaken dat de bespreking blijft bij de vraag(en) van de inbrenger. Vanuit deze invalshoek wordt het probleem, de ingebrachte situatie, met elkaar geanalyseerd met behulp van de methode van probleemverheldering. Het doel van deze methode is de ander te ondersteunen bij:</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0"/>
        </w:numPr>
        <w:rPr>
          <w:rFonts w:ascii="Trebuchet MS" w:hAnsi="Trebuchet MS"/>
          <w:sz w:val="20"/>
          <w:szCs w:val="20"/>
        </w:rPr>
      </w:pPr>
      <w:r w:rsidRPr="00932D5E">
        <w:rPr>
          <w:rFonts w:ascii="Trebuchet MS" w:hAnsi="Trebuchet MS"/>
          <w:sz w:val="20"/>
          <w:szCs w:val="20"/>
        </w:rPr>
        <w:t>het bewust worden en verkennen van persoonlijke knelpunten en vragen in het</w:t>
      </w:r>
      <w:r w:rsidRPr="00932D5E">
        <w:rPr>
          <w:rFonts w:ascii="Trebuchet MS" w:hAnsi="Trebuchet MS"/>
          <w:spacing w:val="-14"/>
          <w:sz w:val="20"/>
          <w:szCs w:val="20"/>
        </w:rPr>
        <w:t xml:space="preserve"> </w:t>
      </w:r>
      <w:r w:rsidRPr="00932D5E">
        <w:rPr>
          <w:rFonts w:ascii="Trebuchet MS" w:hAnsi="Trebuchet MS"/>
          <w:sz w:val="20"/>
          <w:szCs w:val="20"/>
        </w:rPr>
        <w:t>werk;</w:t>
      </w:r>
    </w:p>
    <w:p w:rsidR="00932D5E" w:rsidRPr="00932D5E" w:rsidRDefault="00932D5E" w:rsidP="000A047C">
      <w:pPr>
        <w:pStyle w:val="Geenafstand"/>
        <w:numPr>
          <w:ilvl w:val="0"/>
          <w:numId w:val="20"/>
        </w:numPr>
        <w:rPr>
          <w:rFonts w:ascii="Trebuchet MS" w:hAnsi="Trebuchet MS"/>
          <w:sz w:val="20"/>
          <w:szCs w:val="20"/>
        </w:rPr>
      </w:pPr>
      <w:r w:rsidRPr="00932D5E">
        <w:rPr>
          <w:rFonts w:ascii="Trebuchet MS" w:hAnsi="Trebuchet MS"/>
          <w:sz w:val="20"/>
          <w:szCs w:val="20"/>
        </w:rPr>
        <w:t>het kijken naar de wortels van het</w:t>
      </w:r>
      <w:r w:rsidRPr="00932D5E">
        <w:rPr>
          <w:rFonts w:ascii="Trebuchet MS" w:hAnsi="Trebuchet MS"/>
          <w:spacing w:val="-8"/>
          <w:sz w:val="20"/>
          <w:szCs w:val="20"/>
        </w:rPr>
        <w:t xml:space="preserve"> </w:t>
      </w:r>
      <w:r w:rsidRPr="00932D5E">
        <w:rPr>
          <w:rFonts w:ascii="Trebuchet MS" w:hAnsi="Trebuchet MS"/>
          <w:sz w:val="20"/>
          <w:szCs w:val="20"/>
        </w:rPr>
        <w:t>probleem;</w:t>
      </w:r>
    </w:p>
    <w:p w:rsidR="00932D5E" w:rsidRPr="00932D5E" w:rsidRDefault="00932D5E" w:rsidP="000A047C">
      <w:pPr>
        <w:pStyle w:val="Geenafstand"/>
        <w:numPr>
          <w:ilvl w:val="0"/>
          <w:numId w:val="20"/>
        </w:numPr>
        <w:rPr>
          <w:rFonts w:ascii="Trebuchet MS" w:hAnsi="Trebuchet MS"/>
          <w:sz w:val="20"/>
          <w:szCs w:val="20"/>
        </w:rPr>
      </w:pPr>
      <w:r w:rsidRPr="00932D5E">
        <w:rPr>
          <w:rFonts w:ascii="Trebuchet MS" w:hAnsi="Trebuchet MS"/>
          <w:sz w:val="20"/>
          <w:szCs w:val="20"/>
        </w:rPr>
        <w:t>het zoeken naar eigen</w:t>
      </w:r>
      <w:r w:rsidRPr="00932D5E">
        <w:rPr>
          <w:rFonts w:ascii="Trebuchet MS" w:hAnsi="Trebuchet MS"/>
          <w:spacing w:val="-5"/>
          <w:sz w:val="20"/>
          <w:szCs w:val="20"/>
        </w:rPr>
        <w:t xml:space="preserve"> </w:t>
      </w:r>
      <w:r w:rsidRPr="00932D5E">
        <w:rPr>
          <w:rFonts w:ascii="Trebuchet MS" w:hAnsi="Trebuchet MS"/>
          <w:sz w:val="20"/>
          <w:szCs w:val="20"/>
        </w:rPr>
        <w:t>oplossingen.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Naast de probleem verhelderende methode zijn ook andere werkvormen mogelijk zoals: oefenen ter plekke met bv. rollenspelen, </w:t>
      </w:r>
      <w:proofErr w:type="spellStart"/>
      <w:r w:rsidRPr="00932D5E">
        <w:rPr>
          <w:rFonts w:ascii="Trebuchet MS" w:hAnsi="Trebuchet MS"/>
          <w:sz w:val="20"/>
          <w:szCs w:val="20"/>
        </w:rPr>
        <w:t>Gestalt</w:t>
      </w:r>
      <w:proofErr w:type="spellEnd"/>
      <w:r w:rsidRPr="00932D5E">
        <w:rPr>
          <w:rFonts w:ascii="Trebuchet MS" w:hAnsi="Trebuchet MS"/>
          <w:sz w:val="20"/>
          <w:szCs w:val="20"/>
        </w:rPr>
        <w:t>- of non-verbale technieken. De mogelijkheid tot variatie in de werkvormen is afhankelijk van de deskundigheid van de supervisor en de leervraag van de supervisant.</w:t>
      </w:r>
    </w:p>
    <w:p w:rsidR="00C8252A" w:rsidRDefault="00C8252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Een belangrijk aandachtspunt is het leren herkennen en bespreken van gevoelens en processen die spelen in de aios zelf en in zijn/haar communicatie met anderen. Ook de communicatie tijdens de supervisiezitting zelf kan hiervoor als leermiddel dienen.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Inhoudelijke uitleg van communicatieve technieken (b.v. herhaling van de feedbackregels of technieken van de consultvoering) hoort niet in de supervisie. Wél referenties hieraan en informatie over waar kennis op te frissen is.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Er bestaat geen canon van thema’s die in een supervisie de revue zou moeten passeren.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Tenslotte wordt teruggekeken op het leerproces tijdens de bijeenkomst en wordt afgesproken wie voor de volgende keer een inbreng gaat voorbereiden.</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Evaluaties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Evaluaties zijn een vast onderdeel van elke supervisie om zicht te krijgen op het leerproces over meerdere bijeenkomsten heen.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Zowel de inhoud (</w:t>
      </w:r>
      <w:r w:rsidRPr="00932D5E">
        <w:rPr>
          <w:rFonts w:ascii="Trebuchet MS" w:hAnsi="Trebuchet MS"/>
          <w:b/>
          <w:sz w:val="20"/>
          <w:szCs w:val="20"/>
        </w:rPr>
        <w:t xml:space="preserve">wat </w:t>
      </w:r>
      <w:r w:rsidRPr="00932D5E">
        <w:rPr>
          <w:rFonts w:ascii="Trebuchet MS" w:hAnsi="Trebuchet MS"/>
          <w:sz w:val="20"/>
          <w:szCs w:val="20"/>
        </w:rPr>
        <w:t>er geleerd is) als het verloop van het supervisieproces (</w:t>
      </w:r>
      <w:r w:rsidRPr="00932D5E">
        <w:rPr>
          <w:rFonts w:ascii="Trebuchet MS" w:hAnsi="Trebuchet MS"/>
          <w:b/>
          <w:sz w:val="20"/>
          <w:szCs w:val="20"/>
        </w:rPr>
        <w:t xml:space="preserve">hoe </w:t>
      </w:r>
      <w:r w:rsidRPr="00932D5E">
        <w:rPr>
          <w:rFonts w:ascii="Trebuchet MS" w:hAnsi="Trebuchet MS"/>
          <w:sz w:val="20"/>
          <w:szCs w:val="20"/>
        </w:rPr>
        <w:t>er geleerd is) horen in een evaluatieverslag aan de orde te komen.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Ook de rol en het functioneren van de supervisor en mede-supervisanten horen in de evaluatiegesprekken thuis: Wat was helpend en wat was belemmerend in ieders gedrag? Hoe was de wisselwerking?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reflectieverslagen kunnen als hulpmiddel dienen bij het maken van de evaluatieverslagen.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evaluaties worden net als de reflectieverslagen tevoren toegestuurd en in de evaluatiebijeenkomst besproken.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Na twee</w:t>
      </w:r>
      <w:r w:rsidR="00C8252A">
        <w:rPr>
          <w:rFonts w:ascii="Trebuchet MS" w:hAnsi="Trebuchet MS"/>
          <w:sz w:val="20"/>
          <w:szCs w:val="20"/>
        </w:rPr>
        <w:t xml:space="preserve"> of </w:t>
      </w:r>
      <w:r w:rsidRPr="00932D5E">
        <w:rPr>
          <w:rFonts w:ascii="Trebuchet MS" w:hAnsi="Trebuchet MS"/>
          <w:sz w:val="20"/>
          <w:szCs w:val="20"/>
        </w:rPr>
        <w:t xml:space="preserve">drie keer: de </w:t>
      </w:r>
      <w:r w:rsidRPr="00932D5E">
        <w:rPr>
          <w:rFonts w:ascii="Trebuchet MS" w:hAnsi="Trebuchet MS"/>
          <w:b/>
          <w:sz w:val="20"/>
          <w:szCs w:val="20"/>
        </w:rPr>
        <w:t>klikevaluatie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1"/>
        </w:numPr>
        <w:rPr>
          <w:rFonts w:ascii="Trebuchet MS" w:hAnsi="Trebuchet MS"/>
          <w:sz w:val="20"/>
          <w:szCs w:val="20"/>
        </w:rPr>
      </w:pPr>
      <w:r w:rsidRPr="00932D5E">
        <w:rPr>
          <w:rFonts w:ascii="Trebuchet MS" w:hAnsi="Trebuchet MS"/>
          <w:sz w:val="20"/>
          <w:szCs w:val="20"/>
        </w:rPr>
        <w:t>Klikt het tussen alle betrokkenen? Kan men met elkaar verder</w:t>
      </w:r>
      <w:r w:rsidRPr="00932D5E">
        <w:rPr>
          <w:rFonts w:ascii="Trebuchet MS" w:hAnsi="Trebuchet MS"/>
          <w:spacing w:val="-12"/>
          <w:sz w:val="20"/>
          <w:szCs w:val="20"/>
        </w:rPr>
        <w:t xml:space="preserve"> </w:t>
      </w:r>
      <w:r w:rsidRPr="00932D5E">
        <w:rPr>
          <w:rFonts w:ascii="Trebuchet MS" w:hAnsi="Trebuchet MS"/>
          <w:sz w:val="20"/>
          <w:szCs w:val="20"/>
        </w:rPr>
        <w:t>werken?</w:t>
      </w:r>
    </w:p>
    <w:p w:rsidR="00932D5E" w:rsidRPr="00932D5E" w:rsidRDefault="00932D5E" w:rsidP="000A047C">
      <w:pPr>
        <w:pStyle w:val="Geenafstand"/>
        <w:numPr>
          <w:ilvl w:val="0"/>
          <w:numId w:val="21"/>
        </w:numPr>
        <w:rPr>
          <w:rFonts w:ascii="Trebuchet MS" w:hAnsi="Trebuchet MS"/>
          <w:sz w:val="20"/>
          <w:szCs w:val="20"/>
        </w:rPr>
      </w:pPr>
      <w:r w:rsidRPr="00932D5E">
        <w:rPr>
          <w:rFonts w:ascii="Trebuchet MS" w:hAnsi="Trebuchet MS"/>
          <w:sz w:val="20"/>
          <w:szCs w:val="20"/>
        </w:rPr>
        <w:t>Werken de afspraken of moeten ze worden</w:t>
      </w:r>
      <w:r w:rsidRPr="00932D5E">
        <w:rPr>
          <w:rFonts w:ascii="Trebuchet MS" w:hAnsi="Trebuchet MS"/>
          <w:spacing w:val="-8"/>
          <w:sz w:val="20"/>
          <w:szCs w:val="20"/>
        </w:rPr>
        <w:t xml:space="preserve"> </w:t>
      </w:r>
      <w:r w:rsidRPr="00932D5E">
        <w:rPr>
          <w:rFonts w:ascii="Trebuchet MS" w:hAnsi="Trebuchet MS"/>
          <w:sz w:val="20"/>
          <w:szCs w:val="20"/>
        </w:rPr>
        <w:t>bijgesteld?</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Op de helft: de </w:t>
      </w:r>
      <w:r w:rsidRPr="00932D5E">
        <w:rPr>
          <w:rFonts w:ascii="Trebuchet MS" w:hAnsi="Trebuchet MS"/>
          <w:b/>
          <w:sz w:val="20"/>
          <w:szCs w:val="20"/>
        </w:rPr>
        <w:t>tussenevaluatie</w:t>
      </w:r>
      <w:r w:rsidRPr="00932D5E">
        <w:rPr>
          <w:rFonts w:ascii="Trebuchet MS" w:hAnsi="Trebuchet MS"/>
          <w:sz w:val="20"/>
          <w:szCs w:val="20"/>
        </w:rPr>
        <w:t>. Deze evaluatie dient om het leren bij te stellen.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Waar sta ik ten aanzien van mijn leerthema’s en leerdoelen van het</w:t>
      </w:r>
      <w:r w:rsidRPr="00932D5E">
        <w:rPr>
          <w:rFonts w:ascii="Trebuchet MS" w:hAnsi="Trebuchet MS"/>
          <w:spacing w:val="-13"/>
          <w:sz w:val="20"/>
          <w:szCs w:val="20"/>
        </w:rPr>
        <w:t xml:space="preserve"> </w:t>
      </w:r>
      <w:r w:rsidRPr="00932D5E">
        <w:rPr>
          <w:rFonts w:ascii="Trebuchet MS" w:hAnsi="Trebuchet MS"/>
          <w:sz w:val="20"/>
          <w:szCs w:val="20"/>
        </w:rPr>
        <w:t>begin?</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Hoe verhoudt mijn ontwikkeling zich tot de vier leerdoelen van</w:t>
      </w:r>
      <w:r w:rsidRPr="00932D5E">
        <w:rPr>
          <w:rFonts w:ascii="Trebuchet MS" w:hAnsi="Trebuchet MS"/>
          <w:spacing w:val="-12"/>
          <w:sz w:val="20"/>
          <w:szCs w:val="20"/>
        </w:rPr>
        <w:t xml:space="preserve"> </w:t>
      </w:r>
      <w:r w:rsidRPr="00932D5E">
        <w:rPr>
          <w:rFonts w:ascii="Trebuchet MS" w:hAnsi="Trebuchet MS"/>
          <w:sz w:val="20"/>
          <w:szCs w:val="20"/>
        </w:rPr>
        <w:t>supervisie?</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Wat zijn de lijnen die zich inhoudelijk</w:t>
      </w:r>
      <w:r w:rsidRPr="00932D5E">
        <w:rPr>
          <w:rFonts w:ascii="Trebuchet MS" w:hAnsi="Trebuchet MS"/>
          <w:spacing w:val="-8"/>
          <w:sz w:val="20"/>
          <w:szCs w:val="20"/>
        </w:rPr>
        <w:t xml:space="preserve"> </w:t>
      </w:r>
      <w:r w:rsidRPr="00932D5E">
        <w:rPr>
          <w:rFonts w:ascii="Trebuchet MS" w:hAnsi="Trebuchet MS"/>
          <w:sz w:val="20"/>
          <w:szCs w:val="20"/>
        </w:rPr>
        <w:t>aftekenen?</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lastRenderedPageBreak/>
        <w:t>Wat wil ik in de tweede helft in ieder geval nog aan de orde laten</w:t>
      </w:r>
      <w:r w:rsidRPr="00932D5E">
        <w:rPr>
          <w:rFonts w:ascii="Trebuchet MS" w:hAnsi="Trebuchet MS"/>
          <w:spacing w:val="-16"/>
          <w:sz w:val="20"/>
          <w:szCs w:val="20"/>
        </w:rPr>
        <w:t xml:space="preserve"> </w:t>
      </w:r>
      <w:r w:rsidRPr="00932D5E">
        <w:rPr>
          <w:rFonts w:ascii="Trebuchet MS" w:hAnsi="Trebuchet MS"/>
          <w:sz w:val="20"/>
          <w:szCs w:val="20"/>
        </w:rPr>
        <w:t>komen?</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Hoe bevallen werkwijze en samenwerking tijdens de</w:t>
      </w:r>
      <w:r w:rsidRPr="00932D5E">
        <w:rPr>
          <w:rFonts w:ascii="Trebuchet MS" w:hAnsi="Trebuchet MS"/>
          <w:spacing w:val="-8"/>
          <w:sz w:val="20"/>
          <w:szCs w:val="20"/>
        </w:rPr>
        <w:t xml:space="preserve"> </w:t>
      </w:r>
      <w:r w:rsidRPr="00932D5E">
        <w:rPr>
          <w:rFonts w:ascii="Trebuchet MS" w:hAnsi="Trebuchet MS"/>
          <w:sz w:val="20"/>
          <w:szCs w:val="20"/>
        </w:rPr>
        <w:t>supervisie?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In de laatste of één na laatste bijeenkomst: de </w:t>
      </w:r>
      <w:r w:rsidRPr="00932D5E">
        <w:rPr>
          <w:rFonts w:ascii="Trebuchet MS" w:hAnsi="Trebuchet MS"/>
          <w:b/>
          <w:sz w:val="20"/>
          <w:szCs w:val="20"/>
        </w:rPr>
        <w:t>eindevaluatie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volgende vragen kunnen helpen bij het maken van het verslag voor de eindevaluatie:</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Met welke leerdoelen ben ik gestart? Zijn er andere bij of voor in de plaats gekomen</w:t>
      </w:r>
      <w:r w:rsidRPr="00932D5E">
        <w:rPr>
          <w:rFonts w:ascii="Trebuchet MS" w:hAnsi="Trebuchet MS"/>
          <w:spacing w:val="-18"/>
          <w:sz w:val="20"/>
          <w:szCs w:val="20"/>
        </w:rPr>
        <w:t xml:space="preserve"> </w:t>
      </w:r>
      <w:r w:rsidRPr="00932D5E">
        <w:rPr>
          <w:rFonts w:ascii="Trebuchet MS" w:hAnsi="Trebuchet MS"/>
          <w:sz w:val="20"/>
          <w:szCs w:val="20"/>
        </w:rPr>
        <w:t>?</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Waar heb ik aan gewerkt en wat is blijven liggen</w:t>
      </w:r>
      <w:r w:rsidRPr="00932D5E">
        <w:rPr>
          <w:rFonts w:ascii="Trebuchet MS" w:hAnsi="Trebuchet MS"/>
          <w:spacing w:val="-11"/>
          <w:sz w:val="20"/>
          <w:szCs w:val="20"/>
        </w:rPr>
        <w:t xml:space="preserve"> </w:t>
      </w:r>
      <w:r w:rsidRPr="00932D5E">
        <w:rPr>
          <w:rFonts w:ascii="Trebuchet MS" w:hAnsi="Trebuchet MS"/>
          <w:sz w:val="20"/>
          <w:szCs w:val="20"/>
        </w:rPr>
        <w:t>?</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Hoe is mijn leerproces verlopen? Waarvan leer ik het</w:t>
      </w:r>
      <w:r w:rsidRPr="00932D5E">
        <w:rPr>
          <w:rFonts w:ascii="Trebuchet MS" w:hAnsi="Trebuchet MS"/>
          <w:spacing w:val="-9"/>
          <w:sz w:val="20"/>
          <w:szCs w:val="20"/>
        </w:rPr>
        <w:t xml:space="preserve"> </w:t>
      </w:r>
      <w:r w:rsidRPr="00932D5E">
        <w:rPr>
          <w:rFonts w:ascii="Trebuchet MS" w:hAnsi="Trebuchet MS"/>
          <w:sz w:val="20"/>
          <w:szCs w:val="20"/>
        </w:rPr>
        <w:t>meest?</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Waar liggen mijn sterke en zwakke punten in het leren over mijn eigen gedrag in het</w:t>
      </w:r>
      <w:r w:rsidRPr="00932D5E">
        <w:rPr>
          <w:rFonts w:ascii="Trebuchet MS" w:hAnsi="Trebuchet MS"/>
          <w:spacing w:val="-19"/>
          <w:sz w:val="20"/>
          <w:szCs w:val="20"/>
        </w:rPr>
        <w:t xml:space="preserve"> </w:t>
      </w:r>
      <w:r w:rsidRPr="00932D5E">
        <w:rPr>
          <w:rFonts w:ascii="Trebuchet MS" w:hAnsi="Trebuchet MS"/>
          <w:sz w:val="20"/>
          <w:szCs w:val="20"/>
        </w:rPr>
        <w:t>werk?</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Hoe voldoet mijn leren aan de</w:t>
      </w:r>
      <w:r w:rsidRPr="00932D5E">
        <w:rPr>
          <w:rFonts w:ascii="Trebuchet MS" w:hAnsi="Trebuchet MS"/>
          <w:spacing w:val="-7"/>
          <w:sz w:val="20"/>
          <w:szCs w:val="20"/>
        </w:rPr>
        <w:t xml:space="preserve"> </w:t>
      </w:r>
      <w:r w:rsidRPr="00932D5E">
        <w:rPr>
          <w:rFonts w:ascii="Trebuchet MS" w:hAnsi="Trebuchet MS"/>
          <w:sz w:val="20"/>
          <w:szCs w:val="20"/>
        </w:rPr>
        <w:t>opleidingsleerdoelen?</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Waar wil ik verder aan</w:t>
      </w:r>
      <w:r w:rsidRPr="00932D5E">
        <w:rPr>
          <w:rFonts w:ascii="Trebuchet MS" w:hAnsi="Trebuchet MS"/>
          <w:spacing w:val="-6"/>
          <w:sz w:val="20"/>
          <w:szCs w:val="20"/>
        </w:rPr>
        <w:t xml:space="preserve"> </w:t>
      </w:r>
      <w:r w:rsidRPr="00932D5E">
        <w:rPr>
          <w:rFonts w:ascii="Trebuchet MS" w:hAnsi="Trebuchet MS"/>
          <w:sz w:val="20"/>
          <w:szCs w:val="20"/>
        </w:rPr>
        <w:t>werken?</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Wat heb ik aan eenieder in deze groep gehad? Wat heeft me geholpen, wat</w:t>
      </w:r>
      <w:r w:rsidRPr="00932D5E">
        <w:rPr>
          <w:rFonts w:ascii="Trebuchet MS" w:hAnsi="Trebuchet MS"/>
          <w:spacing w:val="-14"/>
          <w:sz w:val="20"/>
          <w:szCs w:val="20"/>
        </w:rPr>
        <w:t xml:space="preserve"> </w:t>
      </w:r>
      <w:r w:rsidRPr="00932D5E">
        <w:rPr>
          <w:rFonts w:ascii="Trebuchet MS" w:hAnsi="Trebuchet MS"/>
          <w:sz w:val="20"/>
          <w:szCs w:val="20"/>
        </w:rPr>
        <w:t>belemmerd?</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Wat zijn mijn bevindingen ten aanzien van supervisie als methode</w:t>
      </w:r>
      <w:r w:rsidRPr="00932D5E">
        <w:rPr>
          <w:rFonts w:ascii="Trebuchet MS" w:hAnsi="Trebuchet MS"/>
          <w:spacing w:val="-16"/>
          <w:sz w:val="20"/>
          <w:szCs w:val="20"/>
        </w:rPr>
        <w:t xml:space="preserve"> </w:t>
      </w:r>
      <w:r w:rsidRPr="00932D5E">
        <w:rPr>
          <w:rFonts w:ascii="Trebuchet MS" w:hAnsi="Trebuchet MS"/>
          <w:sz w:val="20"/>
          <w:szCs w:val="20"/>
        </w:rPr>
        <w:t>voor deskundigheidsbevordering?</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Hoe kijk je aan tegen intervisie als methode voor</w:t>
      </w:r>
      <w:r w:rsidRPr="00932D5E">
        <w:rPr>
          <w:rFonts w:ascii="Trebuchet MS" w:hAnsi="Trebuchet MS"/>
          <w:spacing w:val="-10"/>
          <w:sz w:val="20"/>
          <w:szCs w:val="20"/>
        </w:rPr>
        <w:t xml:space="preserve"> </w:t>
      </w:r>
      <w:r w:rsidRPr="00932D5E">
        <w:rPr>
          <w:rFonts w:ascii="Trebuchet MS" w:hAnsi="Trebuchet MS"/>
          <w:sz w:val="20"/>
          <w:szCs w:val="20"/>
        </w:rPr>
        <w:t>bijscholing?</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Beoordeling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beoordeling van supervisie maakt deel uit van de beoordelingsprocedure.</w:t>
      </w:r>
    </w:p>
    <w:p w:rsidR="00932D5E" w:rsidRDefault="00932D5E" w:rsidP="00932D5E">
      <w:pPr>
        <w:pStyle w:val="Geenafstand"/>
        <w:rPr>
          <w:rFonts w:ascii="Trebuchet MS" w:hAnsi="Trebuchet MS"/>
          <w:sz w:val="20"/>
          <w:szCs w:val="20"/>
        </w:rPr>
      </w:pPr>
    </w:p>
    <w:p w:rsidR="00C8252A" w:rsidRPr="00932D5E" w:rsidRDefault="00C8252A" w:rsidP="00C8252A">
      <w:pPr>
        <w:pStyle w:val="Geenafstand"/>
        <w:rPr>
          <w:rFonts w:ascii="Trebuchet MS" w:hAnsi="Trebuchet MS"/>
          <w:sz w:val="20"/>
          <w:szCs w:val="20"/>
        </w:rPr>
      </w:pPr>
      <w:r w:rsidRPr="00932D5E">
        <w:rPr>
          <w:rFonts w:ascii="Trebuchet MS" w:hAnsi="Trebuchet MS"/>
          <w:sz w:val="20"/>
          <w:szCs w:val="20"/>
        </w:rPr>
        <w:t>Het is nodig dat het belang van de tussenevaluatie zowel voor supervisoren als voor groepsdocenten duidelijk is. Daarvoor zorgen de teamleiders bij de groepsdocenten en de supervisiecoördinator bij de supervisoren.</w:t>
      </w:r>
    </w:p>
    <w:p w:rsidR="00C8252A" w:rsidRPr="00932D5E" w:rsidRDefault="00C8252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Het is belangrijk dat de supervisor de </w:t>
      </w:r>
      <w:r w:rsidRPr="00932D5E">
        <w:rPr>
          <w:rFonts w:ascii="Trebuchet MS" w:hAnsi="Trebuchet MS"/>
          <w:b/>
          <w:sz w:val="20"/>
          <w:szCs w:val="20"/>
        </w:rPr>
        <w:t xml:space="preserve">invulruimte benut. </w:t>
      </w:r>
      <w:r w:rsidRPr="00932D5E">
        <w:rPr>
          <w:rFonts w:ascii="Trebuchet MS" w:hAnsi="Trebuchet MS"/>
          <w:sz w:val="20"/>
          <w:szCs w:val="20"/>
        </w:rPr>
        <w:t xml:space="preserve">Dit is de plek om alle </w:t>
      </w:r>
      <w:r w:rsidRPr="00932D5E">
        <w:rPr>
          <w:rFonts w:ascii="Trebuchet MS" w:hAnsi="Trebuchet MS"/>
          <w:b/>
          <w:sz w:val="20"/>
          <w:szCs w:val="20"/>
        </w:rPr>
        <w:t xml:space="preserve">informatie aan de groepsbegeleiders door te geven </w:t>
      </w:r>
      <w:r w:rsidRPr="00932D5E">
        <w:rPr>
          <w:rFonts w:ascii="Trebuchet MS" w:hAnsi="Trebuchet MS"/>
          <w:sz w:val="20"/>
          <w:szCs w:val="20"/>
        </w:rPr>
        <w:t>die van belang kan zijn bij de begeleiding en beoordeling van het competentiegebied professionaliteit.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Om met positief resultaat de supervisie te kunnen beëindigen dient de aios:</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de opleidingsleerdoelen te hebben bereikt (zie hoofdstuk</w:t>
      </w:r>
      <w:r w:rsidRPr="00932D5E">
        <w:rPr>
          <w:rFonts w:ascii="Trebuchet MS" w:hAnsi="Trebuchet MS"/>
          <w:spacing w:val="-8"/>
          <w:sz w:val="20"/>
          <w:szCs w:val="20"/>
        </w:rPr>
        <w:t xml:space="preserve"> </w:t>
      </w:r>
      <w:r w:rsidRPr="00932D5E">
        <w:rPr>
          <w:rFonts w:ascii="Trebuchet MS" w:hAnsi="Trebuchet MS"/>
          <w:sz w:val="20"/>
          <w:szCs w:val="20"/>
        </w:rPr>
        <w:t>3)</w:t>
      </w:r>
      <w:r w:rsidR="00C8252A">
        <w:rPr>
          <w:rFonts w:ascii="Trebuchet MS" w:hAnsi="Trebuchet MS"/>
          <w:sz w:val="20"/>
          <w:szCs w:val="20"/>
        </w:rPr>
        <w:t>;</w:t>
      </w: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in een tussen- en eind-evaluatieverslag het eigen leerproces beschreven te</w:t>
      </w:r>
      <w:r w:rsidRPr="00932D5E">
        <w:rPr>
          <w:rFonts w:ascii="Trebuchet MS" w:hAnsi="Trebuchet MS"/>
          <w:spacing w:val="-12"/>
          <w:sz w:val="20"/>
          <w:szCs w:val="20"/>
        </w:rPr>
        <w:t xml:space="preserve"> </w:t>
      </w:r>
      <w:r w:rsidRPr="00932D5E">
        <w:rPr>
          <w:rFonts w:ascii="Trebuchet MS" w:hAnsi="Trebuchet MS"/>
          <w:sz w:val="20"/>
          <w:szCs w:val="20"/>
        </w:rPr>
        <w:t>hebben</w:t>
      </w:r>
      <w:r w:rsidR="00C8252A">
        <w:rPr>
          <w:rFonts w:ascii="Trebuchet MS" w:hAnsi="Trebuchet MS"/>
          <w:sz w:val="20"/>
          <w:szCs w:val="20"/>
        </w:rPr>
        <w:t>;</w:t>
      </w: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te hebben voldaan aan de criteria waaraan de supervisie dient te</w:t>
      </w:r>
      <w:r w:rsidRPr="00932D5E">
        <w:rPr>
          <w:rFonts w:ascii="Trebuchet MS" w:hAnsi="Trebuchet MS"/>
          <w:spacing w:val="-12"/>
          <w:sz w:val="20"/>
          <w:szCs w:val="20"/>
        </w:rPr>
        <w:t xml:space="preserve"> </w:t>
      </w:r>
      <w:r w:rsidRPr="00932D5E">
        <w:rPr>
          <w:rFonts w:ascii="Trebuchet MS" w:hAnsi="Trebuchet MS"/>
          <w:sz w:val="20"/>
          <w:szCs w:val="20"/>
        </w:rPr>
        <w:t>voldoen</w:t>
      </w:r>
      <w:r w:rsidR="00C8252A">
        <w:rPr>
          <w:rFonts w:ascii="Trebuchet MS" w:hAnsi="Trebuchet MS"/>
          <w:sz w:val="20"/>
          <w:szCs w:val="20"/>
        </w:rPr>
        <w:t>;</w:t>
      </w: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de taken van supervisant te hebben vervult (zie bijlage</w:t>
      </w:r>
      <w:r w:rsidRPr="00932D5E">
        <w:rPr>
          <w:rFonts w:ascii="Trebuchet MS" w:hAnsi="Trebuchet MS"/>
          <w:spacing w:val="-10"/>
          <w:sz w:val="20"/>
          <w:szCs w:val="20"/>
        </w:rPr>
        <w:t xml:space="preserve"> </w:t>
      </w:r>
      <w:r w:rsidRPr="00932D5E">
        <w:rPr>
          <w:rFonts w:ascii="Trebuchet MS" w:hAnsi="Trebuchet MS"/>
          <w:sz w:val="20"/>
          <w:szCs w:val="20"/>
        </w:rPr>
        <w:t>1)</w:t>
      </w:r>
      <w:r w:rsidR="00C8252A">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doet geen uitspraken over andere huisartsgeneeskundige competenties van de aios dan die met betrekking tot de professionaliteit.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De supervisor vult voor de </w:t>
      </w:r>
      <w:r w:rsidR="000E06A1">
        <w:rPr>
          <w:rFonts w:ascii="Trebuchet MS" w:hAnsi="Trebuchet MS"/>
          <w:sz w:val="20"/>
          <w:szCs w:val="20"/>
        </w:rPr>
        <w:t xml:space="preserve">supervisanten </w:t>
      </w:r>
      <w:r w:rsidRPr="00BF291B">
        <w:rPr>
          <w:rFonts w:ascii="Trebuchet MS" w:hAnsi="Trebuchet MS"/>
          <w:sz w:val="20"/>
          <w:szCs w:val="20"/>
        </w:rPr>
        <w:t>Sup</w:t>
      </w:r>
      <w:r w:rsidR="00BF291B" w:rsidRPr="00BF291B">
        <w:rPr>
          <w:rFonts w:ascii="Trebuchet MS" w:hAnsi="Trebuchet MS"/>
          <w:sz w:val="20"/>
          <w:szCs w:val="20"/>
        </w:rPr>
        <w:t>ervisie - Tussenbeoordeling</w:t>
      </w:r>
      <w:r w:rsidRPr="00BF291B">
        <w:rPr>
          <w:rFonts w:ascii="Trebuchet MS" w:hAnsi="Trebuchet MS"/>
          <w:sz w:val="20"/>
          <w:szCs w:val="20"/>
        </w:rPr>
        <w:t xml:space="preserve"> </w:t>
      </w:r>
      <w:r w:rsidRPr="00932D5E">
        <w:rPr>
          <w:rFonts w:ascii="Trebuchet MS" w:hAnsi="Trebuchet MS"/>
          <w:sz w:val="20"/>
          <w:szCs w:val="20"/>
        </w:rPr>
        <w:t xml:space="preserve">en </w:t>
      </w:r>
      <w:r w:rsidRPr="00BF291B">
        <w:rPr>
          <w:rFonts w:ascii="Trebuchet MS" w:hAnsi="Trebuchet MS"/>
          <w:sz w:val="20"/>
          <w:szCs w:val="20"/>
        </w:rPr>
        <w:t>S</w:t>
      </w:r>
      <w:r w:rsidR="00BF291B" w:rsidRPr="00BF291B">
        <w:rPr>
          <w:rFonts w:ascii="Trebuchet MS" w:hAnsi="Trebuchet MS"/>
          <w:sz w:val="20"/>
          <w:szCs w:val="20"/>
        </w:rPr>
        <w:t>upervisie - Eindbeoordeling</w:t>
      </w:r>
      <w:r w:rsidRPr="00BF291B">
        <w:rPr>
          <w:rFonts w:ascii="Trebuchet MS" w:hAnsi="Trebuchet MS"/>
          <w:sz w:val="20"/>
          <w:szCs w:val="20"/>
        </w:rPr>
        <w:t xml:space="preserve"> </w:t>
      </w:r>
      <w:r w:rsidRPr="00932D5E">
        <w:rPr>
          <w:rFonts w:ascii="Trebuchet MS" w:hAnsi="Trebuchet MS"/>
          <w:sz w:val="20"/>
          <w:szCs w:val="20"/>
        </w:rPr>
        <w:t>in</w:t>
      </w:r>
      <w:r w:rsidR="00BD5BB1">
        <w:rPr>
          <w:rFonts w:ascii="Trebuchet MS" w:hAnsi="Trebuchet MS"/>
          <w:sz w:val="20"/>
          <w:szCs w:val="20"/>
        </w:rPr>
        <w:t xml:space="preserve"> (</w:t>
      </w:r>
      <w:hyperlink r:id="rId15" w:history="1">
        <w:r w:rsidR="00BD5BB1" w:rsidRPr="00BD5BB1">
          <w:rPr>
            <w:rStyle w:val="Hyperlink"/>
            <w:rFonts w:ascii="Trebuchet MS" w:hAnsi="Trebuchet MS"/>
            <w:sz w:val="20"/>
            <w:szCs w:val="20"/>
          </w:rPr>
          <w:t>zie Wiki</w:t>
        </w:r>
      </w:hyperlink>
      <w:r w:rsidR="00BD5BB1">
        <w:rPr>
          <w:rFonts w:ascii="Trebuchet MS" w:hAnsi="Trebuchet MS"/>
          <w:sz w:val="20"/>
          <w:szCs w:val="20"/>
        </w:rPr>
        <w:t>)</w:t>
      </w:r>
      <w:r w:rsidRPr="00932D5E">
        <w:rPr>
          <w:rFonts w:ascii="Trebuchet MS" w:hAnsi="Trebuchet MS"/>
          <w:sz w:val="20"/>
          <w:szCs w:val="20"/>
        </w:rPr>
        <w:t>. Deze formulieren zij</w:t>
      </w:r>
      <w:bookmarkStart w:id="0" w:name="_GoBack"/>
      <w:bookmarkEnd w:id="0"/>
      <w:r w:rsidRPr="00932D5E">
        <w:rPr>
          <w:rFonts w:ascii="Trebuchet MS" w:hAnsi="Trebuchet MS"/>
          <w:sz w:val="20"/>
          <w:szCs w:val="20"/>
        </w:rPr>
        <w:t>n gemaakt op basis van de formele leerdoelen voor de supervisie zoals in deze nota geformuleerd in hoofdstuk 3. Het gaat hierbij nie</w:t>
      </w:r>
      <w:r w:rsidR="000E06A1">
        <w:rPr>
          <w:rFonts w:ascii="Trebuchet MS" w:hAnsi="Trebuchet MS"/>
          <w:sz w:val="20"/>
          <w:szCs w:val="20"/>
        </w:rPr>
        <w:t>t om de beoordeling van inhouden</w:t>
      </w:r>
      <w:r w:rsidRPr="00932D5E">
        <w:rPr>
          <w:rFonts w:ascii="Trebuchet MS" w:hAnsi="Trebuchet MS"/>
          <w:sz w:val="20"/>
          <w:szCs w:val="20"/>
        </w:rPr>
        <w:t>, maar om die van het leerproces en de randvoorwaarden.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formulieren worden door supervisor en supervisant (voor gezien) getekend.</w:t>
      </w:r>
    </w:p>
    <w:p w:rsidR="00932D5E" w:rsidRPr="00932D5E" w:rsidRDefault="00932D5E" w:rsidP="00932D5E">
      <w:pPr>
        <w:pStyle w:val="Geenafstand"/>
        <w:rPr>
          <w:rFonts w:ascii="Trebuchet MS" w:hAnsi="Trebuchet MS"/>
          <w:sz w:val="20"/>
          <w:szCs w:val="20"/>
        </w:rPr>
      </w:pPr>
    </w:p>
    <w:p w:rsidR="00932D5E" w:rsidRPr="000E06A1" w:rsidRDefault="00932D5E" w:rsidP="00932D5E">
      <w:pPr>
        <w:pStyle w:val="Geenafstand"/>
        <w:rPr>
          <w:rFonts w:ascii="Trebuchet MS" w:hAnsi="Trebuchet MS"/>
          <w:b/>
          <w:sz w:val="20"/>
          <w:szCs w:val="20"/>
        </w:rPr>
      </w:pPr>
      <w:r w:rsidRPr="000E06A1">
        <w:rPr>
          <w:rFonts w:ascii="Trebuchet MS" w:hAnsi="Trebuchet MS"/>
          <w:b/>
          <w:sz w:val="20"/>
          <w:szCs w:val="20"/>
        </w:rPr>
        <w:t>Beide beoordelingsformulieren geeft</w:t>
      </w:r>
      <w:r w:rsidR="00BF291B" w:rsidRPr="000E06A1">
        <w:rPr>
          <w:rFonts w:ascii="Trebuchet MS" w:hAnsi="Trebuchet MS"/>
          <w:b/>
          <w:sz w:val="20"/>
          <w:szCs w:val="20"/>
        </w:rPr>
        <w:t xml:space="preserve"> de supervisor aan de aios. De aios</w:t>
      </w:r>
      <w:r w:rsidR="000E06A1">
        <w:rPr>
          <w:rFonts w:ascii="Trebuchet MS" w:hAnsi="Trebuchet MS"/>
          <w:b/>
          <w:sz w:val="20"/>
          <w:szCs w:val="20"/>
        </w:rPr>
        <w:t xml:space="preserve"> bewaart de</w:t>
      </w:r>
      <w:r w:rsidRPr="000E06A1">
        <w:rPr>
          <w:rFonts w:ascii="Trebuchet MS" w:hAnsi="Trebuchet MS"/>
          <w:b/>
          <w:sz w:val="20"/>
          <w:szCs w:val="20"/>
        </w:rPr>
        <w:t xml:space="preserve"> </w:t>
      </w:r>
      <w:r w:rsidR="00BF291B" w:rsidRPr="000E06A1">
        <w:rPr>
          <w:rFonts w:ascii="Trebuchet MS" w:hAnsi="Trebuchet MS"/>
          <w:b/>
          <w:sz w:val="20"/>
          <w:szCs w:val="20"/>
        </w:rPr>
        <w:t xml:space="preserve">gescande </w:t>
      </w:r>
      <w:r w:rsidR="000E06A1">
        <w:rPr>
          <w:rFonts w:ascii="Trebuchet MS" w:hAnsi="Trebuchet MS"/>
          <w:b/>
          <w:sz w:val="20"/>
          <w:szCs w:val="20"/>
        </w:rPr>
        <w:t>origine</w:t>
      </w:r>
      <w:r w:rsidRPr="000E06A1">
        <w:rPr>
          <w:rFonts w:ascii="Trebuchet MS" w:hAnsi="Trebuchet MS"/>
          <w:b/>
          <w:sz w:val="20"/>
          <w:szCs w:val="20"/>
        </w:rPr>
        <w:t>l</w:t>
      </w:r>
      <w:r w:rsidR="000E06A1">
        <w:rPr>
          <w:rFonts w:ascii="Trebuchet MS" w:hAnsi="Trebuchet MS"/>
          <w:b/>
          <w:sz w:val="20"/>
          <w:szCs w:val="20"/>
        </w:rPr>
        <w:t>en</w:t>
      </w:r>
      <w:r w:rsidRPr="000E06A1">
        <w:rPr>
          <w:rFonts w:ascii="Trebuchet MS" w:hAnsi="Trebuchet MS"/>
          <w:b/>
          <w:sz w:val="20"/>
          <w:szCs w:val="20"/>
        </w:rPr>
        <w:t xml:space="preserve"> in het eigen </w:t>
      </w:r>
      <w:r w:rsidR="00C8252A" w:rsidRPr="000E06A1">
        <w:rPr>
          <w:rFonts w:ascii="Trebuchet MS" w:hAnsi="Trebuchet MS"/>
          <w:b/>
          <w:sz w:val="20"/>
          <w:szCs w:val="20"/>
        </w:rPr>
        <w:t>e-portfolio</w:t>
      </w:r>
      <w:r w:rsidR="000E06A1">
        <w:rPr>
          <w:rFonts w:ascii="Trebuchet MS" w:hAnsi="Trebuchet MS"/>
          <w:b/>
          <w:sz w:val="20"/>
          <w:szCs w:val="20"/>
        </w:rPr>
        <w:t>.</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Bij </w:t>
      </w:r>
      <w:r w:rsidR="00BF291B">
        <w:rPr>
          <w:rFonts w:ascii="Trebuchet MS" w:hAnsi="Trebuchet MS"/>
          <w:sz w:val="20"/>
          <w:szCs w:val="20"/>
        </w:rPr>
        <w:t xml:space="preserve">een </w:t>
      </w:r>
      <w:r w:rsidRPr="00932D5E">
        <w:rPr>
          <w:rFonts w:ascii="Trebuchet MS" w:hAnsi="Trebuchet MS"/>
          <w:sz w:val="20"/>
          <w:szCs w:val="20"/>
        </w:rPr>
        <w:t>twijfel of onvoldoende beoordeling van een supervisietraject neemt de supervisor contact op met de supervisiecoördinator.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Een negatieve prognose bij de eindbeoordeling dient door de supervisor al tijdens de tussenevaluatie schriftelijk te zijn gesignaleerd.</w:t>
      </w:r>
    </w:p>
    <w:p w:rsidR="000E06A1" w:rsidRPr="000E06A1" w:rsidRDefault="00932D5E" w:rsidP="000A047C">
      <w:pPr>
        <w:pStyle w:val="Geenafstand"/>
        <w:numPr>
          <w:ilvl w:val="2"/>
          <w:numId w:val="24"/>
        </w:numPr>
        <w:rPr>
          <w:rFonts w:ascii="Trebuchet MS" w:hAnsi="Trebuchet MS"/>
          <w:b/>
          <w:sz w:val="20"/>
          <w:szCs w:val="20"/>
        </w:rPr>
      </w:pPr>
      <w:r w:rsidRPr="000E06A1">
        <w:rPr>
          <w:rFonts w:ascii="Trebuchet MS" w:hAnsi="Trebuchet MS"/>
          <w:b/>
          <w:sz w:val="20"/>
          <w:szCs w:val="20"/>
        </w:rPr>
        <w:lastRenderedPageBreak/>
        <w:t>Contact tussen supervisor en</w:t>
      </w:r>
      <w:r w:rsidRPr="000E06A1">
        <w:rPr>
          <w:rFonts w:ascii="Trebuchet MS" w:hAnsi="Trebuchet MS"/>
          <w:b/>
          <w:spacing w:val="-5"/>
          <w:sz w:val="20"/>
          <w:szCs w:val="20"/>
        </w:rPr>
        <w:t xml:space="preserve"> </w:t>
      </w:r>
      <w:r w:rsidRPr="000E06A1">
        <w:rPr>
          <w:rFonts w:ascii="Trebuchet MS" w:hAnsi="Trebuchet MS"/>
          <w:b/>
          <w:sz w:val="20"/>
          <w:szCs w:val="20"/>
        </w:rPr>
        <w:t>groepsdocenten</w:t>
      </w:r>
    </w:p>
    <w:p w:rsidR="000E06A1" w:rsidRDefault="000E06A1"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verbinding tussen supervisor en het instituut zijn de beoordelingsformulieren van de tussenevaluatie. Dat is transparant, want zij zijn gelezen en getekend door de aios.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Groepsdocenten en supervisoren hebben over de aios geen contact met elkaar tenzij</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5"/>
        </w:numPr>
        <w:rPr>
          <w:rFonts w:ascii="Trebuchet MS" w:hAnsi="Trebuchet MS"/>
          <w:sz w:val="20"/>
          <w:szCs w:val="20"/>
        </w:rPr>
      </w:pPr>
      <w:r w:rsidRPr="00932D5E">
        <w:rPr>
          <w:rFonts w:ascii="Trebuchet MS" w:hAnsi="Trebuchet MS"/>
          <w:sz w:val="20"/>
          <w:szCs w:val="20"/>
        </w:rPr>
        <w:t>één van de betrokken partijen (aios, groepsdocenten, supervisor) reden ziet tot</w:t>
      </w:r>
      <w:r w:rsidRPr="00932D5E">
        <w:rPr>
          <w:rFonts w:ascii="Trebuchet MS" w:hAnsi="Trebuchet MS"/>
          <w:spacing w:val="-15"/>
          <w:sz w:val="20"/>
          <w:szCs w:val="20"/>
        </w:rPr>
        <w:t xml:space="preserve"> </w:t>
      </w:r>
      <w:r w:rsidRPr="00932D5E">
        <w:rPr>
          <w:rFonts w:ascii="Trebuchet MS" w:hAnsi="Trebuchet MS"/>
          <w:sz w:val="20"/>
          <w:szCs w:val="20"/>
        </w:rPr>
        <w:t>overleg.</w:t>
      </w:r>
    </w:p>
    <w:p w:rsidR="00932D5E" w:rsidRPr="00932D5E" w:rsidRDefault="00932D5E" w:rsidP="000A047C">
      <w:pPr>
        <w:pStyle w:val="Geenafstand"/>
        <w:numPr>
          <w:ilvl w:val="0"/>
          <w:numId w:val="25"/>
        </w:numPr>
        <w:rPr>
          <w:rFonts w:ascii="Trebuchet MS" w:hAnsi="Trebuchet MS"/>
          <w:sz w:val="20"/>
          <w:szCs w:val="20"/>
        </w:rPr>
      </w:pPr>
      <w:r w:rsidRPr="00932D5E">
        <w:rPr>
          <w:rFonts w:ascii="Trebuchet MS" w:hAnsi="Trebuchet MS"/>
          <w:sz w:val="20"/>
          <w:szCs w:val="20"/>
        </w:rPr>
        <w:t>een twijfel of onvoldoende is gegeven bij de tussentijdse beoordeling (door docenten</w:t>
      </w:r>
      <w:r w:rsidRPr="00932D5E">
        <w:rPr>
          <w:rFonts w:ascii="Trebuchet MS" w:hAnsi="Trebuchet MS"/>
          <w:spacing w:val="-21"/>
          <w:sz w:val="20"/>
          <w:szCs w:val="20"/>
        </w:rPr>
        <w:t xml:space="preserve"> </w:t>
      </w:r>
      <w:r w:rsidRPr="00932D5E">
        <w:rPr>
          <w:rFonts w:ascii="Trebuchet MS" w:hAnsi="Trebuchet MS"/>
          <w:sz w:val="20"/>
          <w:szCs w:val="20"/>
        </w:rPr>
        <w:t>en/of supervisor) en er behoefte is aan</w:t>
      </w:r>
      <w:r w:rsidRPr="00932D5E">
        <w:rPr>
          <w:rFonts w:ascii="Trebuchet MS" w:hAnsi="Trebuchet MS"/>
          <w:spacing w:val="-7"/>
          <w:sz w:val="20"/>
          <w:szCs w:val="20"/>
        </w:rPr>
        <w:t xml:space="preserve"> </w:t>
      </w:r>
      <w:r w:rsidRPr="00932D5E">
        <w:rPr>
          <w:rFonts w:ascii="Trebuchet MS" w:hAnsi="Trebuchet MS"/>
          <w:sz w:val="20"/>
          <w:szCs w:val="20"/>
        </w:rPr>
        <w:t>contact.</w:t>
      </w:r>
    </w:p>
    <w:p w:rsidR="00932D5E" w:rsidRPr="00932D5E" w:rsidRDefault="00932D5E" w:rsidP="00932D5E">
      <w:pPr>
        <w:pStyle w:val="Geenafstand"/>
        <w:rPr>
          <w:rFonts w:ascii="Trebuchet MS" w:hAnsi="Trebuchet MS"/>
          <w:sz w:val="20"/>
          <w:szCs w:val="20"/>
        </w:rPr>
      </w:pPr>
    </w:p>
    <w:p w:rsidR="00932D5E" w:rsidRPr="000E06A1" w:rsidRDefault="00932D5E" w:rsidP="00932D5E">
      <w:pPr>
        <w:pStyle w:val="Geenafstand"/>
        <w:rPr>
          <w:rFonts w:ascii="Trebuchet MS" w:hAnsi="Trebuchet MS"/>
          <w:b/>
          <w:sz w:val="20"/>
          <w:szCs w:val="20"/>
        </w:rPr>
      </w:pPr>
      <w:r w:rsidRPr="000E06A1">
        <w:rPr>
          <w:rFonts w:ascii="Trebuchet MS" w:hAnsi="Trebuchet MS"/>
          <w:b/>
          <w:sz w:val="20"/>
          <w:szCs w:val="20"/>
        </w:rPr>
        <w:t>In alle gevallen moet de aios toestemming geven voor het gesprek en aanwezig zijn.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dit gesprek bewaakt de supervisor de geheimhouding zo goed als mogelijk. Dat betekent dat alleen gesproken wordt in termen van de competentie professionaliteit.</w:t>
      </w:r>
    </w:p>
    <w:p w:rsidR="00932D5E" w:rsidRPr="00932D5E" w:rsidRDefault="00932D5E" w:rsidP="00932D5E">
      <w:pPr>
        <w:pStyle w:val="Geenafstand"/>
        <w:rPr>
          <w:rFonts w:ascii="Trebuchet MS" w:hAnsi="Trebuchet MS"/>
          <w:sz w:val="20"/>
          <w:szCs w:val="20"/>
        </w:rPr>
      </w:pPr>
    </w:p>
    <w:p w:rsidR="00932D5E" w:rsidRPr="000E06A1" w:rsidRDefault="00932D5E" w:rsidP="000A047C">
      <w:pPr>
        <w:pStyle w:val="Geenafstand"/>
        <w:numPr>
          <w:ilvl w:val="2"/>
          <w:numId w:val="24"/>
        </w:numPr>
        <w:rPr>
          <w:rFonts w:ascii="Trebuchet MS" w:hAnsi="Trebuchet MS"/>
          <w:b/>
          <w:sz w:val="20"/>
          <w:szCs w:val="20"/>
        </w:rPr>
      </w:pPr>
      <w:r w:rsidRPr="000E06A1">
        <w:rPr>
          <w:rFonts w:ascii="Trebuchet MS" w:hAnsi="Trebuchet MS"/>
          <w:b/>
          <w:sz w:val="20"/>
          <w:szCs w:val="20"/>
        </w:rPr>
        <w:t>Evaluatie</w:t>
      </w:r>
      <w:r w:rsidRPr="000E06A1">
        <w:rPr>
          <w:rFonts w:ascii="Trebuchet MS" w:hAnsi="Trebuchet MS"/>
          <w:b/>
          <w:spacing w:val="-2"/>
          <w:sz w:val="20"/>
          <w:szCs w:val="20"/>
        </w:rPr>
        <w:t xml:space="preserve"> </w:t>
      </w:r>
      <w:r w:rsidRPr="000E06A1">
        <w:rPr>
          <w:rFonts w:ascii="Trebuchet MS" w:hAnsi="Trebuchet MS"/>
          <w:b/>
          <w:sz w:val="20"/>
          <w:szCs w:val="20"/>
        </w:rPr>
        <w:t>supervisor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Aan het einde van de supervisiereeks vult elke aios</w:t>
      </w:r>
      <w:r w:rsidR="000E06A1">
        <w:rPr>
          <w:rFonts w:ascii="Trebuchet MS" w:hAnsi="Trebuchet MS"/>
          <w:sz w:val="20"/>
          <w:szCs w:val="20"/>
        </w:rPr>
        <w:t xml:space="preserve"> het formulier</w:t>
      </w:r>
      <w:r w:rsidRPr="00932D5E">
        <w:rPr>
          <w:rFonts w:ascii="Trebuchet MS" w:hAnsi="Trebuchet MS"/>
          <w:sz w:val="20"/>
          <w:szCs w:val="20"/>
        </w:rPr>
        <w:t xml:space="preserve"> </w:t>
      </w:r>
      <w:r w:rsidRPr="000E06A1">
        <w:rPr>
          <w:rFonts w:ascii="Trebuchet MS" w:hAnsi="Trebuchet MS"/>
          <w:sz w:val="20"/>
          <w:szCs w:val="20"/>
          <w:u w:color="0000FF"/>
        </w:rPr>
        <w:t>Superv</w:t>
      </w:r>
      <w:r w:rsidR="000E06A1" w:rsidRPr="000E06A1">
        <w:rPr>
          <w:rFonts w:ascii="Trebuchet MS" w:hAnsi="Trebuchet MS"/>
          <w:sz w:val="20"/>
          <w:szCs w:val="20"/>
          <w:u w:color="0000FF"/>
        </w:rPr>
        <w:t>isie - Evaluatie supervisor</w:t>
      </w:r>
      <w:r w:rsidR="00BD5BB1">
        <w:rPr>
          <w:rFonts w:ascii="Trebuchet MS" w:hAnsi="Trebuchet MS"/>
          <w:sz w:val="20"/>
          <w:szCs w:val="20"/>
          <w:u w:color="0000FF"/>
        </w:rPr>
        <w:t xml:space="preserve"> (</w:t>
      </w:r>
      <w:hyperlink r:id="rId16" w:history="1">
        <w:r w:rsidR="00BD5BB1" w:rsidRPr="00BD5BB1">
          <w:rPr>
            <w:rStyle w:val="Hyperlink"/>
            <w:rFonts w:ascii="Trebuchet MS" w:hAnsi="Trebuchet MS"/>
            <w:sz w:val="20"/>
            <w:szCs w:val="20"/>
            <w:u w:color="0000FF"/>
          </w:rPr>
          <w:t>zie Wiki</w:t>
        </w:r>
      </w:hyperlink>
      <w:r w:rsidR="00BD5BB1">
        <w:rPr>
          <w:rFonts w:ascii="Trebuchet MS" w:hAnsi="Trebuchet MS"/>
          <w:sz w:val="20"/>
          <w:szCs w:val="20"/>
          <w:u w:color="0000FF"/>
        </w:rPr>
        <w:t>)</w:t>
      </w:r>
      <w:r w:rsidRPr="000E06A1">
        <w:rPr>
          <w:rFonts w:ascii="Trebuchet MS" w:hAnsi="Trebuchet MS"/>
          <w:sz w:val="20"/>
          <w:szCs w:val="20"/>
        </w:rPr>
        <w:t xml:space="preserve"> </w:t>
      </w:r>
      <w:r w:rsidRPr="00932D5E">
        <w:rPr>
          <w:rFonts w:ascii="Trebuchet MS" w:hAnsi="Trebuchet MS"/>
          <w:sz w:val="20"/>
          <w:szCs w:val="20"/>
        </w:rPr>
        <w:t>over de supervisor in en tekent deze.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Dit evaluatieformulier geven de aios aan de supervisor. Deze tekent voor gezien en levert het formulier in bij de supervisiecoördinator.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supervisiecoördinator bewaart deze formulieren in het dossier van de supervisor.</w:t>
      </w:r>
    </w:p>
    <w:p w:rsidR="00932D5E" w:rsidRPr="00932D5E" w:rsidRDefault="00932D5E" w:rsidP="00932D5E">
      <w:pPr>
        <w:pStyle w:val="Geenafstand"/>
        <w:rPr>
          <w:rFonts w:ascii="Trebuchet MS" w:hAnsi="Trebuchet MS"/>
          <w:sz w:val="20"/>
          <w:szCs w:val="20"/>
        </w:rPr>
      </w:pPr>
    </w:p>
    <w:p w:rsidR="00932D5E" w:rsidRPr="000E06A1" w:rsidRDefault="00932D5E" w:rsidP="000A047C">
      <w:pPr>
        <w:pStyle w:val="Geenafstand"/>
        <w:numPr>
          <w:ilvl w:val="2"/>
          <w:numId w:val="24"/>
        </w:numPr>
        <w:rPr>
          <w:rFonts w:ascii="Trebuchet MS" w:hAnsi="Trebuchet MS"/>
          <w:b/>
          <w:sz w:val="20"/>
          <w:szCs w:val="20"/>
        </w:rPr>
      </w:pPr>
      <w:r w:rsidRPr="000E06A1">
        <w:rPr>
          <w:rFonts w:ascii="Trebuchet MS" w:hAnsi="Trebuchet MS"/>
          <w:b/>
          <w:sz w:val="20"/>
          <w:szCs w:val="20"/>
        </w:rPr>
        <w:t>Gedragscode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Uitgangspunt is dat de supervisor zich houdt aan de gedragscode voor supervisoren uit</w:t>
      </w:r>
      <w:r w:rsidR="000E45D1">
        <w:rPr>
          <w:rFonts w:ascii="Trebuchet MS" w:hAnsi="Trebuchet MS"/>
          <w:sz w:val="20"/>
          <w:szCs w:val="20"/>
        </w:rPr>
        <w:t>gegeven door het NHG, juni 2000,</w:t>
      </w:r>
      <w:r w:rsidRPr="00932D5E">
        <w:rPr>
          <w:rFonts w:ascii="Trebuchet MS" w:hAnsi="Trebuchet MS"/>
          <w:sz w:val="20"/>
          <w:szCs w:val="20"/>
        </w:rPr>
        <w:t xml:space="preserve"> resp. de </w:t>
      </w:r>
      <w:hyperlink r:id="rId17" w:history="1">
        <w:r w:rsidRPr="009403E1">
          <w:rPr>
            <w:rStyle w:val="Hyperlink"/>
            <w:rFonts w:ascii="Trebuchet MS" w:hAnsi="Trebuchet MS"/>
            <w:sz w:val="20"/>
            <w:szCs w:val="20"/>
            <w:u w:color="0000FF"/>
          </w:rPr>
          <w:t>Gedragscode</w:t>
        </w:r>
      </w:hyperlink>
      <w:r w:rsidRPr="00932D5E">
        <w:rPr>
          <w:rFonts w:ascii="Trebuchet MS" w:hAnsi="Trebuchet MS"/>
          <w:color w:val="0000FF"/>
          <w:sz w:val="20"/>
          <w:szCs w:val="20"/>
        </w:rPr>
        <w:t xml:space="preserve"> </w:t>
      </w:r>
      <w:r w:rsidRPr="00932D5E">
        <w:rPr>
          <w:rFonts w:ascii="Trebuchet MS" w:hAnsi="Trebuchet MS"/>
          <w:sz w:val="20"/>
          <w:szCs w:val="20"/>
        </w:rPr>
        <w:t xml:space="preserve">van de </w:t>
      </w:r>
      <w:hyperlink r:id="rId18" w:history="1">
        <w:r w:rsidRPr="009403E1">
          <w:rPr>
            <w:rStyle w:val="Hyperlink"/>
            <w:rFonts w:ascii="Trebuchet MS" w:hAnsi="Trebuchet MS"/>
            <w:sz w:val="20"/>
            <w:szCs w:val="20"/>
            <w:u w:color="0000FF"/>
          </w:rPr>
          <w:t>LVSC</w:t>
        </w:r>
      </w:hyperlink>
      <w:r w:rsidRPr="00932D5E">
        <w:rPr>
          <w:rFonts w:ascii="Trebuchet MS" w:hAnsi="Trebuchet MS"/>
          <w:color w:val="0000FF"/>
          <w:sz w:val="20"/>
          <w:szCs w:val="20"/>
        </w:rPr>
        <w:t xml:space="preserve"> </w:t>
      </w:r>
      <w:r w:rsidRPr="00932D5E">
        <w:rPr>
          <w:rFonts w:ascii="Trebuchet MS" w:hAnsi="Trebuchet MS"/>
          <w:sz w:val="20"/>
          <w:szCs w:val="20"/>
        </w:rPr>
        <w:t>(Landelijke Vereniging voor Supervisie en Coaching).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Enkele aspecten: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Om het leren optimaal te laten plaatsvinden, is een goede relatie tussen supervisor en supervisanten van belang. Je veilig voelen in de groep vormt hier een onderdeel van. Een belangrijke voorwaarde om die veiligheid te scheppen is het waarborgen van</w:t>
      </w:r>
      <w:r w:rsidRPr="00932D5E">
        <w:rPr>
          <w:rFonts w:ascii="Trebuchet MS" w:hAnsi="Trebuchet MS"/>
          <w:spacing w:val="-18"/>
          <w:sz w:val="20"/>
          <w:szCs w:val="20"/>
        </w:rPr>
        <w:t xml:space="preserve"> </w:t>
      </w:r>
      <w:r w:rsidRPr="00932D5E">
        <w:rPr>
          <w:rFonts w:ascii="Trebuchet MS" w:hAnsi="Trebuchet MS"/>
          <w:sz w:val="20"/>
          <w:szCs w:val="20"/>
        </w:rPr>
        <w:t>privacy.</w:t>
      </w:r>
    </w:p>
    <w:p w:rsidR="00932D5E" w:rsidRPr="00932D5E" w:rsidRDefault="00932D5E" w:rsidP="000A047C">
      <w:pPr>
        <w:pStyle w:val="Geenafstand"/>
        <w:numPr>
          <w:ilvl w:val="0"/>
          <w:numId w:val="26"/>
        </w:numPr>
        <w:rPr>
          <w:rFonts w:ascii="Trebuchet MS" w:hAnsi="Trebuchet MS"/>
          <w:b/>
          <w:sz w:val="20"/>
          <w:szCs w:val="20"/>
        </w:rPr>
      </w:pPr>
      <w:r w:rsidRPr="00932D5E">
        <w:rPr>
          <w:rFonts w:ascii="Trebuchet MS" w:hAnsi="Trebuchet MS"/>
          <w:sz w:val="20"/>
          <w:szCs w:val="20"/>
        </w:rPr>
        <w:t xml:space="preserve">Een belangrijke regel is, dat </w:t>
      </w:r>
      <w:r w:rsidRPr="00932D5E">
        <w:rPr>
          <w:rFonts w:ascii="Trebuchet MS" w:hAnsi="Trebuchet MS"/>
          <w:b/>
          <w:sz w:val="20"/>
          <w:szCs w:val="20"/>
        </w:rPr>
        <w:t>datgene wat in de supervisie aan de orde wordt gesteld, binnen de supervisiegroep</w:t>
      </w:r>
      <w:r w:rsidRPr="00932D5E">
        <w:rPr>
          <w:rFonts w:ascii="Trebuchet MS" w:hAnsi="Trebuchet MS"/>
          <w:b/>
          <w:spacing w:val="-3"/>
          <w:sz w:val="20"/>
          <w:szCs w:val="20"/>
        </w:rPr>
        <w:t xml:space="preserve"> </w:t>
      </w:r>
      <w:r w:rsidRPr="00932D5E">
        <w:rPr>
          <w:rFonts w:ascii="Trebuchet MS" w:hAnsi="Trebuchet MS"/>
          <w:b/>
          <w:sz w:val="20"/>
          <w:szCs w:val="20"/>
        </w:rPr>
        <w:t>blijft.</w:t>
      </w: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Een ieder is natuurlijk vrij om met buitenstaanders te praten over zijn/haar eigen inbreng en ervaringen met supervisie, maar niet om met naam te praten over mede-supervisanten. Dat geldt ook voor de supervisor, die alleen met derden over de supervisie mag praten na overleg met de betrokken</w:t>
      </w:r>
      <w:r w:rsidRPr="00932D5E">
        <w:rPr>
          <w:rFonts w:ascii="Trebuchet MS" w:hAnsi="Trebuchet MS"/>
          <w:spacing w:val="-2"/>
          <w:sz w:val="20"/>
          <w:szCs w:val="20"/>
        </w:rPr>
        <w:t xml:space="preserve"> </w:t>
      </w:r>
      <w:r w:rsidRPr="00932D5E">
        <w:rPr>
          <w:rFonts w:ascii="Trebuchet MS" w:hAnsi="Trebuchet MS"/>
          <w:sz w:val="20"/>
          <w:szCs w:val="20"/>
        </w:rPr>
        <w:t>aios.</w:t>
      </w: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In elke supervisiegroep wordt afgesproken wat er aan het einde van de reeks met het schriftelijke materiaal gaat gebeuren (vernietigen,</w:t>
      </w:r>
      <w:r w:rsidRPr="00932D5E">
        <w:rPr>
          <w:rFonts w:ascii="Trebuchet MS" w:hAnsi="Trebuchet MS"/>
          <w:spacing w:val="-5"/>
          <w:sz w:val="20"/>
          <w:szCs w:val="20"/>
        </w:rPr>
        <w:t xml:space="preserve"> </w:t>
      </w:r>
      <w:r w:rsidRPr="00932D5E">
        <w:rPr>
          <w:rFonts w:ascii="Trebuchet MS" w:hAnsi="Trebuchet MS"/>
          <w:sz w:val="20"/>
          <w:szCs w:val="20"/>
        </w:rPr>
        <w:t>bewaren).</w:t>
      </w: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Wil iemand in een probleem- of conflictsituatie de supervisiecoördinator inschakelen, dan</w:t>
      </w:r>
      <w:r w:rsidRPr="00932D5E">
        <w:rPr>
          <w:rFonts w:ascii="Trebuchet MS" w:hAnsi="Trebuchet MS"/>
          <w:spacing w:val="-24"/>
          <w:sz w:val="20"/>
          <w:szCs w:val="20"/>
        </w:rPr>
        <w:t xml:space="preserve"> </w:t>
      </w:r>
      <w:r w:rsidRPr="00932D5E">
        <w:rPr>
          <w:rFonts w:ascii="Trebuchet MS" w:hAnsi="Trebuchet MS"/>
          <w:sz w:val="20"/>
          <w:szCs w:val="20"/>
        </w:rPr>
        <w:t>dient hij/zij dat voorafgaand in de supervisiegroep aan de orde te stellen (zie</w:t>
      </w:r>
      <w:r w:rsidRPr="00932D5E">
        <w:rPr>
          <w:rFonts w:ascii="Trebuchet MS" w:hAnsi="Trebuchet MS"/>
          <w:spacing w:val="-14"/>
          <w:sz w:val="20"/>
          <w:szCs w:val="20"/>
        </w:rPr>
        <w:t xml:space="preserve"> </w:t>
      </w:r>
      <w:r w:rsidRPr="00932D5E">
        <w:rPr>
          <w:rFonts w:ascii="Trebuchet MS" w:hAnsi="Trebuchet MS"/>
          <w:sz w:val="20"/>
          <w:szCs w:val="20"/>
        </w:rPr>
        <w:t>4.4).</w:t>
      </w:r>
    </w:p>
    <w:p w:rsidR="00932D5E" w:rsidRPr="00932D5E" w:rsidRDefault="00932D5E" w:rsidP="00932D5E">
      <w:pPr>
        <w:pStyle w:val="Geenafstand"/>
        <w:rPr>
          <w:rFonts w:ascii="Trebuchet MS" w:hAnsi="Trebuchet MS"/>
          <w:sz w:val="20"/>
          <w:szCs w:val="20"/>
        </w:rPr>
      </w:pPr>
    </w:p>
    <w:p w:rsidR="009403E1" w:rsidRDefault="009403E1" w:rsidP="00932D5E">
      <w:pPr>
        <w:pStyle w:val="Geenafstand"/>
        <w:rPr>
          <w:rFonts w:ascii="Trebuchet MS" w:hAnsi="Trebuchet MS"/>
          <w:b/>
          <w:sz w:val="20"/>
          <w:szCs w:val="20"/>
        </w:rPr>
      </w:pPr>
    </w:p>
    <w:p w:rsidR="009403E1" w:rsidRPr="009403E1" w:rsidRDefault="00932D5E" w:rsidP="000A047C">
      <w:pPr>
        <w:pStyle w:val="Geenafstand"/>
        <w:numPr>
          <w:ilvl w:val="1"/>
          <w:numId w:val="24"/>
        </w:numPr>
        <w:rPr>
          <w:rFonts w:ascii="Trebuchet MS" w:hAnsi="Trebuchet MS"/>
          <w:b/>
          <w:sz w:val="20"/>
          <w:szCs w:val="20"/>
        </w:rPr>
      </w:pPr>
      <w:r w:rsidRPr="009403E1">
        <w:rPr>
          <w:rFonts w:ascii="Trebuchet MS" w:hAnsi="Trebuchet MS"/>
          <w:b/>
          <w:sz w:val="20"/>
          <w:szCs w:val="20"/>
        </w:rPr>
        <w:t>Bij</w:t>
      </w:r>
      <w:r w:rsidRPr="009403E1">
        <w:rPr>
          <w:rFonts w:ascii="Trebuchet MS" w:hAnsi="Trebuchet MS"/>
          <w:b/>
          <w:spacing w:val="-2"/>
          <w:sz w:val="20"/>
          <w:szCs w:val="20"/>
        </w:rPr>
        <w:t xml:space="preserve"> </w:t>
      </w:r>
      <w:r w:rsidRPr="009403E1">
        <w:rPr>
          <w:rFonts w:ascii="Trebuchet MS" w:hAnsi="Trebuchet MS"/>
          <w:b/>
          <w:sz w:val="20"/>
          <w:szCs w:val="20"/>
        </w:rPr>
        <w:t>problemen</w:t>
      </w:r>
    </w:p>
    <w:p w:rsidR="009403E1" w:rsidRDefault="009403E1" w:rsidP="00932D5E">
      <w:pPr>
        <w:pStyle w:val="Geenafstand"/>
        <w:rPr>
          <w:rFonts w:ascii="Trebuchet MS" w:hAnsi="Trebuchet MS"/>
          <w:sz w:val="20"/>
          <w:szCs w:val="20"/>
        </w:rPr>
      </w:pPr>
    </w:p>
    <w:p w:rsidR="00932D5E" w:rsidRPr="009403E1" w:rsidRDefault="009403E1" w:rsidP="009403E1">
      <w:pPr>
        <w:pStyle w:val="Geenafstand"/>
        <w:ind w:left="720"/>
        <w:rPr>
          <w:rFonts w:ascii="Trebuchet MS" w:hAnsi="Trebuchet MS"/>
          <w:b/>
          <w:sz w:val="20"/>
          <w:szCs w:val="20"/>
        </w:rPr>
      </w:pPr>
      <w:r>
        <w:rPr>
          <w:rFonts w:ascii="Trebuchet MS" w:hAnsi="Trebuchet MS"/>
          <w:b/>
          <w:sz w:val="20"/>
          <w:szCs w:val="20"/>
        </w:rPr>
        <w:t xml:space="preserve">4.4.1. </w:t>
      </w:r>
      <w:r w:rsidR="00932D5E" w:rsidRPr="009403E1">
        <w:rPr>
          <w:rFonts w:ascii="Trebuchet MS" w:hAnsi="Trebuchet MS"/>
          <w:b/>
          <w:sz w:val="20"/>
          <w:szCs w:val="20"/>
        </w:rPr>
        <w:t>Afbreken van het</w:t>
      </w:r>
      <w:r w:rsidR="00932D5E" w:rsidRPr="009403E1">
        <w:rPr>
          <w:rFonts w:ascii="Trebuchet MS" w:hAnsi="Trebuchet MS"/>
          <w:b/>
          <w:spacing w:val="-4"/>
          <w:sz w:val="20"/>
          <w:szCs w:val="20"/>
        </w:rPr>
        <w:t xml:space="preserve"> </w:t>
      </w:r>
      <w:r w:rsidR="00932D5E" w:rsidRPr="009403E1">
        <w:rPr>
          <w:rFonts w:ascii="Trebuchet MS" w:hAnsi="Trebuchet MS"/>
          <w:b/>
          <w:sz w:val="20"/>
          <w:szCs w:val="20"/>
        </w:rPr>
        <w:t>traject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b/>
          <w:sz w:val="20"/>
          <w:szCs w:val="20"/>
        </w:rPr>
      </w:pPr>
      <w:r w:rsidRPr="00932D5E">
        <w:rPr>
          <w:rFonts w:ascii="Trebuchet MS" w:hAnsi="Trebuchet MS"/>
          <w:sz w:val="20"/>
          <w:szCs w:val="20"/>
        </w:rPr>
        <w:t xml:space="preserve">Wanneer er </w:t>
      </w:r>
      <w:r w:rsidRPr="00932D5E">
        <w:rPr>
          <w:rFonts w:ascii="Trebuchet MS" w:hAnsi="Trebuchet MS"/>
          <w:b/>
          <w:sz w:val="20"/>
          <w:szCs w:val="20"/>
        </w:rPr>
        <w:t xml:space="preserve">problemen </w:t>
      </w:r>
      <w:r w:rsidRPr="00932D5E">
        <w:rPr>
          <w:rFonts w:ascii="Trebuchet MS" w:hAnsi="Trebuchet MS"/>
          <w:sz w:val="20"/>
          <w:szCs w:val="20"/>
        </w:rPr>
        <w:t xml:space="preserve">ontstaan tijdens het supervisieproces, die in de supervisie niet kunnen worden opgelost en het bereiken van de leerdoelen van supervisie belemmeren, zoals bv. </w:t>
      </w:r>
      <w:r w:rsidRPr="00932D5E">
        <w:rPr>
          <w:rFonts w:ascii="Trebuchet MS" w:hAnsi="Trebuchet MS"/>
          <w:b/>
          <w:sz w:val="20"/>
          <w:szCs w:val="20"/>
        </w:rPr>
        <w:t>in de samenwerking</w:t>
      </w:r>
    </w:p>
    <w:p w:rsidR="00932D5E" w:rsidRPr="00932D5E" w:rsidRDefault="00932D5E" w:rsidP="00932D5E">
      <w:pPr>
        <w:pStyle w:val="Geenafstand"/>
        <w:rPr>
          <w:rFonts w:ascii="Trebuchet MS" w:hAnsi="Trebuchet MS"/>
          <w:sz w:val="20"/>
          <w:szCs w:val="20"/>
        </w:rPr>
        <w:sectPr w:rsidR="00932D5E" w:rsidRPr="00932D5E" w:rsidSect="00521FD4">
          <w:footerReference w:type="default" r:id="rId19"/>
          <w:pgSz w:w="12240" w:h="15840"/>
          <w:pgMar w:top="1417" w:right="1417" w:bottom="1417" w:left="1417" w:header="708" w:footer="708" w:gutter="0"/>
          <w:pgNumType w:start="1"/>
          <w:cols w:space="708"/>
        </w:sect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tussen aios onderling en/of tussen één of meerdere aios en de supervisor, nemen betrokkenen hierover contact op met de supervisiecoördinator. In de supervisiegroep dient gemeld te worden als en waarom men tot consultatie van de supervisiecoördinator over wil gaan.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coördinator kan: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7"/>
        </w:numPr>
        <w:rPr>
          <w:rFonts w:ascii="Trebuchet MS" w:hAnsi="Trebuchet MS"/>
          <w:sz w:val="20"/>
          <w:szCs w:val="20"/>
        </w:rPr>
      </w:pPr>
      <w:r w:rsidRPr="00932D5E">
        <w:rPr>
          <w:rFonts w:ascii="Trebuchet MS" w:hAnsi="Trebuchet MS"/>
          <w:sz w:val="20"/>
          <w:szCs w:val="20"/>
        </w:rPr>
        <w:t>ondersteuning bieden bij een problematische voortgang van de</w:t>
      </w:r>
      <w:r w:rsidRPr="00932D5E">
        <w:rPr>
          <w:rFonts w:ascii="Trebuchet MS" w:hAnsi="Trebuchet MS"/>
          <w:spacing w:val="-10"/>
          <w:sz w:val="20"/>
          <w:szCs w:val="20"/>
        </w:rPr>
        <w:t xml:space="preserve"> </w:t>
      </w:r>
      <w:r w:rsidRPr="00932D5E">
        <w:rPr>
          <w:rFonts w:ascii="Trebuchet MS" w:hAnsi="Trebuchet MS"/>
          <w:sz w:val="20"/>
          <w:szCs w:val="20"/>
        </w:rPr>
        <w:t>supervisie;</w:t>
      </w:r>
    </w:p>
    <w:p w:rsidR="00932D5E" w:rsidRPr="00932D5E" w:rsidRDefault="00932D5E" w:rsidP="000A047C">
      <w:pPr>
        <w:pStyle w:val="Geenafstand"/>
        <w:numPr>
          <w:ilvl w:val="0"/>
          <w:numId w:val="27"/>
        </w:numPr>
        <w:rPr>
          <w:rFonts w:ascii="Trebuchet MS" w:hAnsi="Trebuchet MS"/>
          <w:sz w:val="20"/>
          <w:szCs w:val="20"/>
        </w:rPr>
      </w:pPr>
      <w:r w:rsidRPr="00932D5E">
        <w:rPr>
          <w:rFonts w:ascii="Trebuchet MS" w:hAnsi="Trebuchet MS"/>
          <w:sz w:val="20"/>
          <w:szCs w:val="20"/>
        </w:rPr>
        <w:t>uitgenodigd worden tijdens een bijeenkomst aanwezig te</w:t>
      </w:r>
      <w:r w:rsidRPr="00932D5E">
        <w:rPr>
          <w:rFonts w:ascii="Trebuchet MS" w:hAnsi="Trebuchet MS"/>
          <w:spacing w:val="-8"/>
          <w:sz w:val="20"/>
          <w:szCs w:val="20"/>
        </w:rPr>
        <w:t xml:space="preserve"> </w:t>
      </w:r>
      <w:r w:rsidRPr="00932D5E">
        <w:rPr>
          <w:rFonts w:ascii="Trebuchet MS" w:hAnsi="Trebuchet MS"/>
          <w:sz w:val="20"/>
          <w:szCs w:val="20"/>
        </w:rPr>
        <w:t>zijn;</w:t>
      </w:r>
    </w:p>
    <w:p w:rsidR="00932D5E" w:rsidRPr="00932D5E" w:rsidRDefault="00932D5E" w:rsidP="000A047C">
      <w:pPr>
        <w:pStyle w:val="Geenafstand"/>
        <w:numPr>
          <w:ilvl w:val="0"/>
          <w:numId w:val="27"/>
        </w:numPr>
        <w:rPr>
          <w:rFonts w:ascii="Trebuchet MS" w:hAnsi="Trebuchet MS"/>
          <w:sz w:val="20"/>
          <w:szCs w:val="20"/>
        </w:rPr>
      </w:pPr>
      <w:r w:rsidRPr="00932D5E">
        <w:rPr>
          <w:rFonts w:ascii="Trebuchet MS" w:hAnsi="Trebuchet MS"/>
          <w:sz w:val="20"/>
          <w:szCs w:val="20"/>
        </w:rPr>
        <w:t>bemiddelen bij</w:t>
      </w:r>
      <w:r w:rsidRPr="00932D5E">
        <w:rPr>
          <w:rFonts w:ascii="Trebuchet MS" w:hAnsi="Trebuchet MS"/>
          <w:spacing w:val="-3"/>
          <w:sz w:val="20"/>
          <w:szCs w:val="20"/>
        </w:rPr>
        <w:t xml:space="preserve"> </w:t>
      </w:r>
      <w:r w:rsidRPr="00932D5E">
        <w:rPr>
          <w:rFonts w:ascii="Trebuchet MS" w:hAnsi="Trebuchet MS"/>
          <w:sz w:val="20"/>
          <w:szCs w:val="20"/>
        </w:rPr>
        <w:t>conflicten.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Dreigt een </w:t>
      </w:r>
      <w:r w:rsidRPr="00932D5E">
        <w:rPr>
          <w:rFonts w:ascii="Trebuchet MS" w:hAnsi="Trebuchet MS"/>
          <w:b/>
          <w:sz w:val="20"/>
          <w:szCs w:val="20"/>
        </w:rPr>
        <w:t xml:space="preserve">ontkoppeling </w:t>
      </w:r>
      <w:r w:rsidRPr="00932D5E">
        <w:rPr>
          <w:rFonts w:ascii="Trebuchet MS" w:hAnsi="Trebuchet MS"/>
          <w:sz w:val="20"/>
          <w:szCs w:val="20"/>
        </w:rPr>
        <w:t>van een supervisiegroepje zal hierover in ieder geval door de supervisor contact op moeten worden genomen met de supervisiecoördinator.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Bij een ontkoppeling wordt een opzegtermijn van minimaal één bijeenkomst in acht genomen.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In samenspraak met de aios en evt. de groepsdocenten stelt de supervisiecoördinator het vervolgtraject vast. Aios stellen hun groepsdocenten hiervan op de hoogte.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Als </w:t>
      </w:r>
      <w:r w:rsidRPr="00932D5E">
        <w:rPr>
          <w:rFonts w:ascii="Trebuchet MS" w:hAnsi="Trebuchet MS"/>
          <w:b/>
          <w:sz w:val="20"/>
          <w:szCs w:val="20"/>
        </w:rPr>
        <w:t xml:space="preserve">groepsdocenten </w:t>
      </w:r>
      <w:r w:rsidRPr="00932D5E">
        <w:rPr>
          <w:rFonts w:ascii="Trebuchet MS" w:hAnsi="Trebuchet MS"/>
          <w:sz w:val="20"/>
          <w:szCs w:val="20"/>
        </w:rPr>
        <w:t>problemen signaleren ten aanzien van supervisie nemen zij hierover contact op met de supervisiecoördinator. Mails hierover in een CC aan de teamleider van het derde jaar.</w:t>
      </w:r>
    </w:p>
    <w:p w:rsidR="00932D5E" w:rsidRPr="00932D5E" w:rsidRDefault="00932D5E" w:rsidP="00932D5E">
      <w:pPr>
        <w:pStyle w:val="Geenafstand"/>
        <w:rPr>
          <w:rFonts w:ascii="Trebuchet MS" w:hAnsi="Trebuchet MS"/>
          <w:sz w:val="20"/>
          <w:szCs w:val="20"/>
        </w:rPr>
      </w:pPr>
    </w:p>
    <w:p w:rsidR="00932D5E" w:rsidRPr="009403E1" w:rsidRDefault="009403E1" w:rsidP="009403E1">
      <w:pPr>
        <w:pStyle w:val="Geenafstand"/>
        <w:ind w:left="720"/>
        <w:rPr>
          <w:rFonts w:ascii="Trebuchet MS" w:hAnsi="Trebuchet MS"/>
          <w:b/>
          <w:sz w:val="20"/>
          <w:szCs w:val="20"/>
        </w:rPr>
      </w:pPr>
      <w:r>
        <w:rPr>
          <w:rFonts w:ascii="Trebuchet MS" w:hAnsi="Trebuchet MS"/>
          <w:b/>
          <w:sz w:val="20"/>
          <w:szCs w:val="20"/>
        </w:rPr>
        <w:t xml:space="preserve">4.4.2. </w:t>
      </w:r>
      <w:r w:rsidR="00932D5E" w:rsidRPr="009403E1">
        <w:rPr>
          <w:rFonts w:ascii="Trebuchet MS" w:hAnsi="Trebuchet MS"/>
          <w:b/>
          <w:sz w:val="20"/>
          <w:szCs w:val="20"/>
        </w:rPr>
        <w:t>Onderbreken van het</w:t>
      </w:r>
      <w:r w:rsidR="00932D5E" w:rsidRPr="009403E1">
        <w:rPr>
          <w:rFonts w:ascii="Trebuchet MS" w:hAnsi="Trebuchet MS"/>
          <w:b/>
          <w:spacing w:val="-4"/>
          <w:sz w:val="20"/>
          <w:szCs w:val="20"/>
        </w:rPr>
        <w:t xml:space="preserve"> </w:t>
      </w:r>
      <w:r w:rsidR="00932D5E" w:rsidRPr="009403E1">
        <w:rPr>
          <w:rFonts w:ascii="Trebuchet MS" w:hAnsi="Trebuchet MS"/>
          <w:b/>
          <w:sz w:val="20"/>
          <w:szCs w:val="20"/>
        </w:rPr>
        <w:t>traject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Wij streven ernaar een aios een niet onderbroken volledig traject te laten doorlopen.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Heeft men minder dan de eerste helft gevolgd, </w:t>
      </w:r>
      <w:r w:rsidR="009403E1">
        <w:rPr>
          <w:rFonts w:ascii="Trebuchet MS" w:hAnsi="Trebuchet MS"/>
          <w:sz w:val="20"/>
          <w:szCs w:val="20"/>
        </w:rPr>
        <w:t xml:space="preserve">dan </w:t>
      </w:r>
      <w:r w:rsidRPr="00932D5E">
        <w:rPr>
          <w:rFonts w:ascii="Trebuchet MS" w:hAnsi="Trebuchet MS"/>
          <w:sz w:val="20"/>
          <w:szCs w:val="20"/>
        </w:rPr>
        <w:t xml:space="preserve">begint </w:t>
      </w:r>
      <w:r w:rsidR="009403E1">
        <w:rPr>
          <w:rFonts w:ascii="Trebuchet MS" w:hAnsi="Trebuchet MS"/>
          <w:sz w:val="20"/>
          <w:szCs w:val="20"/>
        </w:rPr>
        <w:t>men opnieuw aan een reeks van tien</w:t>
      </w:r>
      <w:r w:rsidRPr="00932D5E">
        <w:rPr>
          <w:rFonts w:ascii="Trebuchet MS" w:hAnsi="Trebuchet MS"/>
          <w:sz w:val="20"/>
          <w:szCs w:val="20"/>
        </w:rPr>
        <w:t xml:space="preserve"> bijeenkomsten.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Heeft men de eerste helft t/m de tussenevaluatie kunnen volgen, dan is het mogelijk het traject na terugkomst in bij een (zeer waarschijnlijk) andere supervisor, soms met andere medesupervisanten, af te ronden.</w:t>
      </w:r>
    </w:p>
    <w:p w:rsidR="000E45D1" w:rsidRDefault="000E45D1">
      <w:pPr>
        <w:rPr>
          <w:rFonts w:ascii="Trebuchet MS" w:hAnsi="Trebuchet MS"/>
          <w:noProof/>
          <w:sz w:val="20"/>
          <w:szCs w:val="20"/>
          <w:lang w:eastAsia="nl-NL"/>
        </w:rPr>
      </w:pPr>
    </w:p>
    <w:p w:rsidR="009403E1" w:rsidRDefault="000E45D1">
      <w:pPr>
        <w:rPr>
          <w:rFonts w:ascii="Trebuchet MS" w:hAnsi="Trebuchet MS"/>
          <w:noProof/>
          <w:sz w:val="20"/>
          <w:szCs w:val="20"/>
          <w:lang w:eastAsia="nl-NL"/>
        </w:rPr>
      </w:pPr>
      <w:r>
        <w:rPr>
          <w:rFonts w:ascii="Trebuchet MS" w:hAnsi="Trebuchet MS"/>
          <w:noProof/>
          <w:sz w:val="20"/>
          <w:szCs w:val="20"/>
          <w:lang w:eastAsia="nl-NL"/>
        </w:rPr>
        <w:drawing>
          <wp:inline distT="0" distB="0" distL="0" distR="0">
            <wp:extent cx="4057650" cy="2676525"/>
            <wp:effectExtent l="0" t="0" r="0" b="9525"/>
            <wp:docPr id="3" name="Afbeelding 3" descr="M:\HO\Aios\Onderwijsondersteuning\Stagespecifiek\HA1\Supervisie\Supervisienota\zzzSupervisienot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O\Aios\Onderwijsondersteuning\Stagespecifiek\HA1\Supervisie\Supervisienota\zzzSupervisienota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0" cy="2676525"/>
                    </a:xfrm>
                    <a:prstGeom prst="rect">
                      <a:avLst/>
                    </a:prstGeom>
                    <a:noFill/>
                    <a:ln>
                      <a:noFill/>
                    </a:ln>
                  </pic:spPr>
                </pic:pic>
              </a:graphicData>
            </a:graphic>
          </wp:inline>
        </w:drawing>
      </w:r>
      <w:r w:rsidR="009403E1">
        <w:rPr>
          <w:rFonts w:ascii="Trebuchet MS" w:hAnsi="Trebuchet MS"/>
          <w:noProof/>
          <w:sz w:val="20"/>
          <w:szCs w:val="20"/>
          <w:lang w:eastAsia="nl-NL"/>
        </w:rPr>
        <w:br w:type="page"/>
      </w:r>
    </w:p>
    <w:p w:rsidR="00932D5E" w:rsidRPr="000E45D1" w:rsidRDefault="00932D5E" w:rsidP="00932D5E">
      <w:pPr>
        <w:pStyle w:val="Geenafstand"/>
        <w:rPr>
          <w:rFonts w:ascii="Trebuchet MS" w:hAnsi="Trebuchet MS"/>
          <w:b/>
          <w:sz w:val="28"/>
          <w:szCs w:val="28"/>
        </w:rPr>
      </w:pPr>
      <w:r w:rsidRPr="000E45D1">
        <w:rPr>
          <w:rFonts w:ascii="Trebuchet MS" w:hAnsi="Trebuchet MS"/>
          <w:b/>
          <w:sz w:val="28"/>
          <w:szCs w:val="28"/>
        </w:rPr>
        <w:lastRenderedPageBreak/>
        <w:t>Bijlagen</w:t>
      </w:r>
    </w:p>
    <w:p w:rsidR="00932D5E" w:rsidRPr="00932D5E" w:rsidRDefault="00932D5E" w:rsidP="00932D5E">
      <w:pPr>
        <w:pStyle w:val="Geenafstand"/>
        <w:rPr>
          <w:rFonts w:ascii="Trebuchet MS" w:hAnsi="Trebuchet MS"/>
          <w:b/>
          <w:sz w:val="20"/>
          <w:szCs w:val="20"/>
        </w:rPr>
      </w:pPr>
    </w:p>
    <w:p w:rsidR="009403E1" w:rsidRPr="00F317D2" w:rsidRDefault="00932D5E" w:rsidP="00932D5E">
      <w:pPr>
        <w:pStyle w:val="Geenafstand"/>
        <w:rPr>
          <w:rFonts w:ascii="Trebuchet MS" w:hAnsi="Trebuchet MS"/>
          <w:b/>
        </w:rPr>
      </w:pPr>
      <w:r w:rsidRPr="00F317D2">
        <w:rPr>
          <w:rFonts w:ascii="Trebuchet MS" w:hAnsi="Trebuchet MS"/>
          <w:b/>
        </w:rPr>
        <w:t xml:space="preserve">Bijlage 1 - Taken van de betrokkenen </w:t>
      </w:r>
    </w:p>
    <w:p w:rsidR="009403E1" w:rsidRDefault="009403E1" w:rsidP="00932D5E">
      <w:pPr>
        <w:pStyle w:val="Geenafstand"/>
        <w:rPr>
          <w:rFonts w:ascii="Trebuchet MS" w:hAnsi="Trebuchet MS"/>
          <w:b/>
          <w:sz w:val="20"/>
          <w:szCs w:val="20"/>
        </w:rPr>
      </w:pPr>
    </w:p>
    <w:p w:rsidR="00932D5E" w:rsidRPr="009403E1" w:rsidRDefault="00932D5E" w:rsidP="00932D5E">
      <w:pPr>
        <w:pStyle w:val="Geenafstand"/>
        <w:rPr>
          <w:rFonts w:ascii="Trebuchet MS" w:hAnsi="Trebuchet MS"/>
          <w:b/>
          <w:sz w:val="20"/>
          <w:szCs w:val="20"/>
        </w:rPr>
      </w:pPr>
      <w:r w:rsidRPr="009403E1">
        <w:rPr>
          <w:rFonts w:ascii="Trebuchet MS" w:hAnsi="Trebuchet MS"/>
          <w:b/>
          <w:sz w:val="20"/>
          <w:szCs w:val="20"/>
        </w:rPr>
        <w:t>Taken van de supervisant (aios)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supervisant is medeverantwoordelijk voor zijn/haar eigen leerproces en het goede verloop van de supervisie. Daarbij horen de volgende taken en verantwoordelijkheden: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Thema's en leerdoelen schriftelijk formuleren vóór de start van de</w:t>
      </w:r>
      <w:r w:rsidRPr="00932D5E">
        <w:rPr>
          <w:rFonts w:ascii="Trebuchet MS" w:hAnsi="Trebuchet MS"/>
          <w:spacing w:val="-15"/>
          <w:sz w:val="20"/>
          <w:szCs w:val="20"/>
        </w:rPr>
        <w:t xml:space="preserve"> </w:t>
      </w:r>
      <w:r w:rsidRPr="00932D5E">
        <w:rPr>
          <w:rFonts w:ascii="Trebuchet MS" w:hAnsi="Trebuchet MS"/>
          <w:sz w:val="20"/>
          <w:szCs w:val="20"/>
        </w:rPr>
        <w:t>supervisieserie.</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 xml:space="preserve">Zodra de samenstelling van de groepjes bekend is, als groepje contact opnemen </w:t>
      </w:r>
      <w:r w:rsidRPr="00932D5E">
        <w:rPr>
          <w:rFonts w:ascii="Trebuchet MS" w:hAnsi="Trebuchet MS"/>
          <w:spacing w:val="-2"/>
          <w:sz w:val="20"/>
          <w:szCs w:val="20"/>
        </w:rPr>
        <w:t xml:space="preserve">met </w:t>
      </w:r>
      <w:r w:rsidRPr="00932D5E">
        <w:rPr>
          <w:rFonts w:ascii="Trebuchet MS" w:hAnsi="Trebuchet MS"/>
          <w:sz w:val="20"/>
          <w:szCs w:val="20"/>
        </w:rPr>
        <w:t>de toegewezen supervisor voor de bevestiging van de eerste drie</w:t>
      </w:r>
      <w:r w:rsidRPr="00932D5E">
        <w:rPr>
          <w:rFonts w:ascii="Trebuchet MS" w:hAnsi="Trebuchet MS"/>
          <w:spacing w:val="-10"/>
          <w:sz w:val="20"/>
          <w:szCs w:val="20"/>
        </w:rPr>
        <w:t xml:space="preserve"> </w:t>
      </w:r>
      <w:r w:rsidRPr="00932D5E">
        <w:rPr>
          <w:rFonts w:ascii="Trebuchet MS" w:hAnsi="Trebuchet MS"/>
          <w:sz w:val="20"/>
          <w:szCs w:val="20"/>
        </w:rPr>
        <w:t>data.</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Mede zorg dragen voor voltallige aanw</w:t>
      </w:r>
      <w:r w:rsidR="009403E1">
        <w:rPr>
          <w:rFonts w:ascii="Trebuchet MS" w:hAnsi="Trebuchet MS"/>
          <w:sz w:val="20"/>
          <w:szCs w:val="20"/>
        </w:rPr>
        <w:t>ezigheid, sowieso in de eerste drie</w:t>
      </w:r>
      <w:r w:rsidRPr="00932D5E">
        <w:rPr>
          <w:rFonts w:ascii="Trebuchet MS" w:hAnsi="Trebuchet MS"/>
          <w:spacing w:val="-19"/>
          <w:sz w:val="20"/>
          <w:szCs w:val="20"/>
        </w:rPr>
        <w:t xml:space="preserve"> </w:t>
      </w:r>
      <w:r w:rsidRPr="00932D5E">
        <w:rPr>
          <w:rFonts w:ascii="Trebuchet MS" w:hAnsi="Trebuchet MS"/>
          <w:sz w:val="20"/>
          <w:szCs w:val="20"/>
        </w:rPr>
        <w:t>zittingen. Aanwezigheid is verplicht, afwezigheid moet tevoren worden</w:t>
      </w:r>
      <w:r w:rsidRPr="00932D5E">
        <w:rPr>
          <w:rFonts w:ascii="Trebuchet MS" w:hAnsi="Trebuchet MS"/>
          <w:spacing w:val="-10"/>
          <w:sz w:val="20"/>
          <w:szCs w:val="20"/>
        </w:rPr>
        <w:t xml:space="preserve"> </w:t>
      </w:r>
      <w:r w:rsidRPr="00932D5E">
        <w:rPr>
          <w:rFonts w:ascii="Trebuchet MS" w:hAnsi="Trebuchet MS"/>
          <w:sz w:val="20"/>
          <w:szCs w:val="20"/>
        </w:rPr>
        <w:t>gemeld.</w:t>
      </w:r>
    </w:p>
    <w:p w:rsidR="00932D5E" w:rsidRPr="00932D5E" w:rsidRDefault="00F317D2" w:rsidP="000A047C">
      <w:pPr>
        <w:pStyle w:val="Geenafstand"/>
        <w:numPr>
          <w:ilvl w:val="0"/>
          <w:numId w:val="28"/>
        </w:numPr>
        <w:rPr>
          <w:rFonts w:ascii="Trebuchet MS" w:hAnsi="Trebuchet MS"/>
          <w:sz w:val="20"/>
          <w:szCs w:val="20"/>
        </w:rPr>
      </w:pPr>
      <w:r>
        <w:rPr>
          <w:rFonts w:ascii="Trebuchet MS" w:hAnsi="Trebuchet MS"/>
          <w:sz w:val="20"/>
          <w:szCs w:val="20"/>
        </w:rPr>
        <w:t>Minimaal twee á drie</w:t>
      </w:r>
      <w:r w:rsidR="00932D5E" w:rsidRPr="00932D5E">
        <w:rPr>
          <w:rFonts w:ascii="Trebuchet MS" w:hAnsi="Trebuchet MS"/>
          <w:sz w:val="20"/>
          <w:szCs w:val="20"/>
        </w:rPr>
        <w:t xml:space="preserve"> keer een schriftelijke inbreng inleveren en bespreken (incl.</w:t>
      </w:r>
      <w:r w:rsidR="00932D5E" w:rsidRPr="00932D5E">
        <w:rPr>
          <w:rFonts w:ascii="Trebuchet MS" w:hAnsi="Trebuchet MS"/>
          <w:spacing w:val="-15"/>
          <w:sz w:val="20"/>
          <w:szCs w:val="20"/>
        </w:rPr>
        <w:t xml:space="preserve"> </w:t>
      </w:r>
      <w:r w:rsidR="00932D5E" w:rsidRPr="00932D5E">
        <w:rPr>
          <w:rFonts w:ascii="Trebuchet MS" w:hAnsi="Trebuchet MS"/>
          <w:sz w:val="20"/>
          <w:szCs w:val="20"/>
        </w:rPr>
        <w:t>leervragen).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Een reflectieverslag schrijven na elke</w:t>
      </w:r>
      <w:r w:rsidRPr="00932D5E">
        <w:rPr>
          <w:rFonts w:ascii="Trebuchet MS" w:hAnsi="Trebuchet MS"/>
          <w:spacing w:val="-6"/>
          <w:sz w:val="20"/>
          <w:szCs w:val="20"/>
        </w:rPr>
        <w:t xml:space="preserve"> </w:t>
      </w:r>
      <w:r w:rsidRPr="00932D5E">
        <w:rPr>
          <w:rFonts w:ascii="Trebuchet MS" w:hAnsi="Trebuchet MS"/>
          <w:sz w:val="20"/>
          <w:szCs w:val="20"/>
        </w:rPr>
        <w:t>bijeenkomst</w:t>
      </w:r>
    </w:p>
    <w:p w:rsidR="00932D5E" w:rsidRPr="00932D5E" w:rsidRDefault="00F317D2" w:rsidP="000A047C">
      <w:pPr>
        <w:pStyle w:val="Geenafstand"/>
        <w:numPr>
          <w:ilvl w:val="0"/>
          <w:numId w:val="28"/>
        </w:numPr>
        <w:rPr>
          <w:rFonts w:ascii="Trebuchet MS" w:hAnsi="Trebuchet MS"/>
          <w:sz w:val="20"/>
          <w:szCs w:val="20"/>
        </w:rPr>
      </w:pPr>
      <w:r>
        <w:rPr>
          <w:rFonts w:ascii="Trebuchet MS" w:hAnsi="Trebuchet MS"/>
          <w:sz w:val="20"/>
          <w:szCs w:val="20"/>
        </w:rPr>
        <w:t>Ervoor zorg</w:t>
      </w:r>
      <w:r w:rsidR="00932D5E" w:rsidRPr="00932D5E">
        <w:rPr>
          <w:rFonts w:ascii="Trebuchet MS" w:hAnsi="Trebuchet MS"/>
          <w:sz w:val="20"/>
          <w:szCs w:val="20"/>
        </w:rPr>
        <w:t>dragen dat sc</w:t>
      </w:r>
      <w:r>
        <w:rPr>
          <w:rFonts w:ascii="Trebuchet MS" w:hAnsi="Trebuchet MS"/>
          <w:sz w:val="20"/>
          <w:szCs w:val="20"/>
        </w:rPr>
        <w:t>hriftelijk materiaal tenminste twee</w:t>
      </w:r>
      <w:r w:rsidR="00932D5E" w:rsidRPr="00932D5E">
        <w:rPr>
          <w:rFonts w:ascii="Trebuchet MS" w:hAnsi="Trebuchet MS"/>
          <w:sz w:val="20"/>
          <w:szCs w:val="20"/>
        </w:rPr>
        <w:t xml:space="preserve"> werkdagen voor de bijeenkomst in het bezit is van mede-supervisanten en</w:t>
      </w:r>
      <w:r w:rsidR="00932D5E" w:rsidRPr="00932D5E">
        <w:rPr>
          <w:rFonts w:ascii="Trebuchet MS" w:hAnsi="Trebuchet MS"/>
          <w:spacing w:val="-8"/>
          <w:sz w:val="20"/>
          <w:szCs w:val="20"/>
        </w:rPr>
        <w:t xml:space="preserve"> </w:t>
      </w:r>
      <w:r w:rsidR="00932D5E" w:rsidRPr="00932D5E">
        <w:rPr>
          <w:rFonts w:ascii="Trebuchet MS" w:hAnsi="Trebuchet MS"/>
          <w:sz w:val="20"/>
          <w:szCs w:val="20"/>
        </w:rPr>
        <w:t>supervisor.</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 xml:space="preserve">Een leerverslag schrijven voor de </w:t>
      </w:r>
      <w:r w:rsidR="00F317D2">
        <w:rPr>
          <w:rFonts w:ascii="Trebuchet MS" w:hAnsi="Trebuchet MS"/>
          <w:sz w:val="20"/>
          <w:szCs w:val="20"/>
        </w:rPr>
        <w:t>tussen</w:t>
      </w:r>
      <w:r w:rsidRPr="00932D5E">
        <w:rPr>
          <w:rFonts w:ascii="Trebuchet MS" w:hAnsi="Trebuchet MS"/>
          <w:sz w:val="20"/>
          <w:szCs w:val="20"/>
        </w:rPr>
        <w:t>tijdse- en de</w:t>
      </w:r>
      <w:r w:rsidRPr="00932D5E">
        <w:rPr>
          <w:rFonts w:ascii="Trebuchet MS" w:hAnsi="Trebuchet MS"/>
          <w:spacing w:val="-10"/>
          <w:sz w:val="20"/>
          <w:szCs w:val="20"/>
        </w:rPr>
        <w:t xml:space="preserve"> </w:t>
      </w:r>
      <w:r w:rsidRPr="00932D5E">
        <w:rPr>
          <w:rFonts w:ascii="Trebuchet MS" w:hAnsi="Trebuchet MS"/>
          <w:sz w:val="20"/>
          <w:szCs w:val="20"/>
        </w:rPr>
        <w:t>eindevaluatie.</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De eigen persoon in het werk ter discussie</w:t>
      </w:r>
      <w:r w:rsidRPr="00932D5E">
        <w:rPr>
          <w:rFonts w:ascii="Trebuchet MS" w:hAnsi="Trebuchet MS"/>
          <w:spacing w:val="-9"/>
          <w:sz w:val="20"/>
          <w:szCs w:val="20"/>
        </w:rPr>
        <w:t xml:space="preserve"> </w:t>
      </w:r>
      <w:r w:rsidRPr="00932D5E">
        <w:rPr>
          <w:rFonts w:ascii="Trebuchet MS" w:hAnsi="Trebuchet MS"/>
          <w:sz w:val="20"/>
          <w:szCs w:val="20"/>
        </w:rPr>
        <w:t>stellen.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Het zoekproces van de mede-supervisanten actief</w:t>
      </w:r>
      <w:r w:rsidRPr="00932D5E">
        <w:rPr>
          <w:rFonts w:ascii="Trebuchet MS" w:hAnsi="Trebuchet MS"/>
          <w:spacing w:val="-7"/>
          <w:sz w:val="20"/>
          <w:szCs w:val="20"/>
        </w:rPr>
        <w:t xml:space="preserve"> </w:t>
      </w:r>
      <w:r w:rsidRPr="00932D5E">
        <w:rPr>
          <w:rFonts w:ascii="Trebuchet MS" w:hAnsi="Trebuchet MS"/>
          <w:sz w:val="20"/>
          <w:szCs w:val="20"/>
        </w:rPr>
        <w:t>ondersteunen.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Lering trekken uit het analyseren van eigen werk en dat van</w:t>
      </w:r>
      <w:r w:rsidRPr="00932D5E">
        <w:rPr>
          <w:rFonts w:ascii="Trebuchet MS" w:hAnsi="Trebuchet MS"/>
          <w:spacing w:val="-12"/>
          <w:sz w:val="20"/>
          <w:szCs w:val="20"/>
        </w:rPr>
        <w:t xml:space="preserve"> </w:t>
      </w:r>
      <w:r w:rsidRPr="00932D5E">
        <w:rPr>
          <w:rFonts w:ascii="Trebuchet MS" w:hAnsi="Trebuchet MS"/>
          <w:sz w:val="20"/>
          <w:szCs w:val="20"/>
        </w:rPr>
        <w:t>anderen.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Signaleren en bespreken in de groep als men ontevreden is over werkwijze en kwaliteit van het</w:t>
      </w:r>
      <w:r w:rsidRPr="00932D5E">
        <w:rPr>
          <w:rFonts w:ascii="Trebuchet MS" w:hAnsi="Trebuchet MS"/>
          <w:spacing w:val="-3"/>
          <w:sz w:val="20"/>
          <w:szCs w:val="20"/>
        </w:rPr>
        <w:t xml:space="preserve"> </w:t>
      </w:r>
      <w:r w:rsidRPr="00932D5E">
        <w:rPr>
          <w:rFonts w:ascii="Trebuchet MS" w:hAnsi="Trebuchet MS"/>
          <w:sz w:val="20"/>
          <w:szCs w:val="20"/>
        </w:rPr>
        <w:t>leerproces.</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In acht nemen van de</w:t>
      </w:r>
      <w:r w:rsidRPr="00932D5E">
        <w:rPr>
          <w:rFonts w:ascii="Trebuchet MS" w:hAnsi="Trebuchet MS"/>
          <w:spacing w:val="-6"/>
          <w:sz w:val="20"/>
          <w:szCs w:val="20"/>
        </w:rPr>
        <w:t xml:space="preserve"> </w:t>
      </w:r>
      <w:r w:rsidRPr="00932D5E">
        <w:rPr>
          <w:rFonts w:ascii="Trebuchet MS" w:hAnsi="Trebuchet MS"/>
          <w:sz w:val="20"/>
          <w:szCs w:val="20"/>
        </w:rPr>
        <w:t>privacyregels.</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Invullen en tekenen van het formulier</w:t>
      </w:r>
      <w:r w:rsidRPr="00932D5E">
        <w:rPr>
          <w:rFonts w:ascii="Trebuchet MS" w:hAnsi="Trebuchet MS"/>
          <w:spacing w:val="-7"/>
          <w:sz w:val="20"/>
          <w:szCs w:val="20"/>
        </w:rPr>
        <w:t xml:space="preserve"> </w:t>
      </w:r>
      <w:r w:rsidR="00BD5BB1">
        <w:rPr>
          <w:rFonts w:ascii="Trebuchet MS" w:hAnsi="Trebuchet MS"/>
          <w:spacing w:val="-7"/>
          <w:sz w:val="20"/>
          <w:szCs w:val="20"/>
        </w:rPr>
        <w:t xml:space="preserve">Supervisie – Evaluatie </w:t>
      </w:r>
      <w:r w:rsidRPr="00932D5E">
        <w:rPr>
          <w:rFonts w:ascii="Trebuchet MS" w:hAnsi="Trebuchet MS"/>
          <w:sz w:val="20"/>
          <w:szCs w:val="20"/>
        </w:rPr>
        <w:t>supervisor</w:t>
      </w:r>
      <w:r w:rsidR="00BD5BB1">
        <w:rPr>
          <w:rFonts w:ascii="Trebuchet MS" w:hAnsi="Trebuchet MS"/>
          <w:sz w:val="20"/>
          <w:szCs w:val="20"/>
        </w:rPr>
        <w:t xml:space="preserve"> (</w:t>
      </w:r>
      <w:hyperlink r:id="rId21" w:history="1">
        <w:r w:rsidR="00BD5BB1" w:rsidRPr="00BD5BB1">
          <w:rPr>
            <w:rStyle w:val="Hyperlink"/>
            <w:rFonts w:ascii="Trebuchet MS" w:hAnsi="Trebuchet MS"/>
            <w:sz w:val="20"/>
            <w:szCs w:val="20"/>
          </w:rPr>
          <w:t>zie Wiki</w:t>
        </w:r>
      </w:hyperlink>
      <w:r w:rsidR="00BD5BB1">
        <w:rPr>
          <w:rFonts w:ascii="Trebuchet MS" w:hAnsi="Trebuchet MS"/>
          <w:sz w:val="20"/>
          <w:szCs w:val="20"/>
        </w:rPr>
        <w:t>)</w:t>
      </w:r>
      <w:r w:rsidRPr="00932D5E">
        <w:rPr>
          <w:rFonts w:ascii="Trebuchet MS" w:hAnsi="Trebuchet MS"/>
          <w:sz w:val="20"/>
          <w:szCs w:val="20"/>
        </w:rPr>
        <w:t>.</w:t>
      </w:r>
    </w:p>
    <w:p w:rsidR="00932D5E" w:rsidRPr="00932D5E" w:rsidRDefault="00F317D2" w:rsidP="000A047C">
      <w:pPr>
        <w:pStyle w:val="Geenafstand"/>
        <w:numPr>
          <w:ilvl w:val="0"/>
          <w:numId w:val="28"/>
        </w:numPr>
        <w:rPr>
          <w:rFonts w:ascii="Trebuchet MS" w:hAnsi="Trebuchet MS"/>
          <w:sz w:val="20"/>
          <w:szCs w:val="20"/>
        </w:rPr>
      </w:pPr>
      <w:r>
        <w:rPr>
          <w:rFonts w:ascii="Trebuchet MS" w:hAnsi="Trebuchet MS"/>
          <w:sz w:val="20"/>
          <w:szCs w:val="20"/>
        </w:rPr>
        <w:t>Zorg</w:t>
      </w:r>
      <w:r w:rsidR="00932D5E" w:rsidRPr="00932D5E">
        <w:rPr>
          <w:rFonts w:ascii="Trebuchet MS" w:hAnsi="Trebuchet MS"/>
          <w:sz w:val="20"/>
          <w:szCs w:val="20"/>
        </w:rPr>
        <w:t>dragen voor het doorsturen van het door beide partijen getekende tussen- en eindevaluatieformulier supervisie aan de groepsdocenten en het op</w:t>
      </w:r>
      <w:r>
        <w:rPr>
          <w:rFonts w:ascii="Trebuchet MS" w:hAnsi="Trebuchet MS"/>
          <w:sz w:val="20"/>
          <w:szCs w:val="20"/>
        </w:rPr>
        <w:t>slaan</w:t>
      </w:r>
      <w:r w:rsidR="00932D5E" w:rsidRPr="00932D5E">
        <w:rPr>
          <w:rFonts w:ascii="Trebuchet MS" w:hAnsi="Trebuchet MS"/>
          <w:sz w:val="20"/>
          <w:szCs w:val="20"/>
        </w:rPr>
        <w:t xml:space="preserve"> in het</w:t>
      </w:r>
      <w:r w:rsidR="00932D5E" w:rsidRPr="00932D5E">
        <w:rPr>
          <w:rFonts w:ascii="Trebuchet MS" w:hAnsi="Trebuchet MS"/>
          <w:spacing w:val="-18"/>
          <w:sz w:val="20"/>
          <w:szCs w:val="20"/>
        </w:rPr>
        <w:t xml:space="preserve"> </w:t>
      </w:r>
      <w:r w:rsidR="00932D5E" w:rsidRPr="00932D5E">
        <w:rPr>
          <w:rFonts w:ascii="Trebuchet MS" w:hAnsi="Trebuchet MS"/>
          <w:sz w:val="20"/>
          <w:szCs w:val="20"/>
        </w:rPr>
        <w:t xml:space="preserve">eigen </w:t>
      </w:r>
      <w:r>
        <w:rPr>
          <w:rFonts w:ascii="Trebuchet MS" w:hAnsi="Trebuchet MS"/>
          <w:sz w:val="20"/>
          <w:szCs w:val="20"/>
        </w:rPr>
        <w:t>e-</w:t>
      </w:r>
      <w:proofErr w:type="spellStart"/>
      <w:r>
        <w:rPr>
          <w:rFonts w:ascii="Trebuchet MS" w:hAnsi="Trebuchet MS"/>
          <w:sz w:val="20"/>
          <w:szCs w:val="20"/>
        </w:rPr>
        <w:t>portolio</w:t>
      </w:r>
      <w:proofErr w:type="spellEnd"/>
      <w:r w:rsidR="00932D5E" w:rsidRPr="00932D5E">
        <w:rPr>
          <w:rFonts w:ascii="Trebuchet MS" w:hAnsi="Trebuchet MS"/>
          <w:sz w:val="20"/>
          <w:szCs w:val="20"/>
        </w:rPr>
        <w:t>.</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 xml:space="preserve">Bij een onderbreking van de supervisie per ommegaande het formulier </w:t>
      </w:r>
      <w:r w:rsidR="000E45D1">
        <w:rPr>
          <w:rFonts w:ascii="Trebuchet MS" w:hAnsi="Trebuchet MS"/>
          <w:sz w:val="20"/>
          <w:szCs w:val="20"/>
        </w:rPr>
        <w:t xml:space="preserve">Supervisie – Melding </w:t>
      </w:r>
      <w:r w:rsidRPr="00932D5E">
        <w:rPr>
          <w:rFonts w:ascii="Trebuchet MS" w:hAnsi="Trebuchet MS"/>
          <w:sz w:val="20"/>
          <w:szCs w:val="20"/>
        </w:rPr>
        <w:t xml:space="preserve">onderbreking </w:t>
      </w:r>
      <w:r w:rsidR="000E45D1">
        <w:rPr>
          <w:rFonts w:ascii="Trebuchet MS" w:hAnsi="Trebuchet MS"/>
          <w:sz w:val="20"/>
          <w:szCs w:val="20"/>
        </w:rPr>
        <w:t>(</w:t>
      </w:r>
      <w:hyperlink r:id="rId22" w:history="1">
        <w:r w:rsidR="000E45D1" w:rsidRPr="000E45D1">
          <w:rPr>
            <w:rStyle w:val="Hyperlink"/>
            <w:rFonts w:ascii="Trebuchet MS" w:hAnsi="Trebuchet MS"/>
            <w:sz w:val="20"/>
            <w:szCs w:val="20"/>
          </w:rPr>
          <w:t>zie Wiki</w:t>
        </w:r>
      </w:hyperlink>
      <w:r w:rsidR="000E45D1">
        <w:rPr>
          <w:rFonts w:ascii="Trebuchet MS" w:hAnsi="Trebuchet MS"/>
          <w:sz w:val="20"/>
          <w:szCs w:val="20"/>
        </w:rPr>
        <w:t xml:space="preserve">) </w:t>
      </w:r>
      <w:r w:rsidRPr="00932D5E">
        <w:rPr>
          <w:rFonts w:ascii="Trebuchet MS" w:hAnsi="Trebuchet MS"/>
          <w:sz w:val="20"/>
          <w:szCs w:val="20"/>
        </w:rPr>
        <w:t xml:space="preserve">invullen, door supervisor laten ondertekenen en </w:t>
      </w:r>
      <w:r w:rsidR="00F317D2">
        <w:rPr>
          <w:rFonts w:ascii="Trebuchet MS" w:hAnsi="Trebuchet MS"/>
          <w:sz w:val="20"/>
          <w:szCs w:val="20"/>
        </w:rPr>
        <w:t>mailen aan</w:t>
      </w:r>
      <w:r w:rsidRPr="00932D5E">
        <w:rPr>
          <w:rFonts w:ascii="Trebuchet MS" w:hAnsi="Trebuchet MS"/>
          <w:sz w:val="20"/>
          <w:szCs w:val="20"/>
        </w:rPr>
        <w:t xml:space="preserve"> de </w:t>
      </w:r>
      <w:r w:rsidR="00F317D2">
        <w:rPr>
          <w:rFonts w:ascii="Trebuchet MS" w:hAnsi="Trebuchet MS"/>
          <w:sz w:val="20"/>
          <w:szCs w:val="20"/>
        </w:rPr>
        <w:t>assistent teamleider</w:t>
      </w:r>
      <w:r w:rsidRPr="00932D5E">
        <w:rPr>
          <w:rFonts w:ascii="Trebuchet MS" w:hAnsi="Trebuchet MS"/>
          <w:sz w:val="20"/>
          <w:szCs w:val="20"/>
        </w:rPr>
        <w:t xml:space="preserve"> van </w:t>
      </w:r>
      <w:r w:rsidR="00F317D2">
        <w:rPr>
          <w:rFonts w:ascii="Trebuchet MS" w:hAnsi="Trebuchet MS"/>
          <w:sz w:val="20"/>
          <w:szCs w:val="20"/>
        </w:rPr>
        <w:t>de 1</w:t>
      </w:r>
      <w:r w:rsidR="00F317D2" w:rsidRPr="00F317D2">
        <w:rPr>
          <w:rFonts w:ascii="Trebuchet MS" w:hAnsi="Trebuchet MS"/>
          <w:sz w:val="20"/>
          <w:szCs w:val="20"/>
          <w:vertAlign w:val="superscript"/>
        </w:rPr>
        <w:t>e</w:t>
      </w:r>
      <w:r w:rsidR="00F317D2">
        <w:rPr>
          <w:rFonts w:ascii="Trebuchet MS" w:hAnsi="Trebuchet MS"/>
          <w:sz w:val="20"/>
          <w:szCs w:val="20"/>
        </w:rPr>
        <w:t xml:space="preserve"> huisartsstage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F317D2" w:rsidRDefault="00F317D2" w:rsidP="00932D5E">
      <w:pPr>
        <w:pStyle w:val="Geenafstand"/>
        <w:rPr>
          <w:rFonts w:ascii="Trebuchet MS" w:hAnsi="Trebuchet MS"/>
          <w:b/>
          <w:sz w:val="20"/>
          <w:szCs w:val="20"/>
        </w:rPr>
      </w:pPr>
    </w:p>
    <w:p w:rsidR="00932D5E" w:rsidRPr="00F317D2" w:rsidRDefault="00932D5E" w:rsidP="00932D5E">
      <w:pPr>
        <w:pStyle w:val="Geenafstand"/>
        <w:rPr>
          <w:rFonts w:ascii="Trebuchet MS" w:hAnsi="Trebuchet MS"/>
          <w:b/>
          <w:sz w:val="20"/>
          <w:szCs w:val="20"/>
        </w:rPr>
      </w:pPr>
      <w:r w:rsidRPr="00F317D2">
        <w:rPr>
          <w:rFonts w:ascii="Trebuchet MS" w:hAnsi="Trebuchet MS"/>
          <w:b/>
          <w:sz w:val="20"/>
          <w:szCs w:val="20"/>
        </w:rPr>
        <w:t>Taken van de supervisor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is er primair verantwoordelijk voor dat de inhoud van de supervisie-bijeenkomsten gericht is en blijft op het uitgangspunt van supervisie: de supervisant leren te reflecteren en te leren over zijn/haar eigen functioneren als huisarts in de praktijk. Hiertoe heeft de supervisor de volgende taken en verantwoordelijkheden: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Op de hoogte zijn van en zich houden aan het supervisiebeleid van de huisartsopleiding VUmc, o.a. door deel te nemen aan de supervisoren-overleggen op het</w:t>
      </w:r>
      <w:r w:rsidRPr="00932D5E">
        <w:rPr>
          <w:rFonts w:ascii="Trebuchet MS" w:hAnsi="Trebuchet MS"/>
          <w:spacing w:val="-15"/>
          <w:sz w:val="20"/>
          <w:szCs w:val="20"/>
        </w:rPr>
        <w:t xml:space="preserve"> </w:t>
      </w:r>
      <w:r w:rsidRPr="00932D5E">
        <w:rPr>
          <w:rFonts w:ascii="Trebuchet MS" w:hAnsi="Trebuchet MS"/>
          <w:sz w:val="20"/>
          <w:szCs w:val="20"/>
        </w:rPr>
        <w:t>instituut.</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Werken volgens de gedragscode van NHG- en LVSC-supervisoren en de privacyregeling in acht te nemen (zie</w:t>
      </w:r>
      <w:r w:rsidRPr="00932D5E">
        <w:rPr>
          <w:rFonts w:ascii="Trebuchet MS" w:hAnsi="Trebuchet MS"/>
          <w:spacing w:val="-6"/>
          <w:sz w:val="20"/>
          <w:szCs w:val="20"/>
        </w:rPr>
        <w:t xml:space="preserve"> </w:t>
      </w:r>
      <w:r w:rsidRPr="00932D5E">
        <w:rPr>
          <w:rFonts w:ascii="Trebuchet MS" w:hAnsi="Trebuchet MS"/>
          <w:sz w:val="20"/>
          <w:szCs w:val="20"/>
        </w:rPr>
        <w:t>4.2.6).</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Aios ondersteunen bij het verhelderen en formuleren van de eigen</w:t>
      </w:r>
      <w:r w:rsidRPr="00932D5E">
        <w:rPr>
          <w:rFonts w:ascii="Trebuchet MS" w:hAnsi="Trebuchet MS"/>
          <w:spacing w:val="-14"/>
          <w:sz w:val="20"/>
          <w:szCs w:val="20"/>
        </w:rPr>
        <w:t xml:space="preserve"> </w:t>
      </w:r>
      <w:r w:rsidRPr="00932D5E">
        <w:rPr>
          <w:rFonts w:ascii="Trebuchet MS" w:hAnsi="Trebuchet MS"/>
          <w:sz w:val="20"/>
          <w:szCs w:val="20"/>
        </w:rPr>
        <w:t>leerdoelen.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Het scheppen van een leer bevorderend klimaat met voldoende</w:t>
      </w:r>
      <w:r w:rsidRPr="00932D5E">
        <w:rPr>
          <w:rFonts w:ascii="Trebuchet MS" w:hAnsi="Trebuchet MS"/>
          <w:spacing w:val="-11"/>
          <w:sz w:val="20"/>
          <w:szCs w:val="20"/>
        </w:rPr>
        <w:t xml:space="preserve"> </w:t>
      </w:r>
      <w:r w:rsidRPr="00932D5E">
        <w:rPr>
          <w:rFonts w:ascii="Trebuchet MS" w:hAnsi="Trebuchet MS"/>
          <w:sz w:val="20"/>
          <w:szCs w:val="20"/>
        </w:rPr>
        <w:t>veiligheid.</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Helpen bij het vinden van een werkwijze waar een ieder tot zijn/haar recht kan</w:t>
      </w:r>
      <w:r w:rsidRPr="00932D5E">
        <w:rPr>
          <w:rFonts w:ascii="Trebuchet MS" w:hAnsi="Trebuchet MS"/>
          <w:spacing w:val="-19"/>
          <w:sz w:val="20"/>
          <w:szCs w:val="20"/>
        </w:rPr>
        <w:t xml:space="preserve"> </w:t>
      </w:r>
      <w:r w:rsidRPr="00932D5E">
        <w:rPr>
          <w:rFonts w:ascii="Trebuchet MS" w:hAnsi="Trebuchet MS"/>
          <w:sz w:val="20"/>
          <w:szCs w:val="20"/>
        </w:rPr>
        <w:t>komen.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Met functionele interventies het leerproces van de supervisant</w:t>
      </w:r>
      <w:r w:rsidRPr="00932D5E">
        <w:rPr>
          <w:rFonts w:ascii="Trebuchet MS" w:hAnsi="Trebuchet MS"/>
          <w:spacing w:val="-10"/>
          <w:sz w:val="20"/>
          <w:szCs w:val="20"/>
        </w:rPr>
        <w:t xml:space="preserve"> </w:t>
      </w:r>
      <w:r w:rsidRPr="00932D5E">
        <w:rPr>
          <w:rFonts w:ascii="Trebuchet MS" w:hAnsi="Trebuchet MS"/>
          <w:sz w:val="20"/>
          <w:szCs w:val="20"/>
        </w:rPr>
        <w:t>steunen.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De deelnemers ondersteunen in het toenemend verantwoordelijk worden voor het</w:t>
      </w:r>
      <w:r w:rsidRPr="00932D5E">
        <w:rPr>
          <w:rFonts w:ascii="Trebuchet MS" w:hAnsi="Trebuchet MS"/>
          <w:spacing w:val="-18"/>
          <w:sz w:val="20"/>
          <w:szCs w:val="20"/>
        </w:rPr>
        <w:t xml:space="preserve"> </w:t>
      </w:r>
      <w:r w:rsidRPr="00932D5E">
        <w:rPr>
          <w:rFonts w:ascii="Trebuchet MS" w:hAnsi="Trebuchet MS"/>
          <w:sz w:val="20"/>
          <w:szCs w:val="20"/>
        </w:rPr>
        <w:t>eigen leerproces.</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Model staan voor en corrigeren van mede-supervisanten bij het oefenen van '</w:t>
      </w:r>
      <w:proofErr w:type="spellStart"/>
      <w:r w:rsidRPr="00932D5E">
        <w:rPr>
          <w:rFonts w:ascii="Trebuchet MS" w:hAnsi="Trebuchet MS"/>
          <w:sz w:val="20"/>
          <w:szCs w:val="20"/>
        </w:rPr>
        <w:t>supervisorisch</w:t>
      </w:r>
      <w:proofErr w:type="spellEnd"/>
      <w:r w:rsidRPr="00932D5E">
        <w:rPr>
          <w:rFonts w:ascii="Trebuchet MS" w:hAnsi="Trebuchet MS"/>
          <w:sz w:val="20"/>
          <w:szCs w:val="20"/>
        </w:rPr>
        <w:t>' reageren op een</w:t>
      </w:r>
      <w:r w:rsidRPr="00932D5E">
        <w:rPr>
          <w:rFonts w:ascii="Trebuchet MS" w:hAnsi="Trebuchet MS"/>
          <w:spacing w:val="-5"/>
          <w:sz w:val="20"/>
          <w:szCs w:val="20"/>
        </w:rPr>
        <w:t xml:space="preserve"> </w:t>
      </w:r>
      <w:r w:rsidRPr="00932D5E">
        <w:rPr>
          <w:rFonts w:ascii="Trebuchet MS" w:hAnsi="Trebuchet MS"/>
          <w:sz w:val="20"/>
          <w:szCs w:val="20"/>
        </w:rPr>
        <w:t>inbrenger.</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Ervoor zorg dragen dat het juiste aantal zittingen plaatsvindt met de juiste</w:t>
      </w:r>
      <w:r w:rsidRPr="00932D5E">
        <w:rPr>
          <w:rFonts w:ascii="Trebuchet MS" w:hAnsi="Trebuchet MS"/>
          <w:spacing w:val="-16"/>
          <w:sz w:val="20"/>
          <w:szCs w:val="20"/>
        </w:rPr>
        <w:t xml:space="preserve"> </w:t>
      </w:r>
      <w:r w:rsidRPr="00932D5E">
        <w:rPr>
          <w:rFonts w:ascii="Trebuchet MS" w:hAnsi="Trebuchet MS"/>
          <w:sz w:val="20"/>
          <w:szCs w:val="20"/>
        </w:rPr>
        <w:t>duur.</w:t>
      </w:r>
    </w:p>
    <w:p w:rsidR="00932D5E" w:rsidRPr="00932D5E" w:rsidRDefault="00932D5E" w:rsidP="00932D5E">
      <w:pPr>
        <w:pStyle w:val="Geenafstand"/>
        <w:rPr>
          <w:rFonts w:ascii="Trebuchet MS" w:hAnsi="Trebuchet MS"/>
          <w:sz w:val="20"/>
          <w:szCs w:val="20"/>
        </w:rPr>
        <w:sectPr w:rsidR="00932D5E" w:rsidRPr="00932D5E" w:rsidSect="0062518F">
          <w:pgSz w:w="12240" w:h="15840"/>
          <w:pgMar w:top="1417" w:right="1417" w:bottom="1417" w:left="1417" w:header="708" w:footer="708" w:gutter="0"/>
          <w:cols w:space="708"/>
        </w:sectPr>
      </w:pP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lastRenderedPageBreak/>
        <w:t>Zo nodig proberen met op andere momenten geplande bijeenkomsten de tussenpozen tussen de bijeenkomsten niet langer te laten zijn dan 2 á 3</w:t>
      </w:r>
      <w:r w:rsidRPr="00932D5E">
        <w:rPr>
          <w:rFonts w:ascii="Trebuchet MS" w:hAnsi="Trebuchet MS"/>
          <w:spacing w:val="-13"/>
          <w:sz w:val="20"/>
          <w:szCs w:val="20"/>
        </w:rPr>
        <w:t xml:space="preserve"> </w:t>
      </w:r>
      <w:r w:rsidRPr="00932D5E">
        <w:rPr>
          <w:rFonts w:ascii="Trebuchet MS" w:hAnsi="Trebuchet MS"/>
          <w:sz w:val="20"/>
          <w:szCs w:val="20"/>
        </w:rPr>
        <w:t>weken.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Mede bewaken, dat bijeenkomsten op een ander moment gepland worden niet plaats vinden in tijd van onderwijs op</w:t>
      </w:r>
      <w:r w:rsidRPr="00932D5E">
        <w:rPr>
          <w:rFonts w:ascii="Trebuchet MS" w:hAnsi="Trebuchet MS"/>
          <w:spacing w:val="-7"/>
          <w:sz w:val="20"/>
          <w:szCs w:val="20"/>
        </w:rPr>
        <w:t xml:space="preserve"> </w:t>
      </w:r>
      <w:r w:rsidRPr="00932D5E">
        <w:rPr>
          <w:rFonts w:ascii="Trebuchet MS" w:hAnsi="Trebuchet MS"/>
          <w:sz w:val="20"/>
          <w:szCs w:val="20"/>
        </w:rPr>
        <w:t>praktijkwerkzaamheden.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Ruimtes, die niet gebruikt worden, direct afmelden bij de </w:t>
      </w:r>
      <w:r w:rsidR="00F317D2">
        <w:rPr>
          <w:rFonts w:ascii="Trebuchet MS" w:hAnsi="Trebuchet MS"/>
          <w:sz w:val="20"/>
          <w:szCs w:val="20"/>
        </w:rPr>
        <w:t xml:space="preserve">zalenplanner, </w:t>
      </w:r>
      <w:r w:rsidRPr="00932D5E">
        <w:rPr>
          <w:rFonts w:ascii="Trebuchet MS" w:hAnsi="Trebuchet MS"/>
          <w:sz w:val="20"/>
          <w:szCs w:val="20"/>
        </w:rPr>
        <w:t>Nelleke Kuiper</w:t>
      </w:r>
      <w:r w:rsidRPr="00932D5E">
        <w:rPr>
          <w:rFonts w:ascii="Trebuchet MS" w:hAnsi="Trebuchet MS"/>
          <w:color w:val="0000FF"/>
          <w:spacing w:val="-3"/>
          <w:sz w:val="20"/>
          <w:szCs w:val="20"/>
        </w:rPr>
        <w:t xml:space="preserve"> </w:t>
      </w:r>
      <w:hyperlink r:id="rId23">
        <w:r w:rsidRPr="00932D5E">
          <w:rPr>
            <w:rFonts w:ascii="Trebuchet MS" w:hAnsi="Trebuchet MS"/>
            <w:color w:val="0000FF"/>
            <w:sz w:val="20"/>
            <w:szCs w:val="20"/>
            <w:u w:val="single" w:color="0000FF"/>
          </w:rPr>
          <w:t>p.dekuiper@amsterdamumc.nl</w:t>
        </w:r>
      </w:hyperlink>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Het bewaken en beoordelen van de formele kwaliteitseisen (zie</w:t>
      </w:r>
      <w:r w:rsidRPr="00932D5E">
        <w:rPr>
          <w:rFonts w:ascii="Trebuchet MS" w:hAnsi="Trebuchet MS"/>
          <w:spacing w:val="-11"/>
          <w:sz w:val="20"/>
          <w:szCs w:val="20"/>
        </w:rPr>
        <w:t xml:space="preserve"> </w:t>
      </w:r>
      <w:r w:rsidRPr="00932D5E">
        <w:rPr>
          <w:rFonts w:ascii="Trebuchet MS" w:hAnsi="Trebuchet MS"/>
          <w:sz w:val="20"/>
          <w:szCs w:val="20"/>
        </w:rPr>
        <w:t>4.3).</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Als een van de eisen niet vervuld dreigt te worden, dient de supervisor dit in de supervisiegroep aan de orde te stellen. Wanneer geen of onvoldoende verandering optreedt, dient de supervisor hierover contact op te nemen met de</w:t>
      </w:r>
      <w:r w:rsidRPr="00932D5E">
        <w:rPr>
          <w:rFonts w:ascii="Trebuchet MS" w:hAnsi="Trebuchet MS"/>
          <w:spacing w:val="-20"/>
          <w:sz w:val="20"/>
          <w:szCs w:val="20"/>
        </w:rPr>
        <w:t xml:space="preserve"> </w:t>
      </w:r>
      <w:r w:rsidRPr="00932D5E">
        <w:rPr>
          <w:rFonts w:ascii="Trebuchet MS" w:hAnsi="Trebuchet MS"/>
          <w:sz w:val="20"/>
          <w:szCs w:val="20"/>
        </w:rPr>
        <w:t>supervisiecoördinator.</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Invullen </w:t>
      </w:r>
      <w:r w:rsidRPr="00F317D2">
        <w:rPr>
          <w:rFonts w:ascii="Trebuchet MS" w:hAnsi="Trebuchet MS"/>
          <w:sz w:val="20"/>
          <w:szCs w:val="20"/>
        </w:rPr>
        <w:t xml:space="preserve">van </w:t>
      </w:r>
      <w:r w:rsidRPr="00F317D2">
        <w:rPr>
          <w:rFonts w:ascii="Trebuchet MS" w:hAnsi="Trebuchet MS"/>
          <w:sz w:val="20"/>
          <w:szCs w:val="20"/>
          <w:u w:color="0000FF"/>
        </w:rPr>
        <w:t>Supervisie - Tussenbeoordelin</w:t>
      </w:r>
      <w:r w:rsidR="00F317D2" w:rsidRPr="00F317D2">
        <w:rPr>
          <w:rFonts w:ascii="Trebuchet MS" w:hAnsi="Trebuchet MS"/>
          <w:sz w:val="20"/>
          <w:szCs w:val="20"/>
          <w:u w:color="0000FF"/>
        </w:rPr>
        <w:t>g</w:t>
      </w:r>
      <w:r w:rsidRPr="00F317D2">
        <w:rPr>
          <w:rFonts w:ascii="Trebuchet MS" w:hAnsi="Trebuchet MS"/>
          <w:sz w:val="20"/>
          <w:szCs w:val="20"/>
        </w:rPr>
        <w:t xml:space="preserve"> en </w:t>
      </w:r>
      <w:r w:rsidRPr="00F317D2">
        <w:rPr>
          <w:rFonts w:ascii="Trebuchet MS" w:hAnsi="Trebuchet MS"/>
          <w:sz w:val="20"/>
          <w:szCs w:val="20"/>
          <w:u w:color="0000FF"/>
        </w:rPr>
        <w:t>S</w:t>
      </w:r>
      <w:r w:rsidR="00F317D2" w:rsidRPr="00F317D2">
        <w:rPr>
          <w:rFonts w:ascii="Trebuchet MS" w:hAnsi="Trebuchet MS"/>
          <w:sz w:val="20"/>
          <w:szCs w:val="20"/>
          <w:u w:color="0000FF"/>
        </w:rPr>
        <w:t>upervisie - Eindbeoordeling</w:t>
      </w:r>
      <w:r w:rsidRPr="00F317D2">
        <w:rPr>
          <w:rFonts w:ascii="Trebuchet MS" w:hAnsi="Trebuchet MS"/>
          <w:sz w:val="20"/>
          <w:szCs w:val="20"/>
        </w:rPr>
        <w:t xml:space="preserve"> </w:t>
      </w:r>
      <w:r w:rsidRPr="00932D5E">
        <w:rPr>
          <w:rFonts w:ascii="Trebuchet MS" w:hAnsi="Trebuchet MS"/>
          <w:sz w:val="20"/>
          <w:szCs w:val="20"/>
        </w:rPr>
        <w:t>en die overhandigen aan de</w:t>
      </w:r>
      <w:r w:rsidRPr="00932D5E">
        <w:rPr>
          <w:rFonts w:ascii="Trebuchet MS" w:hAnsi="Trebuchet MS"/>
          <w:spacing w:val="-6"/>
          <w:sz w:val="20"/>
          <w:szCs w:val="20"/>
        </w:rPr>
        <w:t xml:space="preserve"> </w:t>
      </w:r>
      <w:r w:rsidRPr="00932D5E">
        <w:rPr>
          <w:rFonts w:ascii="Trebuchet MS" w:hAnsi="Trebuchet MS"/>
          <w:sz w:val="20"/>
          <w:szCs w:val="20"/>
        </w:rPr>
        <w:t>aios.</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Innemen en tekenen van het ingevulde formulier </w:t>
      </w:r>
      <w:r w:rsidR="000E45D1">
        <w:rPr>
          <w:rFonts w:ascii="Trebuchet MS" w:hAnsi="Trebuchet MS"/>
          <w:sz w:val="20"/>
          <w:szCs w:val="20"/>
        </w:rPr>
        <w:t>Supervisie – Evaluatie supervisor (</w:t>
      </w:r>
      <w:hyperlink r:id="rId24" w:history="1">
        <w:r w:rsidR="000E45D1" w:rsidRPr="000E45D1">
          <w:rPr>
            <w:rStyle w:val="Hyperlink"/>
            <w:rFonts w:ascii="Trebuchet MS" w:hAnsi="Trebuchet MS"/>
            <w:sz w:val="20"/>
            <w:szCs w:val="20"/>
          </w:rPr>
          <w:t>zie Wiki</w:t>
        </w:r>
      </w:hyperlink>
      <w:r w:rsidR="000E45D1">
        <w:rPr>
          <w:rFonts w:ascii="Trebuchet MS" w:hAnsi="Trebuchet MS"/>
          <w:sz w:val="20"/>
          <w:szCs w:val="20"/>
        </w:rPr>
        <w:t xml:space="preserve">) </w:t>
      </w:r>
      <w:r w:rsidRPr="00932D5E">
        <w:rPr>
          <w:rFonts w:ascii="Trebuchet MS" w:hAnsi="Trebuchet MS"/>
          <w:sz w:val="20"/>
          <w:szCs w:val="20"/>
        </w:rPr>
        <w:t>en inleveren bij de</w:t>
      </w:r>
      <w:r w:rsidRPr="00932D5E">
        <w:rPr>
          <w:rFonts w:ascii="Trebuchet MS" w:hAnsi="Trebuchet MS"/>
          <w:spacing w:val="-5"/>
          <w:sz w:val="20"/>
          <w:szCs w:val="20"/>
        </w:rPr>
        <w:t xml:space="preserve"> </w:t>
      </w:r>
      <w:r w:rsidRPr="00932D5E">
        <w:rPr>
          <w:rFonts w:ascii="Trebuchet MS" w:hAnsi="Trebuchet MS"/>
          <w:sz w:val="20"/>
          <w:szCs w:val="20"/>
        </w:rPr>
        <w:t>supervisiecoördinator.</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Bij een onderbreking van de supervisie van een aios het formulier </w:t>
      </w:r>
      <w:r w:rsidR="000E45D1">
        <w:rPr>
          <w:rFonts w:ascii="Trebuchet MS" w:hAnsi="Trebuchet MS"/>
          <w:sz w:val="20"/>
          <w:szCs w:val="20"/>
        </w:rPr>
        <w:t xml:space="preserve">Supervisie – Melding </w:t>
      </w:r>
      <w:r w:rsidR="000E45D1" w:rsidRPr="00932D5E">
        <w:rPr>
          <w:rFonts w:ascii="Trebuchet MS" w:hAnsi="Trebuchet MS"/>
          <w:sz w:val="20"/>
          <w:szCs w:val="20"/>
        </w:rPr>
        <w:t xml:space="preserve">onderbreking </w:t>
      </w:r>
      <w:r w:rsidR="000E45D1">
        <w:rPr>
          <w:rFonts w:ascii="Trebuchet MS" w:hAnsi="Trebuchet MS"/>
          <w:sz w:val="20"/>
          <w:szCs w:val="20"/>
        </w:rPr>
        <w:t>(</w:t>
      </w:r>
      <w:hyperlink r:id="rId25" w:history="1">
        <w:r w:rsidR="000E45D1" w:rsidRPr="000E45D1">
          <w:rPr>
            <w:rStyle w:val="Hyperlink"/>
            <w:rFonts w:ascii="Trebuchet MS" w:hAnsi="Trebuchet MS"/>
            <w:sz w:val="20"/>
            <w:szCs w:val="20"/>
          </w:rPr>
          <w:t>zie Wiki</w:t>
        </w:r>
      </w:hyperlink>
      <w:r w:rsidR="000E45D1">
        <w:rPr>
          <w:rFonts w:ascii="Trebuchet MS" w:hAnsi="Trebuchet MS"/>
          <w:sz w:val="20"/>
          <w:szCs w:val="20"/>
        </w:rPr>
        <w:t>)</w:t>
      </w:r>
      <w:r w:rsidRPr="00932D5E">
        <w:rPr>
          <w:rFonts w:ascii="Trebuchet MS" w:hAnsi="Trebuchet MS"/>
          <w:spacing w:val="-4"/>
          <w:sz w:val="20"/>
          <w:szCs w:val="20"/>
        </w:rPr>
        <w:t xml:space="preserve"> </w:t>
      </w:r>
      <w:r w:rsidRPr="00932D5E">
        <w:rPr>
          <w:rFonts w:ascii="Trebuchet MS" w:hAnsi="Trebuchet MS"/>
          <w:sz w:val="20"/>
          <w:szCs w:val="20"/>
        </w:rPr>
        <w:t>ondertekenen.</w:t>
      </w:r>
    </w:p>
    <w:p w:rsidR="00932D5E" w:rsidRPr="00932D5E" w:rsidRDefault="00932D5E" w:rsidP="00932D5E">
      <w:pPr>
        <w:pStyle w:val="Geenafstand"/>
        <w:rPr>
          <w:rFonts w:ascii="Trebuchet MS" w:hAnsi="Trebuchet MS"/>
          <w:sz w:val="20"/>
          <w:szCs w:val="20"/>
        </w:rPr>
      </w:pPr>
    </w:p>
    <w:p w:rsidR="00F317D2" w:rsidRDefault="00F317D2" w:rsidP="00932D5E">
      <w:pPr>
        <w:pStyle w:val="Geenafstand"/>
        <w:rPr>
          <w:rFonts w:ascii="Trebuchet MS" w:hAnsi="Trebuchet MS"/>
          <w:b/>
          <w:sz w:val="20"/>
          <w:szCs w:val="20"/>
        </w:rPr>
      </w:pPr>
    </w:p>
    <w:p w:rsidR="00932D5E" w:rsidRPr="00F317D2" w:rsidRDefault="00932D5E" w:rsidP="00932D5E">
      <w:pPr>
        <w:pStyle w:val="Geenafstand"/>
        <w:rPr>
          <w:rFonts w:ascii="Trebuchet MS" w:hAnsi="Trebuchet MS"/>
          <w:b/>
          <w:sz w:val="20"/>
          <w:szCs w:val="20"/>
        </w:rPr>
      </w:pPr>
      <w:r w:rsidRPr="00F317D2">
        <w:rPr>
          <w:rFonts w:ascii="Trebuchet MS" w:hAnsi="Trebuchet MS"/>
          <w:b/>
          <w:sz w:val="20"/>
          <w:szCs w:val="20"/>
        </w:rPr>
        <w:t>Taken van de groepsdocent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Minimaal één groepsdocent is aanwezig tijdens het programma ‘introductie</w:t>
      </w:r>
      <w:r w:rsidRPr="00932D5E">
        <w:rPr>
          <w:rFonts w:ascii="Trebuchet MS" w:hAnsi="Trebuchet MS"/>
          <w:spacing w:val="-22"/>
          <w:sz w:val="20"/>
          <w:szCs w:val="20"/>
        </w:rPr>
        <w:t xml:space="preserve"> </w:t>
      </w:r>
      <w:r w:rsidRPr="00932D5E">
        <w:rPr>
          <w:rFonts w:ascii="Trebuchet MS" w:hAnsi="Trebuchet MS"/>
          <w:sz w:val="20"/>
          <w:szCs w:val="20"/>
        </w:rPr>
        <w:t>supervisie’ dat door een lid van de werkgroep supervisie wordt</w:t>
      </w:r>
      <w:r w:rsidRPr="00932D5E">
        <w:rPr>
          <w:rFonts w:ascii="Trebuchet MS" w:hAnsi="Trebuchet MS"/>
          <w:spacing w:val="-10"/>
          <w:sz w:val="20"/>
          <w:szCs w:val="20"/>
        </w:rPr>
        <w:t xml:space="preserve"> </w:t>
      </w:r>
      <w:r w:rsidRPr="00932D5E">
        <w:rPr>
          <w:rFonts w:ascii="Trebuchet MS" w:hAnsi="Trebuchet MS"/>
          <w:sz w:val="20"/>
          <w:szCs w:val="20"/>
        </w:rPr>
        <w:t>gegeven.</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De groepsdocenten (eventueel samen met de docent die het introductieprogramma</w:t>
      </w:r>
      <w:r w:rsidRPr="00932D5E">
        <w:rPr>
          <w:rFonts w:ascii="Trebuchet MS" w:hAnsi="Trebuchet MS"/>
          <w:spacing w:val="-19"/>
          <w:sz w:val="20"/>
          <w:szCs w:val="20"/>
        </w:rPr>
        <w:t xml:space="preserve"> </w:t>
      </w:r>
      <w:r w:rsidRPr="00932D5E">
        <w:rPr>
          <w:rFonts w:ascii="Trebuchet MS" w:hAnsi="Trebuchet MS"/>
          <w:sz w:val="20"/>
          <w:szCs w:val="20"/>
        </w:rPr>
        <w:t xml:space="preserve">heeft gegeven) zorgen voor de indeling in supervisiegroepen en de koppeling met de beschikbare supervisoren. Zij geven deze indeling zo spoedig mogelijk door aan de </w:t>
      </w:r>
      <w:r w:rsidR="00F317D2">
        <w:rPr>
          <w:rFonts w:ascii="Trebuchet MS" w:hAnsi="Trebuchet MS"/>
          <w:sz w:val="20"/>
          <w:szCs w:val="20"/>
        </w:rPr>
        <w:t>assistent teamleider van de 1</w:t>
      </w:r>
      <w:r w:rsidR="00F317D2" w:rsidRPr="00F317D2">
        <w:rPr>
          <w:rFonts w:ascii="Trebuchet MS" w:hAnsi="Trebuchet MS"/>
          <w:sz w:val="20"/>
          <w:szCs w:val="20"/>
          <w:vertAlign w:val="superscript"/>
        </w:rPr>
        <w:t>e</w:t>
      </w:r>
      <w:r w:rsidR="00F317D2">
        <w:rPr>
          <w:rFonts w:ascii="Trebuchet MS" w:hAnsi="Trebuchet MS"/>
          <w:sz w:val="20"/>
          <w:szCs w:val="20"/>
        </w:rPr>
        <w:t xml:space="preserve"> huisartsstage</w:t>
      </w:r>
      <w:r w:rsidRPr="00932D5E">
        <w:rPr>
          <w:rFonts w:ascii="Trebuchet MS" w:hAnsi="Trebuchet MS"/>
          <w:sz w:val="20"/>
          <w:szCs w:val="20"/>
        </w:rPr>
        <w:t>.</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 xml:space="preserve">De groepsdocenten </w:t>
      </w:r>
      <w:r w:rsidR="00F317D2">
        <w:rPr>
          <w:rFonts w:ascii="Trebuchet MS" w:hAnsi="Trebuchet MS"/>
          <w:sz w:val="20"/>
          <w:szCs w:val="20"/>
        </w:rPr>
        <w:t>lezen</w:t>
      </w:r>
      <w:r w:rsidRPr="00932D5E">
        <w:rPr>
          <w:rFonts w:ascii="Trebuchet MS" w:hAnsi="Trebuchet MS"/>
          <w:sz w:val="20"/>
          <w:szCs w:val="20"/>
        </w:rPr>
        <w:t xml:space="preserve"> de tussen- en eindbeoordelingsformulieren</w:t>
      </w:r>
      <w:r w:rsidR="00F317D2">
        <w:rPr>
          <w:rFonts w:ascii="Trebuchet MS" w:hAnsi="Trebuchet MS"/>
          <w:sz w:val="20"/>
          <w:szCs w:val="20"/>
        </w:rPr>
        <w:t>.</w:t>
      </w:r>
      <w:r w:rsidRPr="00932D5E">
        <w:rPr>
          <w:rFonts w:ascii="Trebuchet MS" w:hAnsi="Trebuchet MS"/>
          <w:sz w:val="20"/>
          <w:szCs w:val="20"/>
        </w:rPr>
        <w:t xml:space="preserve"> </w:t>
      </w:r>
      <w:r w:rsidR="00F317D2">
        <w:rPr>
          <w:rFonts w:ascii="Trebuchet MS" w:hAnsi="Trebuchet MS"/>
          <w:sz w:val="20"/>
          <w:szCs w:val="20"/>
        </w:rPr>
        <w:t>B</w:t>
      </w:r>
      <w:r w:rsidRPr="00932D5E">
        <w:rPr>
          <w:rFonts w:ascii="Trebuchet MS" w:hAnsi="Trebuchet MS"/>
          <w:sz w:val="20"/>
          <w:szCs w:val="20"/>
        </w:rPr>
        <w:t xml:space="preserve">ij twijfel of een negatieve </w:t>
      </w:r>
      <w:r w:rsidR="00F317D2">
        <w:rPr>
          <w:rFonts w:ascii="Trebuchet MS" w:hAnsi="Trebuchet MS"/>
          <w:sz w:val="20"/>
          <w:szCs w:val="20"/>
        </w:rPr>
        <w:t xml:space="preserve">zoeken ze contact </w:t>
      </w:r>
      <w:r w:rsidRPr="00932D5E">
        <w:rPr>
          <w:rFonts w:ascii="Trebuchet MS" w:hAnsi="Trebuchet MS"/>
          <w:sz w:val="20"/>
          <w:szCs w:val="20"/>
        </w:rPr>
        <w:t>met de</w:t>
      </w:r>
      <w:r w:rsidRPr="00932D5E">
        <w:rPr>
          <w:rFonts w:ascii="Trebuchet MS" w:hAnsi="Trebuchet MS"/>
          <w:spacing w:val="-24"/>
          <w:sz w:val="20"/>
          <w:szCs w:val="20"/>
        </w:rPr>
        <w:t xml:space="preserve"> </w:t>
      </w:r>
      <w:r w:rsidR="001557C4">
        <w:rPr>
          <w:rFonts w:ascii="Trebuchet MS" w:hAnsi="Trebuchet MS"/>
          <w:sz w:val="20"/>
          <w:szCs w:val="20"/>
        </w:rPr>
        <w:t>supervisor</w:t>
      </w:r>
      <w:r w:rsidRPr="00932D5E">
        <w:rPr>
          <w:rFonts w:ascii="Trebuchet MS" w:hAnsi="Trebuchet MS"/>
          <w:sz w:val="20"/>
          <w:szCs w:val="20"/>
        </w:rPr>
        <w:t xml:space="preserve">. </w:t>
      </w:r>
      <w:r w:rsidR="001557C4">
        <w:rPr>
          <w:rFonts w:ascii="Trebuchet MS" w:hAnsi="Trebuchet MS"/>
          <w:sz w:val="20"/>
          <w:szCs w:val="20"/>
        </w:rPr>
        <w:t>En zo nodi</w:t>
      </w:r>
      <w:r w:rsidR="002C3792">
        <w:rPr>
          <w:rFonts w:ascii="Trebuchet MS" w:hAnsi="Trebuchet MS"/>
          <w:sz w:val="20"/>
          <w:szCs w:val="20"/>
        </w:rPr>
        <w:t>g met de supervisiecoördinator (z</w:t>
      </w:r>
      <w:r w:rsidRPr="00932D5E">
        <w:rPr>
          <w:rFonts w:ascii="Trebuchet MS" w:hAnsi="Trebuchet MS"/>
          <w:sz w:val="20"/>
          <w:szCs w:val="20"/>
        </w:rPr>
        <w:t xml:space="preserve">ie </w:t>
      </w:r>
      <w:r w:rsidR="002C3792">
        <w:rPr>
          <w:rFonts w:ascii="Trebuchet MS" w:hAnsi="Trebuchet MS"/>
          <w:sz w:val="20"/>
          <w:szCs w:val="20"/>
        </w:rPr>
        <w:t>4</w:t>
      </w:r>
      <w:r w:rsidRPr="00932D5E">
        <w:rPr>
          <w:rFonts w:ascii="Trebuchet MS" w:hAnsi="Trebuchet MS"/>
          <w:sz w:val="20"/>
          <w:szCs w:val="20"/>
        </w:rPr>
        <w:t>.</w:t>
      </w:r>
      <w:r w:rsidR="002C3792">
        <w:rPr>
          <w:rFonts w:ascii="Trebuchet MS" w:hAnsi="Trebuchet MS"/>
          <w:sz w:val="20"/>
          <w:szCs w:val="20"/>
        </w:rPr>
        <w:t>4.)</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Tussendoor en na afloop van de supervisiereeks wordt in de hele opleidingsgroep het rendement van de supervisie besproken onder de</w:t>
      </w:r>
      <w:r w:rsidRPr="00932D5E">
        <w:rPr>
          <w:rFonts w:ascii="Trebuchet MS" w:hAnsi="Trebuchet MS"/>
          <w:spacing w:val="-8"/>
          <w:sz w:val="20"/>
          <w:szCs w:val="20"/>
        </w:rPr>
        <w:t xml:space="preserve"> </w:t>
      </w:r>
      <w:r w:rsidRPr="00932D5E">
        <w:rPr>
          <w:rFonts w:ascii="Trebuchet MS" w:hAnsi="Trebuchet MS"/>
          <w:sz w:val="20"/>
          <w:szCs w:val="20"/>
        </w:rPr>
        <w:t>aspecten:</w:t>
      </w:r>
    </w:p>
    <w:p w:rsidR="00932D5E" w:rsidRPr="00932D5E" w:rsidRDefault="00932D5E" w:rsidP="000A047C">
      <w:pPr>
        <w:pStyle w:val="Geenafstand"/>
        <w:numPr>
          <w:ilvl w:val="1"/>
          <w:numId w:val="30"/>
        </w:numPr>
        <w:rPr>
          <w:rFonts w:ascii="Trebuchet MS" w:hAnsi="Trebuchet MS"/>
          <w:sz w:val="20"/>
          <w:szCs w:val="20"/>
        </w:rPr>
      </w:pPr>
      <w:r w:rsidRPr="00932D5E">
        <w:rPr>
          <w:rFonts w:ascii="Trebuchet MS" w:hAnsi="Trebuchet MS"/>
          <w:sz w:val="20"/>
          <w:szCs w:val="20"/>
        </w:rPr>
        <w:t>Wat heeft men eraan gehad met betrekking tot het eigen functioneren</w:t>
      </w:r>
      <w:r w:rsidRPr="00932D5E">
        <w:rPr>
          <w:rFonts w:ascii="Trebuchet MS" w:hAnsi="Trebuchet MS"/>
          <w:spacing w:val="-16"/>
          <w:sz w:val="20"/>
          <w:szCs w:val="20"/>
        </w:rPr>
        <w:t xml:space="preserve"> </w:t>
      </w:r>
      <w:r w:rsidRPr="00932D5E">
        <w:rPr>
          <w:rFonts w:ascii="Trebuchet MS" w:hAnsi="Trebuchet MS"/>
          <w:sz w:val="20"/>
          <w:szCs w:val="20"/>
        </w:rPr>
        <w:t>als huisarts?</w:t>
      </w:r>
      <w:r w:rsidRPr="00932D5E">
        <w:rPr>
          <w:rFonts w:ascii="Trebuchet MS" w:hAnsi="Trebuchet MS"/>
          <w:spacing w:val="-2"/>
          <w:sz w:val="20"/>
          <w:szCs w:val="20"/>
        </w:rPr>
        <w:t xml:space="preserve"> </w:t>
      </w:r>
      <w:r w:rsidRPr="00932D5E">
        <w:rPr>
          <w:rFonts w:ascii="Trebuchet MS" w:hAnsi="Trebuchet MS"/>
          <w:sz w:val="20"/>
          <w:szCs w:val="20"/>
        </w:rPr>
        <w:t>en</w:t>
      </w:r>
    </w:p>
    <w:p w:rsidR="00932D5E" w:rsidRPr="00932D5E" w:rsidRDefault="00932D5E" w:rsidP="000A047C">
      <w:pPr>
        <w:pStyle w:val="Geenafstand"/>
        <w:numPr>
          <w:ilvl w:val="1"/>
          <w:numId w:val="30"/>
        </w:numPr>
        <w:rPr>
          <w:rFonts w:ascii="Trebuchet MS" w:hAnsi="Trebuchet MS"/>
          <w:sz w:val="20"/>
          <w:szCs w:val="20"/>
        </w:rPr>
      </w:pPr>
      <w:r w:rsidRPr="00932D5E">
        <w:rPr>
          <w:rFonts w:ascii="Trebuchet MS" w:hAnsi="Trebuchet MS"/>
          <w:sz w:val="20"/>
          <w:szCs w:val="20"/>
        </w:rPr>
        <w:t>Wat is de bruikbaarheid van algemene aspecten van de supervisie-methode</w:t>
      </w:r>
      <w:r w:rsidRPr="00932D5E">
        <w:rPr>
          <w:rFonts w:ascii="Trebuchet MS" w:hAnsi="Trebuchet MS"/>
          <w:spacing w:val="-14"/>
          <w:sz w:val="20"/>
          <w:szCs w:val="20"/>
        </w:rPr>
        <w:t xml:space="preserve"> </w:t>
      </w:r>
      <w:r w:rsidRPr="00932D5E">
        <w:rPr>
          <w:rFonts w:ascii="Trebuchet MS" w:hAnsi="Trebuchet MS"/>
          <w:sz w:val="20"/>
          <w:szCs w:val="20"/>
        </w:rPr>
        <w:t>voor de directe hulpverlening aan</w:t>
      </w:r>
      <w:r w:rsidRPr="00932D5E">
        <w:rPr>
          <w:rFonts w:ascii="Trebuchet MS" w:hAnsi="Trebuchet MS"/>
          <w:spacing w:val="-5"/>
          <w:sz w:val="20"/>
          <w:szCs w:val="20"/>
        </w:rPr>
        <w:t xml:space="preserve"> </w:t>
      </w:r>
      <w:r w:rsidRPr="00932D5E">
        <w:rPr>
          <w:rFonts w:ascii="Trebuchet MS" w:hAnsi="Trebuchet MS"/>
          <w:sz w:val="20"/>
          <w:szCs w:val="20"/>
        </w:rPr>
        <w:t>patiënten?</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 xml:space="preserve">Bij terugkeer na een onderbreking van de opleiding houden de groepsdocenten in de gaten dat de aios het formulier over onvoltooide supervisietrajecten invult en inlevert bij de </w:t>
      </w:r>
      <w:r w:rsidR="00F317D2">
        <w:rPr>
          <w:rFonts w:ascii="Trebuchet MS" w:hAnsi="Trebuchet MS"/>
          <w:sz w:val="20"/>
          <w:szCs w:val="20"/>
        </w:rPr>
        <w:t>assistent teamleider van de 1</w:t>
      </w:r>
      <w:r w:rsidR="00F317D2" w:rsidRPr="00F317D2">
        <w:rPr>
          <w:rFonts w:ascii="Trebuchet MS" w:hAnsi="Trebuchet MS"/>
          <w:sz w:val="20"/>
          <w:szCs w:val="20"/>
          <w:vertAlign w:val="superscript"/>
        </w:rPr>
        <w:t>e</w:t>
      </w:r>
      <w:r w:rsidR="00F317D2">
        <w:rPr>
          <w:rFonts w:ascii="Trebuchet MS" w:hAnsi="Trebuchet MS"/>
          <w:sz w:val="20"/>
          <w:szCs w:val="20"/>
        </w:rPr>
        <w:t xml:space="preserve"> huisartsstage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F317D2" w:rsidRDefault="00932D5E" w:rsidP="00932D5E">
      <w:pPr>
        <w:pStyle w:val="Geenafstand"/>
        <w:rPr>
          <w:rFonts w:ascii="Trebuchet MS" w:hAnsi="Trebuchet MS"/>
          <w:sz w:val="20"/>
          <w:szCs w:val="20"/>
        </w:rPr>
      </w:pPr>
      <w:r w:rsidRPr="00932D5E">
        <w:rPr>
          <w:rFonts w:ascii="Trebuchet MS" w:hAnsi="Trebuchet MS"/>
          <w:sz w:val="20"/>
          <w:szCs w:val="20"/>
        </w:rPr>
        <w:t xml:space="preserve">NB Een groepsdocent geeft nooit supervisie in de eigen opleidingsgroep </w:t>
      </w:r>
    </w:p>
    <w:p w:rsidR="00F317D2" w:rsidRDefault="00F317D2" w:rsidP="00932D5E">
      <w:pPr>
        <w:pStyle w:val="Geenafstand"/>
        <w:rPr>
          <w:rFonts w:ascii="Trebuchet MS" w:hAnsi="Trebuchet MS"/>
          <w:sz w:val="20"/>
          <w:szCs w:val="20"/>
        </w:rPr>
      </w:pPr>
    </w:p>
    <w:p w:rsidR="00F317D2" w:rsidRDefault="00F317D2" w:rsidP="00932D5E">
      <w:pPr>
        <w:pStyle w:val="Geenafstand"/>
        <w:rPr>
          <w:rFonts w:ascii="Trebuchet MS" w:hAnsi="Trebuchet MS"/>
          <w:sz w:val="20"/>
          <w:szCs w:val="20"/>
        </w:rPr>
      </w:pPr>
    </w:p>
    <w:p w:rsidR="00F317D2" w:rsidRPr="00F317D2" w:rsidRDefault="00F317D2" w:rsidP="00932D5E">
      <w:pPr>
        <w:pStyle w:val="Geenafstand"/>
        <w:rPr>
          <w:rFonts w:ascii="Trebuchet MS" w:hAnsi="Trebuchet MS"/>
          <w:b/>
        </w:rPr>
      </w:pPr>
      <w:r>
        <w:rPr>
          <w:rFonts w:ascii="Trebuchet MS" w:hAnsi="Trebuchet MS"/>
          <w:b/>
        </w:rPr>
        <w:t xml:space="preserve">Bijlage 2 – Het maken van een </w:t>
      </w:r>
      <w:proofErr w:type="spellStart"/>
      <w:r>
        <w:rPr>
          <w:rFonts w:ascii="Trebuchet MS" w:hAnsi="Trebuchet MS"/>
          <w:b/>
        </w:rPr>
        <w:t>verbatim</w:t>
      </w:r>
      <w:proofErr w:type="spellEnd"/>
    </w:p>
    <w:p w:rsidR="00F317D2" w:rsidRDefault="00F317D2"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Gevraagd wordt om een </w:t>
      </w:r>
      <w:proofErr w:type="spellStart"/>
      <w:r w:rsidRPr="00932D5E">
        <w:rPr>
          <w:rFonts w:ascii="Trebuchet MS" w:hAnsi="Trebuchet MS"/>
          <w:sz w:val="20"/>
          <w:szCs w:val="20"/>
        </w:rPr>
        <w:t>verbatim</w:t>
      </w:r>
      <w:proofErr w:type="spellEnd"/>
      <w:r w:rsidRPr="00932D5E">
        <w:rPr>
          <w:rFonts w:ascii="Trebuchet MS" w:hAnsi="Trebuchet MS"/>
          <w:sz w:val="20"/>
          <w:szCs w:val="20"/>
        </w:rPr>
        <w:t xml:space="preserve"> van een gesprek (of een fragment ervan) te maken en dat mee te</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nemen naar de cursus (liefst al 3 keer kopiëren).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Selecteer hiervoor een contact uit je werksituatie, waarbij een duidelijke bepaalde ervaring is opgedaan: bv. irritatie, kwaadheid, machteloosheid, blijdschap. Een </w:t>
      </w:r>
      <w:proofErr w:type="spellStart"/>
      <w:r w:rsidRPr="00932D5E">
        <w:rPr>
          <w:rFonts w:ascii="Trebuchet MS" w:hAnsi="Trebuchet MS"/>
          <w:sz w:val="20"/>
          <w:szCs w:val="20"/>
        </w:rPr>
        <w:t>verbatim</w:t>
      </w:r>
      <w:proofErr w:type="spellEnd"/>
      <w:r w:rsidRPr="00932D5E">
        <w:rPr>
          <w:rFonts w:ascii="Trebuchet MS" w:hAnsi="Trebuchet MS"/>
          <w:sz w:val="20"/>
          <w:szCs w:val="20"/>
        </w:rPr>
        <w:t xml:space="preserve"> is een letterlijk verslag van een gesprek.</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Dat is als volgt te maken: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Haal de situatie concreet voor de geest en schrijf dan zo letterlijk mogelijk de essentie van het gesprek op (zo letterlijk als de tekst van een toneelstuk, waarin twee spelers met elkaar in gesprek zijn). Het gaat</w:t>
      </w:r>
      <w:r w:rsidR="00DD6060">
        <w:rPr>
          <w:rFonts w:ascii="Trebuchet MS" w:hAnsi="Trebuchet MS"/>
          <w:sz w:val="20"/>
          <w:szCs w:val="20"/>
        </w:rPr>
        <w:t xml:space="preserve"> d</w:t>
      </w:r>
      <w:r w:rsidRPr="00932D5E">
        <w:rPr>
          <w:rFonts w:ascii="Trebuchet MS" w:hAnsi="Trebuchet MS"/>
          <w:sz w:val="20"/>
          <w:szCs w:val="20"/>
        </w:rPr>
        <w:t xml:space="preserve">aarbij vooral om de eigen beleving en minder om de vraag of de weergave de werkelijkheid geheel dekt. De eigen visie op het gesprek is het uitgangspunt. Geef tussen haakjes aan wat je je herinnert van je eigen gedachten, gevoelens, indrukken en waarnemingen die een rol </w:t>
      </w:r>
      <w:r w:rsidRPr="00932D5E">
        <w:rPr>
          <w:rFonts w:ascii="Trebuchet MS" w:hAnsi="Trebuchet MS"/>
          <w:sz w:val="20"/>
          <w:szCs w:val="20"/>
        </w:rPr>
        <w:lastRenderedPageBreak/>
        <w:t>speelden, maar die niet uitgesproken werden. Streef niet naar volledigheid maar beperk je tot wat je te binnen schiet. (typ en nummer regels of uitingen). Geef ook antwoord op de vragen: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waarom koos je deze</w:t>
      </w:r>
      <w:r w:rsidRPr="00932D5E">
        <w:rPr>
          <w:rFonts w:ascii="Trebuchet MS" w:hAnsi="Trebuchet MS"/>
          <w:spacing w:val="-6"/>
          <w:sz w:val="20"/>
          <w:szCs w:val="20"/>
        </w:rPr>
        <w:t xml:space="preserve"> </w:t>
      </w:r>
      <w:r w:rsidRPr="00932D5E">
        <w:rPr>
          <w:rFonts w:ascii="Trebuchet MS" w:hAnsi="Trebuchet MS"/>
          <w:sz w:val="20"/>
          <w:szCs w:val="20"/>
        </w:rPr>
        <w:t>situatie?</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wat is je vraag</w:t>
      </w:r>
      <w:r w:rsidRPr="00932D5E">
        <w:rPr>
          <w:rFonts w:ascii="Trebuchet MS" w:hAnsi="Trebuchet MS"/>
          <w:spacing w:val="-5"/>
          <w:sz w:val="20"/>
          <w:szCs w:val="20"/>
        </w:rPr>
        <w:t xml:space="preserve"> </w:t>
      </w:r>
      <w:r w:rsidRPr="00932D5E">
        <w:rPr>
          <w:rFonts w:ascii="Trebuchet MS" w:hAnsi="Trebuchet MS"/>
          <w:sz w:val="20"/>
          <w:szCs w:val="20"/>
        </w:rPr>
        <w:t>hierover?</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Ter illustratie een voorbeeld uit het boek van Alting v. </w:t>
      </w:r>
      <w:proofErr w:type="spellStart"/>
      <w:r w:rsidRPr="00932D5E">
        <w:rPr>
          <w:rFonts w:ascii="Trebuchet MS" w:hAnsi="Trebuchet MS"/>
          <w:sz w:val="20"/>
          <w:szCs w:val="20"/>
        </w:rPr>
        <w:t>Geusau</w:t>
      </w:r>
      <w:proofErr w:type="spellEnd"/>
      <w:r w:rsidRPr="00932D5E">
        <w:rPr>
          <w:rFonts w:ascii="Trebuchet MS" w:hAnsi="Trebuchet MS"/>
          <w:sz w:val="20"/>
          <w:szCs w:val="20"/>
        </w:rPr>
        <w:t>/</w:t>
      </w:r>
      <w:proofErr w:type="spellStart"/>
      <w:r w:rsidRPr="00932D5E">
        <w:rPr>
          <w:rFonts w:ascii="Trebuchet MS" w:hAnsi="Trebuchet MS"/>
          <w:sz w:val="20"/>
          <w:szCs w:val="20"/>
        </w:rPr>
        <w:t>Runia</w:t>
      </w:r>
      <w:proofErr w:type="spellEnd"/>
      <w:r w:rsidRPr="00932D5E">
        <w:rPr>
          <w:rFonts w:ascii="Trebuchet MS" w:hAnsi="Trebuchet MS"/>
          <w:sz w:val="20"/>
          <w:szCs w:val="20"/>
        </w:rPr>
        <w:t>: De prijs van het aardig zijn. - NHG 1993, p. 33-34</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DD6060">
        <w:rPr>
          <w:rFonts w:ascii="Trebuchet MS" w:hAnsi="Trebuchet MS"/>
          <w:i/>
          <w:color w:val="003366"/>
          <w:sz w:val="20"/>
          <w:szCs w:val="20"/>
        </w:rPr>
        <w:t>Vrouw, 40 jaar, gehuwd, twee kinderen, voor mij nieuwe patiënte</w:t>
      </w:r>
    </w:p>
    <w:p w:rsidR="00932D5E" w:rsidRPr="00932D5E" w:rsidRDefault="00932D5E" w:rsidP="00932D5E">
      <w:pPr>
        <w:pStyle w:val="Geenafstand"/>
        <w:rPr>
          <w:rFonts w:ascii="Trebuchet MS" w:hAnsi="Trebuchet MS"/>
          <w:b/>
          <w:sz w:val="20"/>
          <w:szCs w:val="20"/>
        </w:rPr>
      </w:pPr>
    </w:p>
    <w:p w:rsidR="00DD6060"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00932D5E" w:rsidRPr="00DD6060">
        <w:rPr>
          <w:rFonts w:ascii="Trebuchet MS" w:hAnsi="Trebuchet MS"/>
          <w:sz w:val="20"/>
          <w:szCs w:val="20"/>
        </w:rPr>
        <w:t xml:space="preserve">Goedemorgen </w:t>
      </w:r>
      <w:r w:rsidR="00932D5E" w:rsidRPr="00DD6060">
        <w:rPr>
          <w:rFonts w:ascii="Trebuchet MS" w:hAnsi="Trebuchet MS"/>
          <w:i/>
          <w:sz w:val="20"/>
          <w:szCs w:val="20"/>
        </w:rPr>
        <w:t xml:space="preserve">(kijk op de kaart). </w:t>
      </w:r>
      <w:r w:rsidR="00932D5E" w:rsidRPr="00DD6060">
        <w:rPr>
          <w:rFonts w:ascii="Trebuchet MS" w:hAnsi="Trebuchet MS"/>
          <w:sz w:val="20"/>
          <w:szCs w:val="20"/>
        </w:rPr>
        <w:t>Ik kijk even hoe uw ziektegeschiedenis is geweest. (allergisch</w:t>
      </w:r>
      <w:r w:rsidRPr="00DD6060">
        <w:rPr>
          <w:rFonts w:ascii="Trebuchet MS" w:hAnsi="Trebuchet MS"/>
          <w:sz w:val="20"/>
          <w:szCs w:val="20"/>
        </w:rPr>
        <w:t xml:space="preserve">, </w:t>
      </w:r>
      <w:r w:rsidR="00932D5E" w:rsidRPr="00DD6060">
        <w:rPr>
          <w:rFonts w:ascii="Trebuchet MS" w:hAnsi="Trebuchet MS"/>
          <w:sz w:val="20"/>
          <w:szCs w:val="20"/>
        </w:rPr>
        <w:t xml:space="preserve">astma en </w:t>
      </w:r>
      <w:proofErr w:type="spellStart"/>
      <w:r w:rsidR="00932D5E" w:rsidRPr="00DD6060">
        <w:rPr>
          <w:rFonts w:ascii="Trebuchet MS" w:hAnsi="Trebuchet MS"/>
          <w:sz w:val="20"/>
          <w:szCs w:val="20"/>
        </w:rPr>
        <w:t>cervico</w:t>
      </w:r>
      <w:proofErr w:type="spellEnd"/>
      <w:r w:rsidR="00932D5E" w:rsidRPr="00DD6060">
        <w:rPr>
          <w:rFonts w:ascii="Trebuchet MS" w:hAnsi="Trebuchet MS"/>
          <w:sz w:val="20"/>
          <w:szCs w:val="20"/>
        </w:rPr>
        <w:t xml:space="preserve">-brachiale klachten) </w:t>
      </w:r>
      <w:r w:rsidR="00932D5E" w:rsidRPr="00DD6060">
        <w:rPr>
          <w:rFonts w:ascii="Trebuchet MS" w:hAnsi="Trebuchet MS"/>
          <w:i/>
          <w:sz w:val="20"/>
          <w:szCs w:val="20"/>
        </w:rPr>
        <w:t>(Wat kijkt ze me strak aan)</w:t>
      </w:r>
      <w:r w:rsidR="00932D5E" w:rsidRPr="00DD6060">
        <w:rPr>
          <w:rFonts w:ascii="Trebuchet MS" w:hAnsi="Trebuchet MS"/>
          <w:sz w:val="20"/>
          <w:szCs w:val="20"/>
        </w:rPr>
        <w:t>. Ik zie dat er onlangs een foto is gemaakt van de nek. De uitslag ervan is helemaal goed. Er is geen enkele afwijking te zien en ook</w:t>
      </w:r>
      <w:r>
        <w:rPr>
          <w:rFonts w:ascii="Trebuchet MS" w:hAnsi="Trebuchet MS"/>
          <w:sz w:val="20"/>
          <w:szCs w:val="20"/>
        </w:rPr>
        <w:t xml:space="preserve"> </w:t>
      </w:r>
      <w:r w:rsidR="00932D5E" w:rsidRPr="00DD6060">
        <w:rPr>
          <w:rFonts w:ascii="Trebuchet MS" w:hAnsi="Trebuchet MS"/>
          <w:sz w:val="20"/>
          <w:szCs w:val="20"/>
        </w:rPr>
        <w:t xml:space="preserve">de functie is goed. </w:t>
      </w:r>
      <w:r w:rsidR="00932D5E" w:rsidRPr="00DD6060">
        <w:rPr>
          <w:rFonts w:ascii="Trebuchet MS" w:hAnsi="Trebuchet MS"/>
          <w:i/>
          <w:sz w:val="20"/>
          <w:szCs w:val="20"/>
        </w:rPr>
        <w:t>(Waarom die foto als zelfs de beweeglijkheid goed is? Afgedwongen?)</w:t>
      </w:r>
    </w:p>
    <w:p w:rsid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00932D5E" w:rsidRPr="00932D5E">
        <w:rPr>
          <w:rFonts w:ascii="Trebuchet MS" w:hAnsi="Trebuchet MS"/>
          <w:sz w:val="20"/>
          <w:szCs w:val="20"/>
        </w:rPr>
        <w:t xml:space="preserve">O, dat is fijn. Ik heb nog wel last van pijn links in m’n nek maar ik kom nu voor een longinfectie </w:t>
      </w:r>
      <w:r w:rsidR="00932D5E" w:rsidRPr="00932D5E">
        <w:rPr>
          <w:rFonts w:ascii="Trebuchet MS" w:hAnsi="Trebuchet MS"/>
          <w:i/>
          <w:sz w:val="20"/>
          <w:szCs w:val="20"/>
        </w:rPr>
        <w:t xml:space="preserve">(nou, nou). </w:t>
      </w:r>
      <w:r w:rsidR="00932D5E" w:rsidRPr="00932D5E">
        <w:rPr>
          <w:rFonts w:ascii="Trebuchet MS" w:hAnsi="Trebuchet MS"/>
          <w:sz w:val="20"/>
          <w:szCs w:val="20"/>
        </w:rPr>
        <w:t>Sinds een week heb ik pijn onder mijn linker schouderblad en dat trekt buitenom naar</w:t>
      </w:r>
      <w:r w:rsidR="00932D5E" w:rsidRPr="00932D5E">
        <w:rPr>
          <w:rFonts w:ascii="Trebuchet MS" w:hAnsi="Trebuchet MS"/>
          <w:spacing w:val="-22"/>
          <w:sz w:val="20"/>
          <w:szCs w:val="20"/>
        </w:rPr>
        <w:t xml:space="preserve"> </w:t>
      </w:r>
      <w:proofErr w:type="spellStart"/>
      <w:r w:rsidR="00932D5E" w:rsidRPr="00932D5E">
        <w:rPr>
          <w:rFonts w:ascii="Trebuchet MS" w:hAnsi="Trebuchet MS"/>
          <w:sz w:val="20"/>
          <w:szCs w:val="20"/>
        </w:rPr>
        <w:t>vorentoe</w:t>
      </w:r>
      <w:proofErr w:type="spellEnd"/>
      <w:r w:rsidR="00932D5E" w:rsidRPr="00932D5E">
        <w:rPr>
          <w:rFonts w:ascii="Trebuchet MS" w:hAnsi="Trebuchet MS"/>
          <w:sz w:val="20"/>
          <w:szCs w:val="20"/>
        </w:rPr>
        <w:t xml:space="preserve">. Als het steekt duurt het steeds langer voor het wegtrekt. </w:t>
      </w:r>
      <w:r w:rsidR="00932D5E" w:rsidRPr="00932D5E">
        <w:rPr>
          <w:rFonts w:ascii="Trebuchet MS" w:hAnsi="Trebuchet MS"/>
          <w:i/>
          <w:sz w:val="20"/>
          <w:szCs w:val="20"/>
        </w:rPr>
        <w:t xml:space="preserve">(Ze heeft d’r klachten goed bestudeerd). </w:t>
      </w:r>
      <w:r w:rsidR="00932D5E" w:rsidRPr="00932D5E">
        <w:rPr>
          <w:rFonts w:ascii="Trebuchet MS" w:hAnsi="Trebuchet MS"/>
          <w:sz w:val="20"/>
          <w:szCs w:val="20"/>
        </w:rPr>
        <w:t xml:space="preserve">Ik gebruik </w:t>
      </w:r>
      <w:proofErr w:type="spellStart"/>
      <w:r w:rsidR="00932D5E" w:rsidRPr="00932D5E">
        <w:rPr>
          <w:rFonts w:ascii="Trebuchet MS" w:hAnsi="Trebuchet MS"/>
          <w:sz w:val="20"/>
          <w:szCs w:val="20"/>
        </w:rPr>
        <w:t>Lomudal</w:t>
      </w:r>
      <w:proofErr w:type="spellEnd"/>
      <w:r w:rsidR="00932D5E" w:rsidRPr="00932D5E">
        <w:rPr>
          <w:rFonts w:ascii="Trebuchet MS" w:hAnsi="Trebuchet MS"/>
          <w:sz w:val="20"/>
          <w:szCs w:val="20"/>
        </w:rPr>
        <w:t xml:space="preserve"> en als het eens vastzit voor op m’n borst dan neem ik daar wat van</w:t>
      </w:r>
      <w:r>
        <w:rPr>
          <w:rFonts w:ascii="Trebuchet MS" w:hAnsi="Trebuchet MS"/>
          <w:sz w:val="20"/>
          <w:szCs w:val="20"/>
        </w:rPr>
        <w:t xml:space="preserve"> </w:t>
      </w:r>
      <w:r w:rsidR="00932D5E" w:rsidRPr="00932D5E">
        <w:rPr>
          <w:rFonts w:ascii="Trebuchet MS" w:hAnsi="Trebuchet MS"/>
          <w:sz w:val="20"/>
          <w:szCs w:val="20"/>
        </w:rPr>
        <w:t>en dat maakte m’n luchtwegen weer schoon. Maar nu helpt het niet</w:t>
      </w:r>
      <w:r w:rsidR="00932D5E" w:rsidRPr="00932D5E">
        <w:rPr>
          <w:rFonts w:ascii="Trebuchet MS" w:hAnsi="Trebuchet MS"/>
          <w:i/>
          <w:sz w:val="20"/>
          <w:szCs w:val="20"/>
        </w:rPr>
        <w:t xml:space="preserve">. (Een bijzonder effect van </w:t>
      </w:r>
      <w:proofErr w:type="spellStart"/>
      <w:r w:rsidR="00932D5E" w:rsidRPr="00932D5E">
        <w:rPr>
          <w:rFonts w:ascii="Trebuchet MS" w:hAnsi="Trebuchet MS"/>
          <w:i/>
          <w:sz w:val="20"/>
          <w:szCs w:val="20"/>
        </w:rPr>
        <w:t>Lomudal</w:t>
      </w:r>
      <w:proofErr w:type="spellEnd"/>
      <w:r w:rsidR="00932D5E" w:rsidRPr="00932D5E">
        <w:rPr>
          <w:rFonts w:ascii="Trebuchet MS" w:hAnsi="Trebuchet MS"/>
          <w:i/>
          <w:sz w:val="20"/>
          <w:szCs w:val="20"/>
        </w:rPr>
        <w:t>, dat doet meer aan suggestie denken).</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 xml:space="preserve">Ik zie dat u </w:t>
      </w:r>
      <w:proofErr w:type="spellStart"/>
      <w:r w:rsidRPr="00DD6060">
        <w:rPr>
          <w:rFonts w:ascii="Trebuchet MS" w:hAnsi="Trebuchet MS"/>
          <w:sz w:val="20"/>
          <w:szCs w:val="20"/>
        </w:rPr>
        <w:t>Lomudal</w:t>
      </w:r>
      <w:proofErr w:type="spellEnd"/>
      <w:r w:rsidRPr="00DD6060">
        <w:rPr>
          <w:rFonts w:ascii="Trebuchet MS" w:hAnsi="Trebuchet MS"/>
          <w:sz w:val="20"/>
          <w:szCs w:val="20"/>
        </w:rPr>
        <w:t xml:space="preserve"> gebruikt in verband met allergie. Maar nu zijn de klachten anders?</w:t>
      </w:r>
    </w:p>
    <w:p w:rsid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P</w:t>
      </w:r>
      <w:r w:rsidRPr="00DD6060">
        <w:rPr>
          <w:rFonts w:ascii="Trebuchet MS" w:hAnsi="Trebuchet MS"/>
          <w:sz w:val="20"/>
          <w:szCs w:val="20"/>
        </w:rPr>
        <w:t xml:space="preserve"> </w:t>
      </w:r>
      <w:r w:rsidR="00932D5E" w:rsidRPr="00DD6060">
        <w:rPr>
          <w:rFonts w:ascii="Trebuchet MS" w:hAnsi="Trebuchet MS"/>
          <w:sz w:val="20"/>
          <w:szCs w:val="20"/>
        </w:rPr>
        <w:t xml:space="preserve">Ja, </w:t>
      </w:r>
      <w:proofErr w:type="spellStart"/>
      <w:r w:rsidR="00932D5E" w:rsidRPr="00DD6060">
        <w:rPr>
          <w:rFonts w:ascii="Trebuchet MS" w:hAnsi="Trebuchet MS"/>
          <w:sz w:val="20"/>
          <w:szCs w:val="20"/>
        </w:rPr>
        <w:t>Lomudal</w:t>
      </w:r>
      <w:proofErr w:type="spellEnd"/>
      <w:r w:rsidR="00932D5E" w:rsidRPr="00DD6060">
        <w:rPr>
          <w:rFonts w:ascii="Trebuchet MS" w:hAnsi="Trebuchet MS"/>
          <w:sz w:val="20"/>
          <w:szCs w:val="20"/>
        </w:rPr>
        <w:t xml:space="preserve"> helpt niet en omdat het steeds langer duurt voordat zo’n steek over is maak ik me ongerust.</w:t>
      </w:r>
    </w:p>
    <w:p w:rsidR="00DD6060" w:rsidRP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Hoe lang dure</w:t>
      </w:r>
      <w:r w:rsidR="00DD6060">
        <w:rPr>
          <w:rFonts w:ascii="Trebuchet MS" w:hAnsi="Trebuchet MS"/>
          <w:sz w:val="20"/>
          <w:szCs w:val="20"/>
        </w:rPr>
        <w:t>n die steken?</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In het begin een paar tellen, maar nu wel twee minuten.</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Hoe vaak heeft u dat?</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Een paar keer per dag.</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Heeft u</w:t>
      </w:r>
      <w:r w:rsidRPr="00DD6060">
        <w:rPr>
          <w:rFonts w:ascii="Trebuchet MS" w:hAnsi="Trebuchet MS"/>
          <w:spacing w:val="1"/>
          <w:sz w:val="20"/>
          <w:szCs w:val="20"/>
        </w:rPr>
        <w:t xml:space="preserve"> </w:t>
      </w:r>
      <w:r w:rsidRPr="00DD6060">
        <w:rPr>
          <w:rFonts w:ascii="Trebuchet MS" w:hAnsi="Trebuchet MS"/>
          <w:sz w:val="20"/>
          <w:szCs w:val="20"/>
        </w:rPr>
        <w:t>koorts?</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Nee</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Moet u hoesten of bent u</w:t>
      </w:r>
      <w:r w:rsidRPr="00DD6060">
        <w:rPr>
          <w:rFonts w:ascii="Trebuchet MS" w:hAnsi="Trebuchet MS"/>
          <w:spacing w:val="-2"/>
          <w:sz w:val="20"/>
          <w:szCs w:val="20"/>
        </w:rPr>
        <w:t xml:space="preserve"> </w:t>
      </w:r>
      <w:r w:rsidRPr="00DD6060">
        <w:rPr>
          <w:rFonts w:ascii="Trebuchet MS" w:hAnsi="Trebuchet MS"/>
          <w:sz w:val="20"/>
          <w:szCs w:val="20"/>
        </w:rPr>
        <w:t>benauwd?</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Ik moet niet hoesten en ik ben niet benauwd.</w:t>
      </w:r>
      <w:r w:rsidR="00DD6060">
        <w:rPr>
          <w:rFonts w:ascii="Trebuchet MS" w:hAnsi="Trebuchet MS"/>
          <w:i/>
          <w:sz w:val="20"/>
          <w:szCs w:val="20"/>
        </w:rPr>
        <w:t xml:space="preserve"> </w:t>
      </w:r>
    </w:p>
    <w:p w:rsidR="00932D5E"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00932D5E" w:rsidRPr="00DD6060">
        <w:rPr>
          <w:rFonts w:ascii="Trebuchet MS" w:hAnsi="Trebuchet MS"/>
          <w:i/>
          <w:sz w:val="20"/>
          <w:szCs w:val="20"/>
        </w:rPr>
        <w:t>(Jeetje, hoe maak ik haar straks duidelijk dat ze zich niet ongerust hoeft te maken. Ze kijkt zo star alsof ze alleen maar oog heeft voor haar steken. Misschien moet ik haar gewoon proberen te</w:t>
      </w:r>
      <w:r w:rsidRPr="00DD6060">
        <w:rPr>
          <w:rFonts w:ascii="Trebuchet MS" w:hAnsi="Trebuchet MS"/>
          <w:i/>
          <w:sz w:val="20"/>
          <w:szCs w:val="20"/>
        </w:rPr>
        <w:t xml:space="preserve"> </w:t>
      </w:r>
      <w:r w:rsidR="00932D5E" w:rsidRPr="00DD6060">
        <w:rPr>
          <w:rFonts w:ascii="Trebuchet MS" w:hAnsi="Trebuchet MS"/>
          <w:i/>
          <w:sz w:val="20"/>
          <w:szCs w:val="20"/>
        </w:rPr>
        <w:t xml:space="preserve">zeggen dat ik haar gefixeerd vind). </w:t>
      </w:r>
      <w:r w:rsidR="00932D5E" w:rsidRPr="00DD6060">
        <w:rPr>
          <w:rFonts w:ascii="Trebuchet MS" w:hAnsi="Trebuchet MS"/>
          <w:sz w:val="20"/>
          <w:szCs w:val="20"/>
        </w:rPr>
        <w:t>U maakt op mij de indruk dat u erg bezig bent met u klachten.</w:t>
      </w:r>
      <w:r w:rsidRPr="00DD6060">
        <w:rPr>
          <w:rFonts w:ascii="Trebuchet MS" w:hAnsi="Trebuchet MS"/>
          <w:sz w:val="20"/>
          <w:szCs w:val="20"/>
        </w:rPr>
        <w:t xml:space="preserve"> </w:t>
      </w:r>
      <w:r w:rsidR="00932D5E" w:rsidRPr="00DD6060">
        <w:rPr>
          <w:rFonts w:ascii="Trebuchet MS" w:hAnsi="Trebuchet MS"/>
          <w:i/>
          <w:sz w:val="20"/>
          <w:szCs w:val="20"/>
        </w:rPr>
        <w:t xml:space="preserve">(Kijkt me niet begrijpend aan met grote strakke ogen, ik krijg er de kriebels van). </w:t>
      </w:r>
      <w:r w:rsidR="00932D5E" w:rsidRPr="00DD6060">
        <w:rPr>
          <w:rFonts w:ascii="Trebuchet MS" w:hAnsi="Trebuchet MS"/>
          <w:sz w:val="20"/>
          <w:szCs w:val="20"/>
        </w:rPr>
        <w:t>U bent getrouwd,</w:t>
      </w:r>
      <w:r w:rsidRPr="00DD6060">
        <w:rPr>
          <w:rFonts w:ascii="Trebuchet MS" w:hAnsi="Trebuchet MS"/>
          <w:sz w:val="20"/>
          <w:szCs w:val="20"/>
        </w:rPr>
        <w:t xml:space="preserve"> </w:t>
      </w:r>
      <w:r w:rsidR="00932D5E" w:rsidRPr="00DD6060">
        <w:rPr>
          <w:rFonts w:ascii="Trebuchet MS" w:hAnsi="Trebuchet MS"/>
          <w:sz w:val="20"/>
          <w:szCs w:val="20"/>
        </w:rPr>
        <w:t>hebt twee kinderen. Werkt u ook</w:t>
      </w:r>
      <w:r w:rsidR="00932D5E" w:rsidRPr="00DD6060">
        <w:rPr>
          <w:rFonts w:ascii="Trebuchet MS" w:hAnsi="Trebuchet MS"/>
          <w:spacing w:val="-7"/>
          <w:sz w:val="20"/>
          <w:szCs w:val="20"/>
        </w:rPr>
        <w:t xml:space="preserve"> </w:t>
      </w:r>
      <w:r w:rsidR="00932D5E" w:rsidRPr="00DD6060">
        <w:rPr>
          <w:rFonts w:ascii="Trebuchet MS" w:hAnsi="Trebuchet MS"/>
          <w:sz w:val="20"/>
          <w:szCs w:val="20"/>
        </w:rPr>
        <w:t>buitenhuis</w:t>
      </w:r>
      <w:r>
        <w:rPr>
          <w:rFonts w:ascii="Trebuchet MS" w:hAnsi="Trebuchet MS"/>
          <w:sz w:val="20"/>
          <w:szCs w:val="20"/>
        </w:rPr>
        <w:t>?</w:t>
      </w:r>
    </w:p>
    <w:p w:rsidR="00DD6060"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00932D5E" w:rsidRPr="00DD6060">
        <w:rPr>
          <w:rFonts w:ascii="Trebuchet MS" w:hAnsi="Trebuchet MS"/>
          <w:sz w:val="20"/>
          <w:szCs w:val="20"/>
        </w:rPr>
        <w:t>Nee, alles is goed thuis. Ik hoef me nergens zorgen over te maken. Met de kinderen en mijn man</w:t>
      </w:r>
      <w:r w:rsidRPr="00DD6060">
        <w:rPr>
          <w:rFonts w:ascii="Trebuchet MS" w:hAnsi="Trebuchet MS"/>
          <w:sz w:val="20"/>
          <w:szCs w:val="20"/>
        </w:rPr>
        <w:t xml:space="preserve"> </w:t>
      </w:r>
      <w:r w:rsidR="00932D5E" w:rsidRPr="00DD6060">
        <w:rPr>
          <w:rFonts w:ascii="Trebuchet MS" w:hAnsi="Trebuchet MS"/>
          <w:sz w:val="20"/>
          <w:szCs w:val="20"/>
        </w:rPr>
        <w:t xml:space="preserve">gaat het goed en financieel hoef ik me ook gen zorgen te maken. En die steken duren steeds langer en </w:t>
      </w:r>
      <w:proofErr w:type="spellStart"/>
      <w:r w:rsidR="00932D5E" w:rsidRPr="00DD6060">
        <w:rPr>
          <w:rFonts w:ascii="Trebuchet MS" w:hAnsi="Trebuchet MS"/>
          <w:sz w:val="20"/>
          <w:szCs w:val="20"/>
        </w:rPr>
        <w:t>Lomudal</w:t>
      </w:r>
      <w:proofErr w:type="spellEnd"/>
      <w:r w:rsidR="00932D5E" w:rsidRPr="00DD6060">
        <w:rPr>
          <w:rFonts w:ascii="Trebuchet MS" w:hAnsi="Trebuchet MS"/>
          <w:sz w:val="20"/>
          <w:szCs w:val="20"/>
        </w:rPr>
        <w:t xml:space="preserve"> helpt niet en het duurt al een week.</w:t>
      </w:r>
    </w:p>
    <w:p w:rsidR="00932D5E"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i/>
          <w:sz w:val="20"/>
          <w:szCs w:val="20"/>
        </w:rPr>
        <w:t>(</w:t>
      </w:r>
      <w:r w:rsidR="00932D5E" w:rsidRPr="00DD6060">
        <w:rPr>
          <w:rFonts w:ascii="Trebuchet MS" w:hAnsi="Trebuchet MS"/>
          <w:i/>
          <w:sz w:val="20"/>
          <w:szCs w:val="20"/>
        </w:rPr>
        <w:t xml:space="preserve">O jee, dit wordt niks, hier breek ik nooit doorheen) </w:t>
      </w:r>
      <w:r w:rsidR="00932D5E" w:rsidRPr="00DD6060">
        <w:rPr>
          <w:rFonts w:ascii="Trebuchet MS" w:hAnsi="Trebuchet MS"/>
          <w:sz w:val="20"/>
          <w:szCs w:val="20"/>
        </w:rPr>
        <w:t xml:space="preserve">Ik wil eerst eens naar uw longen luisteren. </w:t>
      </w:r>
      <w:r w:rsidR="00932D5E" w:rsidRPr="00DD6060">
        <w:rPr>
          <w:rFonts w:ascii="Trebuchet MS" w:hAnsi="Trebuchet MS"/>
          <w:i/>
          <w:sz w:val="20"/>
          <w:szCs w:val="20"/>
        </w:rPr>
        <w:t>(Geen</w:t>
      </w:r>
      <w:r w:rsidRPr="00DD6060">
        <w:rPr>
          <w:rFonts w:ascii="Trebuchet MS" w:hAnsi="Trebuchet MS"/>
          <w:i/>
          <w:sz w:val="20"/>
          <w:szCs w:val="20"/>
        </w:rPr>
        <w:t xml:space="preserve"> </w:t>
      </w:r>
      <w:r w:rsidR="00932D5E" w:rsidRPr="00DD6060">
        <w:rPr>
          <w:rFonts w:ascii="Trebuchet MS" w:hAnsi="Trebuchet MS"/>
          <w:i/>
          <w:sz w:val="20"/>
          <w:szCs w:val="20"/>
        </w:rPr>
        <w:t xml:space="preserve">afwijkingen, geen drukpijn op spieren en ribben. Pijn wordt opgewekt bij diep inademen) </w:t>
      </w:r>
      <w:r w:rsidR="00932D5E" w:rsidRPr="00DD6060">
        <w:rPr>
          <w:rFonts w:ascii="Trebuchet MS" w:hAnsi="Trebuchet MS"/>
          <w:sz w:val="20"/>
          <w:szCs w:val="20"/>
        </w:rPr>
        <w:t>De longen</w:t>
      </w:r>
      <w:r w:rsidRPr="00DD6060">
        <w:rPr>
          <w:rFonts w:ascii="Trebuchet MS" w:hAnsi="Trebuchet MS"/>
          <w:sz w:val="20"/>
          <w:szCs w:val="20"/>
        </w:rPr>
        <w:t xml:space="preserve"> </w:t>
      </w:r>
      <w:r w:rsidR="00932D5E" w:rsidRPr="00DD6060">
        <w:rPr>
          <w:rFonts w:ascii="Trebuchet MS" w:hAnsi="Trebuchet MS"/>
          <w:sz w:val="20"/>
          <w:szCs w:val="20"/>
        </w:rPr>
        <w:t>klinken goed. Ik hoor geen tekenen van infectie. De pijn lijkt te komen van buitenaf, niet vanuit</w:t>
      </w:r>
      <w:r w:rsidR="00932D5E" w:rsidRPr="00DD6060">
        <w:rPr>
          <w:rFonts w:ascii="Trebuchet MS" w:hAnsi="Trebuchet MS"/>
          <w:spacing w:val="-22"/>
          <w:sz w:val="20"/>
          <w:szCs w:val="20"/>
        </w:rPr>
        <w:t xml:space="preserve"> </w:t>
      </w:r>
      <w:r w:rsidR="00932D5E" w:rsidRPr="00DD6060">
        <w:rPr>
          <w:rFonts w:ascii="Trebuchet MS" w:hAnsi="Trebuchet MS"/>
          <w:sz w:val="20"/>
          <w:szCs w:val="20"/>
        </w:rPr>
        <w:t>de</w:t>
      </w:r>
      <w:r w:rsidRPr="00DD6060">
        <w:rPr>
          <w:rFonts w:ascii="Trebuchet MS" w:hAnsi="Trebuchet MS"/>
          <w:sz w:val="20"/>
          <w:szCs w:val="20"/>
        </w:rPr>
        <w:t xml:space="preserve"> </w:t>
      </w:r>
      <w:r w:rsidR="00932D5E" w:rsidRPr="00DD6060">
        <w:rPr>
          <w:rFonts w:ascii="Trebuchet MS" w:hAnsi="Trebuchet MS"/>
          <w:sz w:val="20"/>
          <w:szCs w:val="20"/>
        </w:rPr>
        <w:t xml:space="preserve">longen. Het is waarschijnlijker dat het van de spieren afkomstig is </w:t>
      </w:r>
      <w:r w:rsidR="00932D5E" w:rsidRPr="00DD6060">
        <w:rPr>
          <w:rFonts w:ascii="Trebuchet MS" w:hAnsi="Trebuchet MS"/>
          <w:i/>
          <w:sz w:val="20"/>
          <w:szCs w:val="20"/>
        </w:rPr>
        <w:t>(volgt enige uitleg)</w:t>
      </w:r>
      <w:r>
        <w:rPr>
          <w:rFonts w:ascii="Trebuchet MS" w:hAnsi="Trebuchet MS"/>
          <w:i/>
          <w:sz w:val="20"/>
          <w:szCs w:val="20"/>
        </w:rPr>
        <w:t>.</w:t>
      </w:r>
    </w:p>
    <w:p w:rsidR="00932D5E" w:rsidRPr="00DD6060" w:rsidRDefault="00DD6060" w:rsidP="000A047C">
      <w:pPr>
        <w:pStyle w:val="Geenafstand"/>
        <w:numPr>
          <w:ilvl w:val="0"/>
          <w:numId w:val="31"/>
        </w:numPr>
        <w:rPr>
          <w:rFonts w:ascii="Trebuchet MS" w:hAnsi="Trebuchet MS"/>
          <w:i/>
          <w:sz w:val="20"/>
          <w:szCs w:val="20"/>
        </w:rPr>
      </w:pPr>
      <w:r>
        <w:rPr>
          <w:rFonts w:ascii="Trebuchet MS" w:hAnsi="Trebuchet MS"/>
          <w:b/>
          <w:sz w:val="20"/>
          <w:szCs w:val="20"/>
        </w:rPr>
        <w:t xml:space="preserve">P </w:t>
      </w:r>
      <w:r w:rsidR="00932D5E" w:rsidRPr="00DD6060">
        <w:rPr>
          <w:rFonts w:ascii="Trebuchet MS" w:hAnsi="Trebuchet MS"/>
          <w:sz w:val="20"/>
          <w:szCs w:val="20"/>
        </w:rPr>
        <w:t>Ja, dat heb ik wel eens meer meegemaakt, maar dit is toch anders.</w:t>
      </w:r>
    </w:p>
    <w:p w:rsidR="00DD6060"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00932D5E" w:rsidRPr="00DD6060">
        <w:rPr>
          <w:rFonts w:ascii="Trebuchet MS" w:hAnsi="Trebuchet MS"/>
          <w:sz w:val="20"/>
          <w:szCs w:val="20"/>
        </w:rPr>
        <w:t xml:space="preserve">Ik heb er geen goede verklaring voor maar uw verhaal en het onderzoek geven geen </w:t>
      </w:r>
      <w:r w:rsidRPr="00DD6060">
        <w:rPr>
          <w:rFonts w:ascii="Trebuchet MS" w:hAnsi="Trebuchet MS"/>
          <w:sz w:val="20"/>
          <w:szCs w:val="20"/>
        </w:rPr>
        <w:t>a</w:t>
      </w:r>
      <w:r w:rsidR="00932D5E" w:rsidRPr="00DD6060">
        <w:rPr>
          <w:rFonts w:ascii="Trebuchet MS" w:hAnsi="Trebuchet MS"/>
          <w:sz w:val="20"/>
          <w:szCs w:val="20"/>
        </w:rPr>
        <w:t>anleiding voor het maken van een foto. Ik denk dat we gewoon even moeten</w:t>
      </w:r>
      <w:r w:rsidR="00932D5E" w:rsidRPr="00DD6060">
        <w:rPr>
          <w:rFonts w:ascii="Trebuchet MS" w:hAnsi="Trebuchet MS"/>
          <w:spacing w:val="-14"/>
          <w:sz w:val="20"/>
          <w:szCs w:val="20"/>
        </w:rPr>
        <w:t xml:space="preserve"> </w:t>
      </w:r>
      <w:r w:rsidR="00932D5E" w:rsidRPr="00DD6060">
        <w:rPr>
          <w:rFonts w:ascii="Trebuchet MS" w:hAnsi="Trebuchet MS"/>
          <w:sz w:val="20"/>
          <w:szCs w:val="20"/>
        </w:rPr>
        <w:t>afwachten.</w:t>
      </w:r>
    </w:p>
    <w:p w:rsidR="00932D5E" w:rsidRP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i/>
          <w:sz w:val="20"/>
          <w:szCs w:val="20"/>
        </w:rPr>
        <w:t>(accepteerde dit maar ik heb het gevoel dat dat niet van harte</w:t>
      </w:r>
      <w:r w:rsidRPr="00DD6060">
        <w:rPr>
          <w:rFonts w:ascii="Trebuchet MS" w:hAnsi="Trebuchet MS"/>
          <w:i/>
          <w:spacing w:val="-3"/>
          <w:sz w:val="20"/>
          <w:szCs w:val="20"/>
        </w:rPr>
        <w:t xml:space="preserve"> </w:t>
      </w:r>
      <w:r w:rsidRPr="00DD6060">
        <w:rPr>
          <w:rFonts w:ascii="Trebuchet MS" w:hAnsi="Trebuchet MS"/>
          <w:i/>
          <w:sz w:val="20"/>
          <w:szCs w:val="20"/>
        </w:rPr>
        <w:t>was)</w:t>
      </w:r>
    </w:p>
    <w:p w:rsidR="0065099A" w:rsidRDefault="0065099A">
      <w:pPr>
        <w:rPr>
          <w:rFonts w:ascii="Trebuchet MS" w:hAnsi="Trebuchet MS"/>
          <w:sz w:val="20"/>
          <w:szCs w:val="20"/>
        </w:rPr>
      </w:pPr>
      <w:r>
        <w:rPr>
          <w:rFonts w:ascii="Trebuchet MS" w:hAnsi="Trebuchet MS"/>
          <w:sz w:val="20"/>
          <w:szCs w:val="20"/>
        </w:rPr>
        <w:br w:type="page"/>
      </w:r>
    </w:p>
    <w:p w:rsidR="0065099A" w:rsidRPr="0065099A" w:rsidRDefault="0065099A" w:rsidP="00932D5E">
      <w:pPr>
        <w:pStyle w:val="Geenafstand"/>
        <w:rPr>
          <w:rFonts w:ascii="Trebuchet MS" w:hAnsi="Trebuchet MS"/>
          <w:b/>
        </w:rPr>
      </w:pPr>
      <w:r>
        <w:rPr>
          <w:rFonts w:ascii="Trebuchet MS" w:hAnsi="Trebuchet MS"/>
          <w:b/>
        </w:rPr>
        <w:lastRenderedPageBreak/>
        <w:t>Bijlage 3 – De plaats van supervisie t.o.v. andere begeleidingsvormen</w:t>
      </w:r>
    </w:p>
    <w:p w:rsidR="0065099A" w:rsidRDefault="0065099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Begeleiding ter verbetering van de kwaliteit van het werk kan volgens verschillende methodieken of vormen plaatsvinden. Enkele voorbeelden ter verheldering van terminologie:</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Supervisie</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Supervisie</w:t>
      </w:r>
      <w:r w:rsidRPr="00932D5E">
        <w:rPr>
          <w:rFonts w:ascii="Trebuchet MS" w:hAnsi="Trebuchet MS"/>
          <w:b/>
          <w:color w:val="0000FF"/>
          <w:sz w:val="20"/>
          <w:szCs w:val="20"/>
        </w:rPr>
        <w:t xml:space="preserve"> </w:t>
      </w:r>
      <w:r w:rsidRPr="00932D5E">
        <w:rPr>
          <w:rFonts w:ascii="Trebuchet MS" w:hAnsi="Trebuchet MS"/>
          <w:sz w:val="20"/>
          <w:szCs w:val="20"/>
        </w:rPr>
        <w:t>richt zich op de persoon in de uitvoering van het werk binnen mensgerichte beroepen. Het gaat om de persoonlijke toepassing van de algemene regels van het vak. Het doel van supervisie is beter te leren werken zoals men zou willen werken, binnen het kader van de algemeen geldende normen en waarden van de beroepsgroep. Tijdens de supervisie wordt systematisch gewerkt aan persoonlijke leerpunten met betrekking tot de beroepsuitoefening. De supervisant bepaalt uitsluitend zelf zijn/ haar persoonlijke leerpunten. Naast de leerdoelen is het leerproces zelf onderwerp van supervisie. Hoe leert de supervisant het beste? Wat zijn manieren waarop de supervisant later aan zijn/ haar eigen ontwikkeling verder kan werken?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is niet verantwoordelijk voor de uitvoering van het werk.</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'Geregistreerd supervisor' mag zich alleen diegene noemen die door </w:t>
      </w:r>
      <w:r w:rsidRPr="0065099A">
        <w:rPr>
          <w:rFonts w:ascii="Trebuchet MS" w:hAnsi="Trebuchet MS"/>
          <w:sz w:val="20"/>
          <w:szCs w:val="20"/>
        </w:rPr>
        <w:t xml:space="preserve">de </w:t>
      </w:r>
      <w:r w:rsidRPr="0065099A">
        <w:rPr>
          <w:rFonts w:ascii="Trebuchet MS" w:hAnsi="Trebuchet MS"/>
          <w:sz w:val="20"/>
          <w:szCs w:val="20"/>
          <w:u w:color="0000FF"/>
        </w:rPr>
        <w:t>LVSC</w:t>
      </w:r>
      <w:r w:rsidRPr="0065099A">
        <w:rPr>
          <w:rFonts w:ascii="Trebuchet MS" w:hAnsi="Trebuchet MS"/>
          <w:sz w:val="20"/>
          <w:szCs w:val="20"/>
        </w:rPr>
        <w:t xml:space="preserve"> (</w:t>
      </w:r>
      <w:r w:rsidRPr="00932D5E">
        <w:rPr>
          <w:rFonts w:ascii="Trebuchet MS" w:hAnsi="Trebuchet MS"/>
          <w:sz w:val="20"/>
          <w:szCs w:val="20"/>
        </w:rPr>
        <w:t xml:space="preserve">Landelijke Vereniging voor Supervisoren en Coaches) of het NHG als zodanig opgeleid en erkend, </w:t>
      </w:r>
      <w:proofErr w:type="spellStart"/>
      <w:r w:rsidRPr="00932D5E">
        <w:rPr>
          <w:rFonts w:ascii="Trebuchet MS" w:hAnsi="Trebuchet MS"/>
          <w:sz w:val="20"/>
          <w:szCs w:val="20"/>
        </w:rPr>
        <w:t>cq</w:t>
      </w:r>
      <w:proofErr w:type="spellEnd"/>
      <w:r w:rsidRPr="00932D5E">
        <w:rPr>
          <w:rFonts w:ascii="Trebuchet MS" w:hAnsi="Trebuchet MS"/>
          <w:sz w:val="20"/>
          <w:szCs w:val="20"/>
        </w:rPr>
        <w:t>. geregistreerd is.</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Intervisie</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u w:color="0000FF"/>
        </w:rPr>
        <w:t>Intervisie</w:t>
      </w:r>
      <w:r w:rsidRPr="00932D5E">
        <w:rPr>
          <w:rFonts w:ascii="Trebuchet MS" w:hAnsi="Trebuchet MS"/>
          <w:b/>
          <w:color w:val="0000FF"/>
          <w:sz w:val="20"/>
          <w:szCs w:val="20"/>
        </w:rPr>
        <w:t xml:space="preserve"> </w:t>
      </w:r>
      <w:r w:rsidRPr="00932D5E">
        <w:rPr>
          <w:rFonts w:ascii="Trebuchet MS" w:hAnsi="Trebuchet MS"/>
          <w:sz w:val="20"/>
          <w:szCs w:val="20"/>
        </w:rPr>
        <w:t>is voor velen een voortzetting van supervisie. Een groepje collega’s komt periodiek of gedurende langere tijd om de zoveel weken/ maanden bij elkaar om op basis van gelijkheid actuele werkproblemen te bespreken. Er bestaat begeleide of onbegeleide intervisie. Onbegeleide intervisie wordt meestal opgestart door een professionele begeleider (bv. supervisor) om de werkwijze te oefenen.</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Coaching</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u w:color="0000FF"/>
        </w:rPr>
        <w:t>Coaching</w:t>
      </w:r>
      <w:r w:rsidRPr="0065099A">
        <w:rPr>
          <w:rFonts w:ascii="Trebuchet MS" w:hAnsi="Trebuchet MS"/>
          <w:sz w:val="20"/>
          <w:szCs w:val="20"/>
        </w:rPr>
        <w:t xml:space="preserve"> </w:t>
      </w:r>
      <w:r w:rsidRPr="00932D5E">
        <w:rPr>
          <w:rFonts w:ascii="Trebuchet MS" w:hAnsi="Trebuchet MS"/>
          <w:sz w:val="20"/>
          <w:szCs w:val="20"/>
        </w:rPr>
        <w:t>onder leiding van een coach (dat kan een supervisor zijn) wordt aan concrete, de praktische uitvoering van het vak betreffende doelen gewerkt. Coach en eventueel de Opdrachtgever hebben inspraak bij het vastleggen van de leerdoelen. Er wordt een leertraject ter verbetering vastgesteld.</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Gerichte opdrachten en observaties kunnen deel uitmaken van de werkwijze. Niet beperkt tot mensgerichte beroepen.</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Toetsgroep</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Toetsgroep:</w:t>
      </w:r>
      <w:r w:rsidRPr="00932D5E">
        <w:rPr>
          <w:rFonts w:ascii="Trebuchet MS" w:hAnsi="Trebuchet MS"/>
          <w:sz w:val="20"/>
          <w:szCs w:val="20"/>
        </w:rPr>
        <w:t xml:space="preserve"> in een groepje collega's wordt de dagelijkse werkwijze van de d</w:t>
      </w:r>
      <w:r w:rsidR="0065099A">
        <w:rPr>
          <w:rFonts w:ascii="Trebuchet MS" w:hAnsi="Trebuchet MS"/>
          <w:sz w:val="20"/>
          <w:szCs w:val="20"/>
        </w:rPr>
        <w:t>eelnemers getoetst aan een norm</w:t>
      </w:r>
      <w:r w:rsidRPr="00932D5E">
        <w:rPr>
          <w:rFonts w:ascii="Trebuchet MS" w:hAnsi="Trebuchet MS"/>
          <w:sz w:val="20"/>
          <w:szCs w:val="20"/>
        </w:rPr>
        <w:t xml:space="preserve"> (de algemene regels). Deze kan reeds bestaan of zelf worden geformuleerd.</w:t>
      </w:r>
    </w:p>
    <w:p w:rsidR="00932D5E" w:rsidRPr="00932D5E" w:rsidRDefault="00932D5E" w:rsidP="00932D5E">
      <w:pPr>
        <w:pStyle w:val="Geenafstand"/>
        <w:rPr>
          <w:rFonts w:ascii="Trebuchet MS" w:hAnsi="Trebuchet MS"/>
          <w:sz w:val="20"/>
          <w:szCs w:val="20"/>
        </w:rPr>
      </w:pPr>
    </w:p>
    <w:p w:rsidR="00932D5E" w:rsidRPr="0065099A" w:rsidRDefault="0065099A" w:rsidP="0065099A">
      <w:pPr>
        <w:pStyle w:val="Geenafstand"/>
        <w:ind w:firstLine="708"/>
        <w:rPr>
          <w:rFonts w:ascii="Trebuchet MS" w:hAnsi="Trebuchet MS"/>
          <w:b/>
          <w:sz w:val="20"/>
          <w:szCs w:val="20"/>
        </w:rPr>
      </w:pPr>
      <w:r>
        <w:rPr>
          <w:rFonts w:ascii="Trebuchet MS" w:hAnsi="Trebuchet MS"/>
          <w:b/>
          <w:sz w:val="20"/>
          <w:szCs w:val="20"/>
        </w:rPr>
        <w:t>(Intercollegiale) c</w:t>
      </w:r>
      <w:r w:rsidR="00932D5E" w:rsidRPr="0065099A">
        <w:rPr>
          <w:rFonts w:ascii="Trebuchet MS" w:hAnsi="Trebuchet MS"/>
          <w:b/>
          <w:sz w:val="20"/>
          <w:szCs w:val="20"/>
        </w:rPr>
        <w:t>onsultatie</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Bij </w:t>
      </w:r>
      <w:r w:rsidR="0065099A">
        <w:rPr>
          <w:rFonts w:ascii="Trebuchet MS" w:hAnsi="Trebuchet MS"/>
          <w:b/>
          <w:sz w:val="20"/>
          <w:szCs w:val="20"/>
        </w:rPr>
        <w:t>(</w:t>
      </w:r>
      <w:r w:rsidR="0065099A" w:rsidRPr="0065099A">
        <w:rPr>
          <w:rFonts w:ascii="Trebuchet MS" w:hAnsi="Trebuchet MS"/>
          <w:sz w:val="20"/>
          <w:szCs w:val="20"/>
        </w:rPr>
        <w:t>intercollegiale) c</w:t>
      </w:r>
      <w:r w:rsidRPr="0065099A">
        <w:rPr>
          <w:rFonts w:ascii="Trebuchet MS" w:hAnsi="Trebuchet MS"/>
          <w:sz w:val="20"/>
          <w:szCs w:val="20"/>
        </w:rPr>
        <w:t>onsultatie</w:t>
      </w:r>
      <w:r w:rsidRPr="00932D5E">
        <w:rPr>
          <w:rFonts w:ascii="Trebuchet MS" w:hAnsi="Trebuchet MS"/>
          <w:b/>
          <w:sz w:val="20"/>
          <w:szCs w:val="20"/>
        </w:rPr>
        <w:t xml:space="preserve"> </w:t>
      </w:r>
      <w:r w:rsidRPr="00932D5E">
        <w:rPr>
          <w:rFonts w:ascii="Trebuchet MS" w:hAnsi="Trebuchet MS"/>
          <w:sz w:val="20"/>
          <w:szCs w:val="20"/>
        </w:rPr>
        <w:t>wordt een collega uit dezelfde beroepsgroep, met meer ervaring of specifieke kwalificaties geraadpleegd voor het oplossen van werkproblemen m.b.t. de uitvoering van het vak. Degene die consultatie vraagt blijft eindverantwoordelijk voor zijn/haar handelen en bepaalt zelf wat hij/zij met verkregen adviezen doet.</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Werkbegeleiding</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Werkbegeleiding</w:t>
      </w:r>
      <w:r w:rsidRPr="00932D5E">
        <w:rPr>
          <w:rFonts w:ascii="Trebuchet MS" w:hAnsi="Trebuchet MS"/>
          <w:b/>
          <w:sz w:val="20"/>
          <w:szCs w:val="20"/>
        </w:rPr>
        <w:t xml:space="preserve"> </w:t>
      </w:r>
      <w:r w:rsidRPr="00932D5E">
        <w:rPr>
          <w:rFonts w:ascii="Trebuchet MS" w:hAnsi="Trebuchet MS"/>
          <w:sz w:val="20"/>
          <w:szCs w:val="20"/>
        </w:rPr>
        <w:t>wordt gegeven vanuit een ongelijke relatie. Een medeverantwoordelijke leidinggevende of ervaren collega is erop gericht de werkende zo goed mogelijk volgens de regels en eisen van de instantie waar hij/zij werkt te laten functioneren. De werkbegeleider helpt de onervarene bij het leren toepassen van de algemene regels van het vak. Werkbegeleiding is vaak verplicht. De begeleidende heeft daartoe een opdracht gekregen en is verantwoordelijk tegenover de instelling. De werkbegeleider heeft eindverantwoordelijkheid voor de beroepsuitoefening. Deze begeleidingsvorm kenmerkt de relatie hao-aios.</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Balintgroep</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Een </w:t>
      </w:r>
      <w:r w:rsidRPr="0065099A">
        <w:rPr>
          <w:rFonts w:ascii="Trebuchet MS" w:hAnsi="Trebuchet MS"/>
          <w:sz w:val="20"/>
          <w:szCs w:val="20"/>
          <w:u w:color="0000FF"/>
        </w:rPr>
        <w:t>Balintgroep</w:t>
      </w:r>
      <w:r w:rsidRPr="00932D5E">
        <w:rPr>
          <w:rFonts w:ascii="Trebuchet MS" w:hAnsi="Trebuchet MS"/>
          <w:b/>
          <w:color w:val="0000FF"/>
          <w:sz w:val="20"/>
          <w:szCs w:val="20"/>
        </w:rPr>
        <w:t xml:space="preserve"> </w:t>
      </w:r>
      <w:r w:rsidRPr="00932D5E">
        <w:rPr>
          <w:rFonts w:ascii="Trebuchet MS" w:hAnsi="Trebuchet MS"/>
          <w:sz w:val="20"/>
          <w:szCs w:val="20"/>
        </w:rPr>
        <w:t>bestaat uit ca. 10 deelnemers, werkt onder leiding van een groepsbegeleider, vaak een psychoanalytisch geschoolde hulpverlener, psychotherapeut of supervisor en komt gedurende meerdere jaren gemiddeld om de 2-4 weken bij elkaar. Deelnemers kunnen ad hoc werkervaringen ter bespreking inbrengen. De inhoudelijke keuze is aan hen. Bij de bespreking wordt veel aandacht besteed aan de beleving en gevoelens van de inbrenger.</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Psychotherapie</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Psychotherapie</w:t>
      </w:r>
      <w:r w:rsidRPr="00932D5E">
        <w:rPr>
          <w:rFonts w:ascii="Trebuchet MS" w:hAnsi="Trebuchet MS"/>
          <w:b/>
          <w:sz w:val="20"/>
          <w:szCs w:val="20"/>
        </w:rPr>
        <w:t xml:space="preserve"> </w:t>
      </w:r>
      <w:r w:rsidRPr="00932D5E">
        <w:rPr>
          <w:rFonts w:ascii="Trebuchet MS" w:hAnsi="Trebuchet MS"/>
          <w:sz w:val="20"/>
          <w:szCs w:val="20"/>
        </w:rPr>
        <w:t>stelt de persoon en zijn/haar individuele geschiedenis, centraal. Aanleiding zijn vaak verstoringen van het psychische evenwicht die zich uiten in klachten en symptomen, die niet op een rationele manier zijn op te lossen.</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Psychotherapie geeft de ruimte voor het oplossen van neurotische conflicten en/of verwerken van traumatische ervaringen. Meestal bepalen cliënt en therapeut samen de inhoud.</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sz w:val="20"/>
          <w:szCs w:val="20"/>
        </w:rPr>
        <w:t>'Psychotherapeut' is een beschermde beroepstitel (om zich 'psychotherapeut' te mogen noemen moet men een erkende opleiding hebben gevolgd en bij de beroepsvereniging van psychotherapeuten als zodanig geregistreerd zijn).</w:t>
      </w:r>
    </w:p>
    <w:p w:rsidR="0065099A" w:rsidRPr="00932D5E" w:rsidRDefault="0065099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p>
    <w:p w:rsidR="00932D5E" w:rsidRPr="0065099A" w:rsidRDefault="00932D5E" w:rsidP="00932D5E">
      <w:pPr>
        <w:pStyle w:val="Geenafstand"/>
        <w:rPr>
          <w:rFonts w:ascii="Trebuchet MS" w:hAnsi="Trebuchet MS"/>
          <w:b/>
        </w:rPr>
      </w:pPr>
      <w:r w:rsidRPr="0065099A">
        <w:rPr>
          <w:rFonts w:ascii="Trebuchet MS" w:hAnsi="Trebuchet MS"/>
          <w:b/>
        </w:rPr>
        <w:t>Bijlage 4 - Artikel: Supervisie aan huisartsen</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color w:val="0A1F2C"/>
          <w:sz w:val="20"/>
          <w:szCs w:val="20"/>
        </w:rPr>
        <w:t xml:space="preserve">Met permissie van de uitgever, </w:t>
      </w:r>
      <w:hyperlink r:id="rId26" w:history="1">
        <w:proofErr w:type="spellStart"/>
        <w:r w:rsidRPr="0065099A">
          <w:rPr>
            <w:rStyle w:val="Hyperlink"/>
            <w:rFonts w:ascii="Trebuchet MS" w:hAnsi="Trebuchet MS"/>
            <w:sz w:val="20"/>
            <w:szCs w:val="20"/>
            <w:u w:color="0000FF"/>
          </w:rPr>
          <w:t>Vakmedianet</w:t>
        </w:r>
        <w:proofErr w:type="spellEnd"/>
      </w:hyperlink>
      <w:r w:rsidRPr="00932D5E">
        <w:rPr>
          <w:rFonts w:ascii="Trebuchet MS" w:hAnsi="Trebuchet MS"/>
          <w:color w:val="0000FF"/>
          <w:sz w:val="20"/>
          <w:szCs w:val="20"/>
        </w:rPr>
        <w:t xml:space="preserve"> </w:t>
      </w:r>
      <w:r w:rsidRPr="00932D5E">
        <w:rPr>
          <w:rFonts w:ascii="Trebuchet MS" w:hAnsi="Trebuchet MS"/>
          <w:color w:val="0A1F2C"/>
          <w:sz w:val="20"/>
          <w:szCs w:val="20"/>
        </w:rPr>
        <w:t xml:space="preserve">te Deventer, bieden wij hierbij ter inzage/download aan het hoofdstuk geschreven </w:t>
      </w:r>
      <w:r w:rsidR="0065099A">
        <w:rPr>
          <w:rFonts w:ascii="Trebuchet MS" w:hAnsi="Trebuchet MS"/>
          <w:color w:val="0A1F2C"/>
          <w:sz w:val="20"/>
          <w:szCs w:val="20"/>
        </w:rPr>
        <w:t>door</w:t>
      </w:r>
      <w:r w:rsidRPr="00932D5E">
        <w:rPr>
          <w:rFonts w:ascii="Trebuchet MS" w:hAnsi="Trebuchet MS"/>
          <w:color w:val="0A1F2C"/>
          <w:sz w:val="20"/>
          <w:szCs w:val="20"/>
        </w:rPr>
        <w:t xml:space="preserve"> </w:t>
      </w:r>
      <w:proofErr w:type="spellStart"/>
      <w:r w:rsidRPr="00932D5E">
        <w:rPr>
          <w:rFonts w:ascii="Trebuchet MS" w:hAnsi="Trebuchet MS"/>
          <w:color w:val="0A1F2C"/>
          <w:sz w:val="20"/>
          <w:szCs w:val="20"/>
        </w:rPr>
        <w:t>Angelika</w:t>
      </w:r>
      <w:proofErr w:type="spellEnd"/>
      <w:r w:rsidRPr="00932D5E">
        <w:rPr>
          <w:rFonts w:ascii="Trebuchet MS" w:hAnsi="Trebuchet MS"/>
          <w:color w:val="0A1F2C"/>
          <w:sz w:val="20"/>
          <w:szCs w:val="20"/>
        </w:rPr>
        <w:t xml:space="preserve"> </w:t>
      </w:r>
      <w:proofErr w:type="spellStart"/>
      <w:r w:rsidRPr="00932D5E">
        <w:rPr>
          <w:rFonts w:ascii="Trebuchet MS" w:hAnsi="Trebuchet MS"/>
          <w:color w:val="0A1F2C"/>
          <w:sz w:val="20"/>
          <w:szCs w:val="20"/>
        </w:rPr>
        <w:t>Raths</w:t>
      </w:r>
      <w:proofErr w:type="spellEnd"/>
      <w:r w:rsidRPr="00932D5E">
        <w:rPr>
          <w:rFonts w:ascii="Trebuchet MS" w:hAnsi="Trebuchet MS"/>
          <w:color w:val="0A1F2C"/>
          <w:sz w:val="20"/>
          <w:szCs w:val="20"/>
        </w:rPr>
        <w:t xml:space="preserve"> "Supervisie aan huisartsen", uit de bundel </w:t>
      </w:r>
      <w:r w:rsidRPr="0065099A">
        <w:rPr>
          <w:rFonts w:ascii="Trebuchet MS" w:hAnsi="Trebuchet MS"/>
          <w:sz w:val="20"/>
          <w:szCs w:val="20"/>
          <w:u w:color="0000FF"/>
        </w:rPr>
        <w:t>Supervisiekunde</w:t>
      </w:r>
      <w:r w:rsidRPr="0065099A">
        <w:rPr>
          <w:rFonts w:ascii="Trebuchet MS" w:hAnsi="Trebuchet MS"/>
          <w:sz w:val="20"/>
          <w:szCs w:val="20"/>
        </w:rPr>
        <w:t xml:space="preserve"> </w:t>
      </w:r>
      <w:proofErr w:type="spellStart"/>
      <w:r w:rsidRPr="0065099A">
        <w:rPr>
          <w:rFonts w:ascii="Trebuchet MS" w:hAnsi="Trebuchet MS"/>
          <w:sz w:val="20"/>
          <w:szCs w:val="20"/>
          <w:u w:color="0000FF"/>
        </w:rPr>
        <w:t>meerperspectivisch</w:t>
      </w:r>
      <w:proofErr w:type="spellEnd"/>
      <w:r w:rsidRPr="0065099A">
        <w:rPr>
          <w:rFonts w:ascii="Trebuchet MS" w:hAnsi="Trebuchet MS"/>
          <w:sz w:val="20"/>
          <w:szCs w:val="20"/>
        </w:rPr>
        <w:t>.</w:t>
      </w:r>
    </w:p>
    <w:p w:rsidR="0065099A" w:rsidRDefault="0065099A" w:rsidP="00932D5E">
      <w:pPr>
        <w:pStyle w:val="Geenafstand"/>
        <w:rPr>
          <w:rFonts w:ascii="Trebuchet MS" w:hAnsi="Trebuchet MS"/>
          <w:sz w:val="20"/>
          <w:szCs w:val="20"/>
        </w:rPr>
      </w:pPr>
    </w:p>
    <w:p w:rsidR="0065099A" w:rsidRPr="0065099A" w:rsidRDefault="0065099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noProof/>
          <w:sz w:val="20"/>
          <w:szCs w:val="20"/>
          <w:lang w:eastAsia="nl-NL"/>
        </w:rPr>
        <w:drawing>
          <wp:inline distT="0" distB="0" distL="0" distR="0" wp14:anchorId="7164F7DD" wp14:editId="4985C961">
            <wp:extent cx="1920875" cy="2766060"/>
            <wp:effectExtent l="0" t="0" r="0" b="0"/>
            <wp:docPr id="8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jpeg"/>
                    <pic:cNvPicPr/>
                  </pic:nvPicPr>
                  <pic:blipFill>
                    <a:blip r:embed="rId27" cstate="print"/>
                    <a:stretch>
                      <a:fillRect/>
                    </a:stretch>
                  </pic:blipFill>
                  <pic:spPr>
                    <a:xfrm>
                      <a:off x="0" y="0"/>
                      <a:ext cx="1920875" cy="2766060"/>
                    </a:xfrm>
                    <a:prstGeom prst="rect">
                      <a:avLst/>
                    </a:prstGeom>
                  </pic:spPr>
                </pic:pic>
              </a:graphicData>
            </a:graphic>
          </wp:inline>
        </w:drawing>
      </w:r>
    </w:p>
    <w:p w:rsidR="0065099A" w:rsidRDefault="0065099A">
      <w:pPr>
        <w:rPr>
          <w:rFonts w:ascii="Trebuchet MS" w:hAnsi="Trebuchet MS"/>
          <w:sz w:val="20"/>
          <w:szCs w:val="20"/>
        </w:rPr>
      </w:pPr>
    </w:p>
    <w:p w:rsidR="00932D5E" w:rsidRDefault="00932D5E" w:rsidP="00932D5E">
      <w:pPr>
        <w:pStyle w:val="Geenafstand"/>
        <w:rPr>
          <w:rFonts w:ascii="Trebuchet MS" w:hAnsi="Trebuchet MS"/>
          <w:b/>
          <w:sz w:val="20"/>
          <w:szCs w:val="20"/>
        </w:rPr>
      </w:pPr>
      <w:r w:rsidRPr="0065099A">
        <w:rPr>
          <w:rFonts w:ascii="Trebuchet MS" w:hAnsi="Trebuchet MS"/>
          <w:b/>
          <w:sz w:val="20"/>
          <w:szCs w:val="20"/>
        </w:rPr>
        <w:t>Literatuur</w:t>
      </w:r>
    </w:p>
    <w:p w:rsidR="0065099A" w:rsidRPr="0065099A" w:rsidRDefault="0065099A" w:rsidP="00932D5E">
      <w:pPr>
        <w:pStyle w:val="Geenafstand"/>
        <w:rPr>
          <w:rFonts w:ascii="Trebuchet MS" w:hAnsi="Trebuchet MS"/>
          <w:b/>
          <w:sz w:val="20"/>
          <w:szCs w:val="20"/>
        </w:rPr>
      </w:pPr>
    </w:p>
    <w:p w:rsidR="00932D5E" w:rsidRPr="000E45D1" w:rsidRDefault="00932D5E" w:rsidP="000E45D1">
      <w:pPr>
        <w:pStyle w:val="Geenafstand"/>
        <w:numPr>
          <w:ilvl w:val="0"/>
          <w:numId w:val="33"/>
        </w:numPr>
        <w:rPr>
          <w:rFonts w:ascii="Trebuchet MS" w:hAnsi="Trebuchet MS"/>
          <w:sz w:val="20"/>
          <w:szCs w:val="20"/>
        </w:rPr>
      </w:pPr>
      <w:proofErr w:type="spellStart"/>
      <w:r w:rsidRPr="000E45D1">
        <w:rPr>
          <w:rFonts w:ascii="Trebuchet MS" w:hAnsi="Trebuchet MS"/>
          <w:sz w:val="20"/>
          <w:szCs w:val="20"/>
        </w:rPr>
        <w:t>Regouin</w:t>
      </w:r>
      <w:proofErr w:type="spellEnd"/>
      <w:r w:rsidRPr="000E45D1">
        <w:rPr>
          <w:rFonts w:ascii="Trebuchet MS" w:hAnsi="Trebuchet MS"/>
          <w:sz w:val="20"/>
          <w:szCs w:val="20"/>
        </w:rPr>
        <w:t xml:space="preserve"> W, Haan E de. Supervisie Een gids voor supervisanten. Assen:</w:t>
      </w:r>
      <w:r w:rsidRPr="000E45D1">
        <w:rPr>
          <w:rFonts w:ascii="Trebuchet MS" w:hAnsi="Trebuchet MS"/>
          <w:spacing w:val="-14"/>
          <w:sz w:val="20"/>
          <w:szCs w:val="20"/>
        </w:rPr>
        <w:t xml:space="preserve"> </w:t>
      </w:r>
      <w:r w:rsidRPr="000E45D1">
        <w:rPr>
          <w:rFonts w:ascii="Trebuchet MS" w:hAnsi="Trebuchet MS"/>
          <w:sz w:val="20"/>
          <w:szCs w:val="20"/>
        </w:rPr>
        <w:t>2015.</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Supervisie-folder. NHG Deskundigheidsbevordering. Utrecht: 2007;</w:t>
      </w:r>
      <w:r w:rsidRPr="000E45D1">
        <w:rPr>
          <w:rFonts w:ascii="Trebuchet MS" w:hAnsi="Trebuchet MS"/>
          <w:spacing w:val="-8"/>
          <w:sz w:val="20"/>
          <w:szCs w:val="20"/>
        </w:rPr>
        <w:t xml:space="preserve"> </w:t>
      </w:r>
      <w:r w:rsidRPr="000E45D1">
        <w:rPr>
          <w:rFonts w:ascii="Trebuchet MS" w:hAnsi="Trebuchet MS"/>
          <w:sz w:val="20"/>
          <w:szCs w:val="20"/>
        </w:rPr>
        <w:t>3.</w:t>
      </w:r>
    </w:p>
    <w:p w:rsidR="00932D5E" w:rsidRPr="000E45D1" w:rsidRDefault="00932D5E" w:rsidP="000E45D1">
      <w:pPr>
        <w:pStyle w:val="Geenafstand"/>
        <w:numPr>
          <w:ilvl w:val="0"/>
          <w:numId w:val="33"/>
        </w:numPr>
        <w:rPr>
          <w:rFonts w:ascii="Trebuchet MS" w:hAnsi="Trebuchet MS"/>
          <w:sz w:val="20"/>
          <w:szCs w:val="20"/>
        </w:rPr>
      </w:pPr>
      <w:proofErr w:type="spellStart"/>
      <w:r w:rsidRPr="000E45D1">
        <w:rPr>
          <w:rFonts w:ascii="Trebuchet MS" w:hAnsi="Trebuchet MS"/>
          <w:sz w:val="20"/>
          <w:szCs w:val="20"/>
        </w:rPr>
        <w:t>Raths</w:t>
      </w:r>
      <w:proofErr w:type="spellEnd"/>
      <w:r w:rsidRPr="000E45D1">
        <w:rPr>
          <w:rFonts w:ascii="Trebuchet MS" w:hAnsi="Trebuchet MS"/>
          <w:sz w:val="20"/>
          <w:szCs w:val="20"/>
        </w:rPr>
        <w:t xml:space="preserve"> A, Supervisie aan huisartsen. In: Boer M, Hoonhout M, Oosting J.</w:t>
      </w:r>
      <w:r w:rsidRPr="000E45D1">
        <w:rPr>
          <w:rFonts w:ascii="Trebuchet MS" w:hAnsi="Trebuchet MS"/>
          <w:spacing w:val="-24"/>
          <w:sz w:val="20"/>
          <w:szCs w:val="20"/>
        </w:rPr>
        <w:t xml:space="preserve"> </w:t>
      </w:r>
      <w:r w:rsidRPr="000E45D1">
        <w:rPr>
          <w:rFonts w:ascii="Trebuchet MS" w:hAnsi="Trebuchet MS"/>
          <w:sz w:val="20"/>
          <w:szCs w:val="20"/>
        </w:rPr>
        <w:t xml:space="preserve">Supervisiekunde </w:t>
      </w:r>
      <w:proofErr w:type="spellStart"/>
      <w:r w:rsidRPr="000E45D1">
        <w:rPr>
          <w:rFonts w:ascii="Trebuchet MS" w:hAnsi="Trebuchet MS"/>
          <w:sz w:val="20"/>
          <w:szCs w:val="20"/>
        </w:rPr>
        <w:t>meerperspectivisch</w:t>
      </w:r>
      <w:proofErr w:type="spellEnd"/>
      <w:r w:rsidRPr="000E45D1">
        <w:rPr>
          <w:rFonts w:ascii="Trebuchet MS" w:hAnsi="Trebuchet MS"/>
          <w:sz w:val="20"/>
          <w:szCs w:val="20"/>
        </w:rPr>
        <w:t xml:space="preserve">. Deventer: </w:t>
      </w:r>
      <w:proofErr w:type="spellStart"/>
      <w:r w:rsidRPr="000E45D1">
        <w:rPr>
          <w:rFonts w:ascii="Trebuchet MS" w:hAnsi="Trebuchet MS"/>
          <w:sz w:val="20"/>
          <w:szCs w:val="20"/>
        </w:rPr>
        <w:t>Vakmedianet</w:t>
      </w:r>
      <w:proofErr w:type="spellEnd"/>
      <w:r w:rsidRPr="000E45D1">
        <w:rPr>
          <w:rFonts w:ascii="Trebuchet MS" w:hAnsi="Trebuchet MS"/>
          <w:sz w:val="20"/>
          <w:szCs w:val="20"/>
        </w:rPr>
        <w:t>; 2015: p.</w:t>
      </w:r>
      <w:r w:rsidRPr="000E45D1">
        <w:rPr>
          <w:rFonts w:ascii="Trebuchet MS" w:hAnsi="Trebuchet MS"/>
          <w:spacing w:val="-7"/>
          <w:sz w:val="20"/>
          <w:szCs w:val="20"/>
        </w:rPr>
        <w:t xml:space="preserve"> </w:t>
      </w:r>
      <w:r w:rsidRPr="000E45D1">
        <w:rPr>
          <w:rFonts w:ascii="Trebuchet MS" w:hAnsi="Trebuchet MS"/>
          <w:sz w:val="20"/>
          <w:szCs w:val="20"/>
        </w:rPr>
        <w:t>421-430.</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 xml:space="preserve">Alting </w:t>
      </w:r>
      <w:proofErr w:type="spellStart"/>
      <w:r w:rsidRPr="000E45D1">
        <w:rPr>
          <w:rFonts w:ascii="Trebuchet MS" w:hAnsi="Trebuchet MS"/>
          <w:sz w:val="20"/>
          <w:szCs w:val="20"/>
        </w:rPr>
        <w:t>von</w:t>
      </w:r>
      <w:proofErr w:type="spellEnd"/>
      <w:r w:rsidRPr="000E45D1">
        <w:rPr>
          <w:rFonts w:ascii="Trebuchet MS" w:hAnsi="Trebuchet MS"/>
          <w:sz w:val="20"/>
          <w:szCs w:val="20"/>
        </w:rPr>
        <w:t xml:space="preserve"> </w:t>
      </w:r>
      <w:proofErr w:type="spellStart"/>
      <w:r w:rsidRPr="000E45D1">
        <w:rPr>
          <w:rFonts w:ascii="Trebuchet MS" w:hAnsi="Trebuchet MS"/>
          <w:sz w:val="20"/>
          <w:szCs w:val="20"/>
        </w:rPr>
        <w:t>Geusau</w:t>
      </w:r>
      <w:proofErr w:type="spellEnd"/>
      <w:r w:rsidRPr="000E45D1">
        <w:rPr>
          <w:rFonts w:ascii="Trebuchet MS" w:hAnsi="Trebuchet MS"/>
          <w:sz w:val="20"/>
          <w:szCs w:val="20"/>
        </w:rPr>
        <w:t xml:space="preserve"> W, </w:t>
      </w:r>
      <w:proofErr w:type="spellStart"/>
      <w:r w:rsidRPr="000E45D1">
        <w:rPr>
          <w:rFonts w:ascii="Trebuchet MS" w:hAnsi="Trebuchet MS"/>
          <w:sz w:val="20"/>
          <w:szCs w:val="20"/>
        </w:rPr>
        <w:t>Runia</w:t>
      </w:r>
      <w:proofErr w:type="spellEnd"/>
      <w:r w:rsidRPr="000E45D1">
        <w:rPr>
          <w:rFonts w:ascii="Trebuchet MS" w:hAnsi="Trebuchet MS"/>
          <w:sz w:val="20"/>
          <w:szCs w:val="20"/>
        </w:rPr>
        <w:t xml:space="preserve"> EH. De prijs van het aardig zijn. Utrecht: NHG-</w:t>
      </w:r>
      <w:proofErr w:type="spellStart"/>
      <w:r w:rsidRPr="000E45D1">
        <w:rPr>
          <w:rFonts w:ascii="Trebuchet MS" w:hAnsi="Trebuchet MS"/>
          <w:sz w:val="20"/>
          <w:szCs w:val="20"/>
        </w:rPr>
        <w:t>publikaties</w:t>
      </w:r>
      <w:proofErr w:type="spellEnd"/>
      <w:r w:rsidRPr="000E45D1">
        <w:rPr>
          <w:rFonts w:ascii="Trebuchet MS" w:hAnsi="Trebuchet MS"/>
          <w:sz w:val="20"/>
          <w:szCs w:val="20"/>
        </w:rPr>
        <w:t>;</w:t>
      </w:r>
      <w:r w:rsidRPr="000E45D1">
        <w:rPr>
          <w:rFonts w:ascii="Trebuchet MS" w:hAnsi="Trebuchet MS"/>
          <w:spacing w:val="-24"/>
          <w:sz w:val="20"/>
          <w:szCs w:val="20"/>
        </w:rPr>
        <w:t xml:space="preserve"> </w:t>
      </w:r>
      <w:r w:rsidRPr="000E45D1">
        <w:rPr>
          <w:rFonts w:ascii="Trebuchet MS" w:hAnsi="Trebuchet MS"/>
          <w:sz w:val="20"/>
          <w:szCs w:val="20"/>
        </w:rPr>
        <w:t>1991.</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 xml:space="preserve">Jagt N, </w:t>
      </w:r>
      <w:proofErr w:type="spellStart"/>
      <w:r w:rsidRPr="000E45D1">
        <w:rPr>
          <w:rFonts w:ascii="Trebuchet MS" w:hAnsi="Trebuchet MS"/>
          <w:sz w:val="20"/>
          <w:szCs w:val="20"/>
        </w:rPr>
        <w:t>Leufkens</w:t>
      </w:r>
      <w:proofErr w:type="spellEnd"/>
      <w:r w:rsidRPr="000E45D1">
        <w:rPr>
          <w:rFonts w:ascii="Trebuchet MS" w:hAnsi="Trebuchet MS"/>
          <w:sz w:val="20"/>
          <w:szCs w:val="20"/>
        </w:rPr>
        <w:t xml:space="preserve"> N, Rombout T. Supervisie Praktisch Gezien, Kritisch Bekeken. 4e druk. Utrecht: </w:t>
      </w:r>
      <w:proofErr w:type="spellStart"/>
      <w:r w:rsidRPr="000E45D1">
        <w:rPr>
          <w:rFonts w:ascii="Trebuchet MS" w:hAnsi="Trebuchet MS"/>
          <w:sz w:val="20"/>
          <w:szCs w:val="20"/>
        </w:rPr>
        <w:t>Bohn</w:t>
      </w:r>
      <w:proofErr w:type="spellEnd"/>
      <w:r w:rsidRPr="000E45D1">
        <w:rPr>
          <w:rFonts w:ascii="Trebuchet MS" w:hAnsi="Trebuchet MS"/>
          <w:sz w:val="20"/>
          <w:szCs w:val="20"/>
        </w:rPr>
        <w:t xml:space="preserve">, </w:t>
      </w:r>
      <w:proofErr w:type="spellStart"/>
      <w:r w:rsidRPr="000E45D1">
        <w:rPr>
          <w:rFonts w:ascii="Trebuchet MS" w:hAnsi="Trebuchet MS"/>
          <w:sz w:val="20"/>
          <w:szCs w:val="20"/>
        </w:rPr>
        <w:t>Stafleu</w:t>
      </w:r>
      <w:proofErr w:type="spellEnd"/>
      <w:r w:rsidRPr="000E45D1">
        <w:rPr>
          <w:rFonts w:ascii="Trebuchet MS" w:hAnsi="Trebuchet MS"/>
          <w:sz w:val="20"/>
          <w:szCs w:val="20"/>
        </w:rPr>
        <w:t xml:space="preserve">, van </w:t>
      </w:r>
      <w:proofErr w:type="spellStart"/>
      <w:r w:rsidRPr="000E45D1">
        <w:rPr>
          <w:rFonts w:ascii="Trebuchet MS" w:hAnsi="Trebuchet MS"/>
          <w:sz w:val="20"/>
          <w:szCs w:val="20"/>
        </w:rPr>
        <w:t>Loghum</w:t>
      </w:r>
      <w:proofErr w:type="spellEnd"/>
      <w:r w:rsidRPr="000E45D1">
        <w:rPr>
          <w:rFonts w:ascii="Trebuchet MS" w:hAnsi="Trebuchet MS"/>
          <w:sz w:val="20"/>
          <w:szCs w:val="20"/>
        </w:rPr>
        <w:t>;</w:t>
      </w:r>
      <w:r w:rsidRPr="000E45D1">
        <w:rPr>
          <w:rFonts w:ascii="Trebuchet MS" w:hAnsi="Trebuchet MS"/>
          <w:spacing w:val="-5"/>
          <w:sz w:val="20"/>
          <w:szCs w:val="20"/>
        </w:rPr>
        <w:t xml:space="preserve"> </w:t>
      </w:r>
      <w:r w:rsidRPr="000E45D1">
        <w:rPr>
          <w:rFonts w:ascii="Trebuchet MS" w:hAnsi="Trebuchet MS"/>
          <w:sz w:val="20"/>
          <w:szCs w:val="20"/>
        </w:rPr>
        <w:t>2006.</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Rietmeijer C. Supervisie en intervisie in de huisartsgeneeskunde. Tijdschrift voor coaching.</w:t>
      </w:r>
      <w:r w:rsidRPr="000E45D1">
        <w:rPr>
          <w:rFonts w:ascii="Trebuchet MS" w:hAnsi="Trebuchet MS"/>
          <w:spacing w:val="-27"/>
          <w:sz w:val="20"/>
          <w:szCs w:val="20"/>
        </w:rPr>
        <w:t xml:space="preserve"> </w:t>
      </w:r>
      <w:r w:rsidRPr="000E45D1">
        <w:rPr>
          <w:rFonts w:ascii="Trebuchet MS" w:hAnsi="Trebuchet MS"/>
          <w:sz w:val="20"/>
          <w:szCs w:val="20"/>
        </w:rPr>
        <w:t>Neer: 2008; 1:</w:t>
      </w:r>
      <w:r w:rsidRPr="000E45D1">
        <w:rPr>
          <w:rFonts w:ascii="Trebuchet MS" w:hAnsi="Trebuchet MS"/>
          <w:spacing w:val="-3"/>
          <w:sz w:val="20"/>
          <w:szCs w:val="20"/>
        </w:rPr>
        <w:t xml:space="preserve"> </w:t>
      </w:r>
      <w:r w:rsidRPr="000E45D1">
        <w:rPr>
          <w:rFonts w:ascii="Trebuchet MS" w:hAnsi="Trebuchet MS"/>
          <w:sz w:val="20"/>
          <w:szCs w:val="20"/>
        </w:rPr>
        <w:t>52-54.</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Pfaff A, Rozemond TA, Spijker van 't W. Kernaspecten van supervisie en coaching. Tijdschrift voor Begeleidingskunde 2014;</w:t>
      </w:r>
      <w:r w:rsidRPr="000E45D1">
        <w:rPr>
          <w:rFonts w:ascii="Trebuchet MS" w:hAnsi="Trebuchet MS"/>
          <w:spacing w:val="-4"/>
          <w:sz w:val="20"/>
          <w:szCs w:val="20"/>
        </w:rPr>
        <w:t xml:space="preserve"> </w:t>
      </w:r>
      <w:r w:rsidRPr="000E45D1">
        <w:rPr>
          <w:rFonts w:ascii="Trebuchet MS" w:hAnsi="Trebuchet MS"/>
          <w:sz w:val="20"/>
          <w:szCs w:val="20"/>
        </w:rPr>
        <w:t>3.</w:t>
      </w:r>
    </w:p>
    <w:p w:rsidR="00932D5E" w:rsidRPr="000E45D1" w:rsidRDefault="00932D5E" w:rsidP="000E45D1">
      <w:pPr>
        <w:pStyle w:val="Geenafstand"/>
        <w:numPr>
          <w:ilvl w:val="0"/>
          <w:numId w:val="33"/>
        </w:numPr>
        <w:rPr>
          <w:rFonts w:ascii="Trebuchet MS" w:hAnsi="Trebuchet MS"/>
          <w:sz w:val="20"/>
          <w:szCs w:val="20"/>
        </w:rPr>
      </w:pPr>
      <w:proofErr w:type="spellStart"/>
      <w:r w:rsidRPr="000E45D1">
        <w:rPr>
          <w:rFonts w:ascii="Trebuchet MS" w:hAnsi="Trebuchet MS"/>
          <w:sz w:val="20"/>
          <w:szCs w:val="20"/>
        </w:rPr>
        <w:t>Huisartsopeliding</w:t>
      </w:r>
      <w:proofErr w:type="spellEnd"/>
      <w:r w:rsidRPr="000E45D1">
        <w:rPr>
          <w:rFonts w:ascii="Trebuchet MS" w:hAnsi="Trebuchet MS"/>
          <w:sz w:val="20"/>
          <w:szCs w:val="20"/>
        </w:rPr>
        <w:t xml:space="preserve"> Nederland. </w:t>
      </w:r>
      <w:proofErr w:type="spellStart"/>
      <w:r w:rsidRPr="000E45D1">
        <w:rPr>
          <w:rFonts w:ascii="Trebuchet MS" w:hAnsi="Trebuchet MS"/>
          <w:sz w:val="20"/>
          <w:szCs w:val="20"/>
        </w:rPr>
        <w:t>ComBeL</w:t>
      </w:r>
      <w:proofErr w:type="spellEnd"/>
      <w:r w:rsidRPr="000E45D1">
        <w:rPr>
          <w:rFonts w:ascii="Trebuchet MS" w:hAnsi="Trebuchet MS"/>
          <w:sz w:val="20"/>
          <w:szCs w:val="20"/>
        </w:rPr>
        <w:t xml:space="preserve"> voor docenten. Utrecht:</w:t>
      </w:r>
      <w:r w:rsidRPr="000E45D1">
        <w:rPr>
          <w:rFonts w:ascii="Trebuchet MS" w:hAnsi="Trebuchet MS"/>
          <w:spacing w:val="-8"/>
          <w:sz w:val="20"/>
          <w:szCs w:val="20"/>
        </w:rPr>
        <w:t xml:space="preserve"> </w:t>
      </w:r>
      <w:r w:rsidRPr="000E45D1">
        <w:rPr>
          <w:rFonts w:ascii="Trebuchet MS" w:hAnsi="Trebuchet MS"/>
          <w:sz w:val="20"/>
          <w:szCs w:val="20"/>
        </w:rPr>
        <w:t>2014.</w:t>
      </w:r>
    </w:p>
    <w:p w:rsidR="00932D5E" w:rsidRPr="000E45D1" w:rsidRDefault="000E45D1" w:rsidP="000E45D1">
      <w:pPr>
        <w:pStyle w:val="Geenafstand"/>
        <w:numPr>
          <w:ilvl w:val="0"/>
          <w:numId w:val="33"/>
        </w:numPr>
        <w:rPr>
          <w:rFonts w:ascii="Trebuchet MS" w:hAnsi="Trebuchet MS"/>
          <w:sz w:val="20"/>
          <w:szCs w:val="20"/>
        </w:rPr>
      </w:pPr>
      <w:hyperlink r:id="rId28" w:history="1">
        <w:r w:rsidRPr="000E45D1">
          <w:rPr>
            <w:rStyle w:val="Hyperlink"/>
            <w:rFonts w:ascii="Trebuchet MS" w:hAnsi="Trebuchet MS"/>
            <w:sz w:val="20"/>
            <w:szCs w:val="20"/>
          </w:rPr>
          <w:t>https://www.henw.org/artikelen/wie-zorgt-er-voor-de-huisarts</w:t>
        </w:r>
      </w:hyperlink>
    </w:p>
    <w:p w:rsidR="00932D5E" w:rsidRPr="000E45D1" w:rsidRDefault="00CC0B95" w:rsidP="000E45D1">
      <w:pPr>
        <w:pStyle w:val="Geenafstand"/>
        <w:numPr>
          <w:ilvl w:val="0"/>
          <w:numId w:val="33"/>
        </w:numPr>
        <w:rPr>
          <w:rFonts w:ascii="Trebuchet MS" w:hAnsi="Trebuchet MS"/>
          <w:sz w:val="20"/>
          <w:szCs w:val="20"/>
        </w:rPr>
      </w:pPr>
      <w:hyperlink r:id="rId29" w:history="1">
        <w:r w:rsidRPr="00CC0B95">
          <w:rPr>
            <w:rStyle w:val="Hyperlink"/>
            <w:rFonts w:ascii="Trebuchet MS" w:hAnsi="Trebuchet MS"/>
            <w:sz w:val="20"/>
            <w:szCs w:val="20"/>
          </w:rPr>
          <w:t>https://www.henw.org/artikelen/supervisie-doorgelicht</w:t>
        </w:r>
      </w:hyperlink>
    </w:p>
    <w:p w:rsidR="00932D5E" w:rsidRPr="00932D5E" w:rsidRDefault="00932D5E" w:rsidP="00932D5E">
      <w:pPr>
        <w:pStyle w:val="Geenafstand"/>
        <w:rPr>
          <w:rFonts w:ascii="Trebuchet MS" w:hAnsi="Trebuchet MS"/>
          <w:sz w:val="20"/>
          <w:szCs w:val="20"/>
        </w:rPr>
      </w:pPr>
    </w:p>
    <w:sectPr w:rsidR="00932D5E" w:rsidRPr="00932D5E" w:rsidSect="0062518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AE" w:rsidRDefault="00990EAE" w:rsidP="00736301">
      <w:pPr>
        <w:spacing w:after="0" w:line="240" w:lineRule="auto"/>
      </w:pPr>
      <w:r>
        <w:separator/>
      </w:r>
    </w:p>
  </w:endnote>
  <w:endnote w:type="continuationSeparator" w:id="0">
    <w:p w:rsidR="00990EAE" w:rsidRDefault="00990EAE" w:rsidP="0073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12571"/>
      <w:docPartObj>
        <w:docPartGallery w:val="Page Numbers (Bottom of Page)"/>
        <w:docPartUnique/>
      </w:docPartObj>
    </w:sdtPr>
    <w:sdtContent>
      <w:p w:rsidR="00990EAE" w:rsidRDefault="00990EAE">
        <w:pPr>
          <w:pStyle w:val="Voettekst"/>
          <w:jc w:val="right"/>
        </w:pPr>
        <w:r>
          <w:fldChar w:fldCharType="begin"/>
        </w:r>
        <w:r>
          <w:instrText>PAGE   \* MERGEFORMAT</w:instrText>
        </w:r>
        <w:r>
          <w:fldChar w:fldCharType="separate"/>
        </w:r>
        <w:r w:rsidR="00BD5BB1">
          <w:rPr>
            <w:noProof/>
          </w:rPr>
          <w:t>16</w:t>
        </w:r>
        <w:r>
          <w:fldChar w:fldCharType="end"/>
        </w:r>
      </w:p>
    </w:sdtContent>
  </w:sdt>
  <w:p w:rsidR="00990EAE" w:rsidRDefault="00990E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52788"/>
      <w:docPartObj>
        <w:docPartGallery w:val="Page Numbers (Bottom of Page)"/>
        <w:docPartUnique/>
      </w:docPartObj>
    </w:sdtPr>
    <w:sdtContent>
      <w:p w:rsidR="00990EAE" w:rsidRDefault="00990EAE">
        <w:pPr>
          <w:pStyle w:val="Voettekst"/>
          <w:jc w:val="right"/>
        </w:pPr>
        <w:r>
          <w:fldChar w:fldCharType="begin"/>
        </w:r>
        <w:r>
          <w:instrText>PAGE   \* MERGEFORMAT</w:instrText>
        </w:r>
        <w:r>
          <w:fldChar w:fldCharType="separate"/>
        </w:r>
        <w:r w:rsidR="00BD5BB1">
          <w:rPr>
            <w:noProof/>
          </w:rPr>
          <w:t>20</w:t>
        </w:r>
        <w:r>
          <w:fldChar w:fldCharType="end"/>
        </w:r>
      </w:p>
    </w:sdtContent>
  </w:sdt>
  <w:p w:rsidR="00990EAE" w:rsidRDefault="00990E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AE" w:rsidRDefault="00990EAE" w:rsidP="00736301">
      <w:pPr>
        <w:spacing w:after="0" w:line="240" w:lineRule="auto"/>
      </w:pPr>
      <w:r>
        <w:separator/>
      </w:r>
    </w:p>
  </w:footnote>
  <w:footnote w:type="continuationSeparator" w:id="0">
    <w:p w:rsidR="00990EAE" w:rsidRDefault="00990EAE" w:rsidP="00736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E" w:rsidRDefault="00990EAE" w:rsidP="00736301">
    <w:pPr>
      <w:pStyle w:val="Koptekst"/>
      <w:jc w:val="center"/>
    </w:pPr>
  </w:p>
  <w:p w:rsidR="00990EAE" w:rsidRDefault="00990E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510"/>
    <w:multiLevelType w:val="hybridMultilevel"/>
    <w:tmpl w:val="D0700C68"/>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063D1"/>
    <w:multiLevelType w:val="hybridMultilevel"/>
    <w:tmpl w:val="434AD91C"/>
    <w:lvl w:ilvl="0" w:tplc="3A70502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50A65"/>
    <w:multiLevelType w:val="hybridMultilevel"/>
    <w:tmpl w:val="00424E5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E0B4E"/>
    <w:multiLevelType w:val="hybridMultilevel"/>
    <w:tmpl w:val="BF0CAFDC"/>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B5876"/>
    <w:multiLevelType w:val="multilevel"/>
    <w:tmpl w:val="3482E64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1009F5"/>
    <w:multiLevelType w:val="hybridMultilevel"/>
    <w:tmpl w:val="793698E2"/>
    <w:lvl w:ilvl="0" w:tplc="3A70502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1C55F2"/>
    <w:multiLevelType w:val="hybridMultilevel"/>
    <w:tmpl w:val="BDCA640E"/>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57282B"/>
    <w:multiLevelType w:val="hybridMultilevel"/>
    <w:tmpl w:val="790899E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241679"/>
    <w:multiLevelType w:val="multilevel"/>
    <w:tmpl w:val="BC7EA884"/>
    <w:lvl w:ilvl="0">
      <w:start w:val="4"/>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2F135DB"/>
    <w:multiLevelType w:val="hybridMultilevel"/>
    <w:tmpl w:val="A9C0DCA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250887"/>
    <w:multiLevelType w:val="hybridMultilevel"/>
    <w:tmpl w:val="B4E2FA9A"/>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C1177"/>
    <w:multiLevelType w:val="hybridMultilevel"/>
    <w:tmpl w:val="66E018F2"/>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A4EE4"/>
    <w:multiLevelType w:val="hybridMultilevel"/>
    <w:tmpl w:val="9B4E9FAC"/>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A02A97"/>
    <w:multiLevelType w:val="hybridMultilevel"/>
    <w:tmpl w:val="33C6B6C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E468B1"/>
    <w:multiLevelType w:val="hybridMultilevel"/>
    <w:tmpl w:val="15EAF23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DB2F72"/>
    <w:multiLevelType w:val="hybridMultilevel"/>
    <w:tmpl w:val="4148F116"/>
    <w:lvl w:ilvl="0" w:tplc="85BE3E6C">
      <w:start w:val="4"/>
      <w:numFmt w:val="bullet"/>
      <w:lvlText w:val="-"/>
      <w:lvlJc w:val="left"/>
      <w:pPr>
        <w:ind w:left="720" w:hanging="360"/>
      </w:pPr>
      <w:rPr>
        <w:rFonts w:ascii="Trebuchet MS" w:eastAsiaTheme="minorHAnsi" w:hAnsi="Trebuchet M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101486"/>
    <w:multiLevelType w:val="hybridMultilevel"/>
    <w:tmpl w:val="305CA996"/>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1453A1"/>
    <w:multiLevelType w:val="hybridMultilevel"/>
    <w:tmpl w:val="D7CC4906"/>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CF4625"/>
    <w:multiLevelType w:val="hybridMultilevel"/>
    <w:tmpl w:val="74D8FCCA"/>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9448F3"/>
    <w:multiLevelType w:val="hybridMultilevel"/>
    <w:tmpl w:val="D07EFEE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0458AD"/>
    <w:multiLevelType w:val="hybridMultilevel"/>
    <w:tmpl w:val="4BF08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8F1EE7"/>
    <w:multiLevelType w:val="hybridMultilevel"/>
    <w:tmpl w:val="8098EE6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B42274"/>
    <w:multiLevelType w:val="multilevel"/>
    <w:tmpl w:val="DFB01E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131792"/>
    <w:multiLevelType w:val="multilevel"/>
    <w:tmpl w:val="0032D4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8718C6"/>
    <w:multiLevelType w:val="multilevel"/>
    <w:tmpl w:val="3D368C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8D635E"/>
    <w:multiLevelType w:val="hybridMultilevel"/>
    <w:tmpl w:val="3C7483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7B11CF"/>
    <w:multiLevelType w:val="multilevel"/>
    <w:tmpl w:val="4790C58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91A5EC9"/>
    <w:multiLevelType w:val="hybridMultilevel"/>
    <w:tmpl w:val="2E50F78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0446C5"/>
    <w:multiLevelType w:val="hybridMultilevel"/>
    <w:tmpl w:val="51E2C8A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5665AB"/>
    <w:multiLevelType w:val="hybridMultilevel"/>
    <w:tmpl w:val="16AAF1B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1F0673"/>
    <w:multiLevelType w:val="hybridMultilevel"/>
    <w:tmpl w:val="3EDCC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052614"/>
    <w:multiLevelType w:val="hybridMultilevel"/>
    <w:tmpl w:val="05CA5F3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F56A5A"/>
    <w:multiLevelType w:val="hybridMultilevel"/>
    <w:tmpl w:val="9F505CAE"/>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0"/>
  </w:num>
  <w:num w:numId="4">
    <w:abstractNumId w:val="18"/>
  </w:num>
  <w:num w:numId="5">
    <w:abstractNumId w:val="32"/>
  </w:num>
  <w:num w:numId="6">
    <w:abstractNumId w:val="12"/>
  </w:num>
  <w:num w:numId="7">
    <w:abstractNumId w:val="14"/>
  </w:num>
  <w:num w:numId="8">
    <w:abstractNumId w:val="3"/>
  </w:num>
  <w:num w:numId="9">
    <w:abstractNumId w:val="24"/>
  </w:num>
  <w:num w:numId="10">
    <w:abstractNumId w:val="0"/>
  </w:num>
  <w:num w:numId="11">
    <w:abstractNumId w:val="10"/>
  </w:num>
  <w:num w:numId="12">
    <w:abstractNumId w:val="13"/>
  </w:num>
  <w:num w:numId="13">
    <w:abstractNumId w:val="21"/>
  </w:num>
  <w:num w:numId="14">
    <w:abstractNumId w:val="16"/>
  </w:num>
  <w:num w:numId="15">
    <w:abstractNumId w:val="17"/>
  </w:num>
  <w:num w:numId="16">
    <w:abstractNumId w:val="8"/>
  </w:num>
  <w:num w:numId="17">
    <w:abstractNumId w:val="22"/>
  </w:num>
  <w:num w:numId="18">
    <w:abstractNumId w:val="25"/>
  </w:num>
  <w:num w:numId="19">
    <w:abstractNumId w:val="6"/>
  </w:num>
  <w:num w:numId="20">
    <w:abstractNumId w:val="31"/>
  </w:num>
  <w:num w:numId="21">
    <w:abstractNumId w:val="27"/>
  </w:num>
  <w:num w:numId="22">
    <w:abstractNumId w:val="7"/>
  </w:num>
  <w:num w:numId="23">
    <w:abstractNumId w:val="19"/>
  </w:num>
  <w:num w:numId="24">
    <w:abstractNumId w:val="23"/>
  </w:num>
  <w:num w:numId="25">
    <w:abstractNumId w:val="11"/>
  </w:num>
  <w:num w:numId="26">
    <w:abstractNumId w:val="29"/>
  </w:num>
  <w:num w:numId="27">
    <w:abstractNumId w:val="28"/>
  </w:num>
  <w:num w:numId="28">
    <w:abstractNumId w:val="9"/>
  </w:num>
  <w:num w:numId="29">
    <w:abstractNumId w:val="2"/>
  </w:num>
  <w:num w:numId="30">
    <w:abstractNumId w:val="1"/>
  </w:num>
  <w:num w:numId="31">
    <w:abstractNumId w:val="15"/>
  </w:num>
  <w:num w:numId="32">
    <w:abstractNumId w:val="26"/>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01"/>
    <w:rsid w:val="00075777"/>
    <w:rsid w:val="000A047C"/>
    <w:rsid w:val="000E06A1"/>
    <w:rsid w:val="000E45D1"/>
    <w:rsid w:val="001557C4"/>
    <w:rsid w:val="001A2F48"/>
    <w:rsid w:val="00205C74"/>
    <w:rsid w:val="002313C1"/>
    <w:rsid w:val="00237EB4"/>
    <w:rsid w:val="002C3792"/>
    <w:rsid w:val="00370168"/>
    <w:rsid w:val="00521FD4"/>
    <w:rsid w:val="0062518F"/>
    <w:rsid w:val="0065099A"/>
    <w:rsid w:val="00736301"/>
    <w:rsid w:val="007D36A1"/>
    <w:rsid w:val="008D3E61"/>
    <w:rsid w:val="00903FC5"/>
    <w:rsid w:val="00932D5E"/>
    <w:rsid w:val="009403E1"/>
    <w:rsid w:val="00990EAE"/>
    <w:rsid w:val="00BD5BB1"/>
    <w:rsid w:val="00BF291B"/>
    <w:rsid w:val="00C8252A"/>
    <w:rsid w:val="00CC0B95"/>
    <w:rsid w:val="00DD6060"/>
    <w:rsid w:val="00DE1E68"/>
    <w:rsid w:val="00F317D2"/>
    <w:rsid w:val="00FC5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78756"/>
  <w15:chartTrackingRefBased/>
  <w15:docId w15:val="{1B64F859-0628-4488-800A-88667EFC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932D5E"/>
    <w:pPr>
      <w:widowControl w:val="0"/>
      <w:autoSpaceDE w:val="0"/>
      <w:autoSpaceDN w:val="0"/>
      <w:spacing w:after="0" w:line="240" w:lineRule="auto"/>
      <w:ind w:left="100"/>
      <w:outlineLvl w:val="0"/>
    </w:pPr>
    <w:rPr>
      <w:rFonts w:ascii="Arial" w:eastAsia="Arial" w:hAnsi="Arial" w:cs="Arial"/>
      <w:b/>
      <w:bCs/>
      <w:sz w:val="36"/>
      <w:szCs w:val="36"/>
      <w:lang w:val="en-US"/>
    </w:rPr>
  </w:style>
  <w:style w:type="paragraph" w:styleId="Kop2">
    <w:name w:val="heading 2"/>
    <w:basedOn w:val="Standaard"/>
    <w:link w:val="Kop2Char"/>
    <w:uiPriority w:val="1"/>
    <w:qFormat/>
    <w:rsid w:val="00932D5E"/>
    <w:pPr>
      <w:widowControl w:val="0"/>
      <w:autoSpaceDE w:val="0"/>
      <w:autoSpaceDN w:val="0"/>
      <w:spacing w:before="91" w:after="0" w:line="240" w:lineRule="auto"/>
      <w:ind w:left="100"/>
      <w:outlineLvl w:val="1"/>
    </w:pPr>
    <w:rPr>
      <w:rFonts w:ascii="Arial" w:eastAsia="Arial" w:hAnsi="Arial" w:cs="Arial"/>
      <w:b/>
      <w:bCs/>
      <w:sz w:val="27"/>
      <w:szCs w:val="27"/>
      <w:lang w:val="en-US"/>
    </w:rPr>
  </w:style>
  <w:style w:type="paragraph" w:styleId="Kop3">
    <w:name w:val="heading 3"/>
    <w:basedOn w:val="Standaard"/>
    <w:link w:val="Kop3Char"/>
    <w:uiPriority w:val="1"/>
    <w:qFormat/>
    <w:rsid w:val="00932D5E"/>
    <w:pPr>
      <w:widowControl w:val="0"/>
      <w:autoSpaceDE w:val="0"/>
      <w:autoSpaceDN w:val="0"/>
      <w:spacing w:after="0" w:line="240" w:lineRule="auto"/>
      <w:ind w:left="100"/>
      <w:outlineLvl w:val="2"/>
    </w:pPr>
    <w:rPr>
      <w:rFonts w:ascii="Arial" w:eastAsia="Arial" w:hAnsi="Arial" w:cs="Arial"/>
      <w:b/>
      <w:bCs/>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32D5E"/>
    <w:rPr>
      <w:rFonts w:ascii="Arial" w:eastAsia="Arial" w:hAnsi="Arial" w:cs="Arial"/>
      <w:b/>
      <w:bCs/>
      <w:sz w:val="36"/>
      <w:szCs w:val="36"/>
      <w:lang w:val="en-US"/>
    </w:rPr>
  </w:style>
  <w:style w:type="character" w:customStyle="1" w:styleId="Kop2Char">
    <w:name w:val="Kop 2 Char"/>
    <w:basedOn w:val="Standaardalinea-lettertype"/>
    <w:link w:val="Kop2"/>
    <w:uiPriority w:val="1"/>
    <w:rsid w:val="00932D5E"/>
    <w:rPr>
      <w:rFonts w:ascii="Arial" w:eastAsia="Arial" w:hAnsi="Arial" w:cs="Arial"/>
      <w:b/>
      <w:bCs/>
      <w:sz w:val="27"/>
      <w:szCs w:val="27"/>
      <w:lang w:val="en-US"/>
    </w:rPr>
  </w:style>
  <w:style w:type="character" w:customStyle="1" w:styleId="Kop3Char">
    <w:name w:val="Kop 3 Char"/>
    <w:basedOn w:val="Standaardalinea-lettertype"/>
    <w:link w:val="Kop3"/>
    <w:uiPriority w:val="1"/>
    <w:rsid w:val="00932D5E"/>
    <w:rPr>
      <w:rFonts w:ascii="Arial" w:eastAsia="Arial" w:hAnsi="Arial" w:cs="Arial"/>
      <w:b/>
      <w:bCs/>
      <w:sz w:val="20"/>
      <w:szCs w:val="20"/>
      <w:lang w:val="en-US"/>
    </w:rPr>
  </w:style>
  <w:style w:type="paragraph" w:styleId="Koptekst">
    <w:name w:val="header"/>
    <w:basedOn w:val="Standaard"/>
    <w:link w:val="KoptekstChar"/>
    <w:uiPriority w:val="99"/>
    <w:unhideWhenUsed/>
    <w:rsid w:val="007363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301"/>
  </w:style>
  <w:style w:type="paragraph" w:styleId="Voettekst">
    <w:name w:val="footer"/>
    <w:basedOn w:val="Standaard"/>
    <w:link w:val="VoettekstChar"/>
    <w:uiPriority w:val="99"/>
    <w:unhideWhenUsed/>
    <w:rsid w:val="007363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301"/>
  </w:style>
  <w:style w:type="paragraph" w:styleId="Geenafstand">
    <w:name w:val="No Spacing"/>
    <w:uiPriority w:val="1"/>
    <w:qFormat/>
    <w:rsid w:val="00736301"/>
    <w:pPr>
      <w:spacing w:after="0" w:line="240" w:lineRule="auto"/>
    </w:pPr>
  </w:style>
  <w:style w:type="character" w:styleId="Hyperlink">
    <w:name w:val="Hyperlink"/>
    <w:basedOn w:val="Standaardalinea-lettertype"/>
    <w:uiPriority w:val="99"/>
    <w:unhideWhenUsed/>
    <w:rsid w:val="00736301"/>
    <w:rPr>
      <w:color w:val="0000FF" w:themeColor="hyperlink"/>
      <w:u w:val="single"/>
    </w:rPr>
  </w:style>
  <w:style w:type="character" w:styleId="Paginanummer">
    <w:name w:val="page number"/>
    <w:basedOn w:val="Standaardalinea-lettertype"/>
    <w:uiPriority w:val="99"/>
    <w:unhideWhenUsed/>
    <w:rsid w:val="00736301"/>
  </w:style>
  <w:style w:type="paragraph" w:styleId="Plattetekst">
    <w:name w:val="Body Text"/>
    <w:basedOn w:val="Standaard"/>
    <w:link w:val="PlattetekstChar"/>
    <w:uiPriority w:val="1"/>
    <w:qFormat/>
    <w:rsid w:val="00370168"/>
    <w:pPr>
      <w:widowControl w:val="0"/>
      <w:autoSpaceDE w:val="0"/>
      <w:autoSpaceDN w:val="0"/>
      <w:spacing w:after="0" w:line="240" w:lineRule="auto"/>
    </w:pPr>
    <w:rPr>
      <w:rFonts w:ascii="Arial" w:eastAsia="Arial" w:hAnsi="Arial" w:cs="Arial"/>
      <w:sz w:val="20"/>
      <w:szCs w:val="20"/>
      <w:lang w:val="en-US"/>
    </w:rPr>
  </w:style>
  <w:style w:type="character" w:customStyle="1" w:styleId="PlattetekstChar">
    <w:name w:val="Platte tekst Char"/>
    <w:basedOn w:val="Standaardalinea-lettertype"/>
    <w:link w:val="Plattetekst"/>
    <w:uiPriority w:val="1"/>
    <w:rsid w:val="00370168"/>
    <w:rPr>
      <w:rFonts w:ascii="Arial" w:eastAsia="Arial" w:hAnsi="Arial" w:cs="Arial"/>
      <w:sz w:val="20"/>
      <w:szCs w:val="20"/>
      <w:lang w:val="en-US"/>
    </w:rPr>
  </w:style>
  <w:style w:type="paragraph" w:styleId="Lijstalinea">
    <w:name w:val="List Paragraph"/>
    <w:basedOn w:val="Standaard"/>
    <w:uiPriority w:val="1"/>
    <w:qFormat/>
    <w:rsid w:val="00370168"/>
    <w:pPr>
      <w:widowControl w:val="0"/>
      <w:autoSpaceDE w:val="0"/>
      <w:autoSpaceDN w:val="0"/>
      <w:spacing w:after="0" w:line="240" w:lineRule="auto"/>
      <w:ind w:left="820" w:hanging="360"/>
    </w:pPr>
    <w:rPr>
      <w:rFonts w:ascii="Arial" w:eastAsia="Arial" w:hAnsi="Arial" w:cs="Arial"/>
      <w:lang w:val="en-US"/>
    </w:rPr>
  </w:style>
  <w:style w:type="paragraph" w:customStyle="1" w:styleId="TableParagraph">
    <w:name w:val="Table Paragraph"/>
    <w:basedOn w:val="Standaard"/>
    <w:uiPriority w:val="1"/>
    <w:qFormat/>
    <w:rsid w:val="00932D5E"/>
    <w:pPr>
      <w:widowControl w:val="0"/>
      <w:autoSpaceDE w:val="0"/>
      <w:autoSpaceDN w:val="0"/>
      <w:spacing w:after="0" w:line="240" w:lineRule="auto"/>
    </w:pPr>
    <w:rPr>
      <w:rFonts w:ascii="Arial" w:eastAsia="Arial" w:hAnsi="Arial" w:cs="Arial"/>
      <w:lang w:val="en-US"/>
    </w:rPr>
  </w:style>
  <w:style w:type="table" w:styleId="Tabelraster">
    <w:name w:val="Table Grid"/>
    <w:basedOn w:val="Standaardtabel"/>
    <w:uiPriority w:val="59"/>
    <w:rsid w:val="00FC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557C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2">
    <w:name w:val="toc 2"/>
    <w:basedOn w:val="Standaard"/>
    <w:next w:val="Standaard"/>
    <w:autoRedefine/>
    <w:uiPriority w:val="39"/>
    <w:unhideWhenUsed/>
    <w:rsid w:val="001557C4"/>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1557C4"/>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1557C4"/>
    <w:pPr>
      <w:spacing w:after="100" w:line="259" w:lineRule="auto"/>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vumc.nl/wiki/Supervisie" TargetMode="External"/><Relationship Id="rId18" Type="http://schemas.openxmlformats.org/officeDocument/2006/relationships/hyperlink" Target="https://lvsc.eu/index" TargetMode="External"/><Relationship Id="rId26" Type="http://schemas.openxmlformats.org/officeDocument/2006/relationships/hyperlink" Target="https://www.vakmedianet.nl/?vakmedianet-approve-cookies=1&amp;_ga=2.168245097.913068009.1613561574-1307828084.1613561574" TargetMode="External"/><Relationship Id="rId3" Type="http://schemas.openxmlformats.org/officeDocument/2006/relationships/styles" Target="styles.xml"/><Relationship Id="rId21" Type="http://schemas.openxmlformats.org/officeDocument/2006/relationships/hyperlink" Target="https://www.hovumc.nl/wiki/Supervisie" TargetMode="External"/><Relationship Id="rId7" Type="http://schemas.openxmlformats.org/officeDocument/2006/relationships/endnotes" Target="endnotes.xml"/><Relationship Id="rId12" Type="http://schemas.openxmlformats.org/officeDocument/2006/relationships/hyperlink" Target="mailto:p.dekuiper@amsterdamumc.nl" TargetMode="External"/><Relationship Id="rId17" Type="http://schemas.openxmlformats.org/officeDocument/2006/relationships/hyperlink" Target="https://www.lvsc.eu/files/Bijlage%206_%20Gedragscode%20LVSC%20def%20%202016.pdf" TargetMode="External"/><Relationship Id="rId25" Type="http://schemas.openxmlformats.org/officeDocument/2006/relationships/hyperlink" Target="https://www.hovumc.nl/wiki/Supervis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vumc.nl/wiki/Supervisie" TargetMode="External"/><Relationship Id="rId20" Type="http://schemas.openxmlformats.org/officeDocument/2006/relationships/image" Target="media/image4.png"/><Relationship Id="rId29" Type="http://schemas.openxmlformats.org/officeDocument/2006/relationships/hyperlink" Target="https://www.henw.org/artikelen/supervisie-doorgeli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hovumc.nl/wiki/Supervis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ovumc.nl/wiki/Supervisie" TargetMode="External"/><Relationship Id="rId23" Type="http://schemas.openxmlformats.org/officeDocument/2006/relationships/hyperlink" Target="mailto:p.dekuiper@amsterdamumc.nl" TargetMode="External"/><Relationship Id="rId28" Type="http://schemas.openxmlformats.org/officeDocument/2006/relationships/hyperlink" Target="https://www.henw.org/artikelen/wie-zorgt-er-voor-de-huisarts"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v.poulsen@amsterdamumc.nl" TargetMode="External"/><Relationship Id="rId14" Type="http://schemas.openxmlformats.org/officeDocument/2006/relationships/hyperlink" Target="https://www.hovumc.nl/wiki/Supervisie" TargetMode="External"/><Relationship Id="rId22" Type="http://schemas.openxmlformats.org/officeDocument/2006/relationships/hyperlink" Target="https://www.hovumc.nl/wiki/Supervisie" TargetMode="External"/><Relationship Id="rId27" Type="http://schemas.openxmlformats.org/officeDocument/2006/relationships/image" Target="media/image5.jpeg"/><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414C-11F7-4AE7-894B-ED6D28DE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7364</Words>
  <Characters>40502</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Vlak, S.M. (Sylvia)</dc:creator>
  <cp:keywords/>
  <dc:description/>
  <cp:lastModifiedBy>Vlak, S.M. (Sylvia)</cp:lastModifiedBy>
  <cp:revision>5</cp:revision>
  <dcterms:created xsi:type="dcterms:W3CDTF">2021-02-16T15:36:00Z</dcterms:created>
  <dcterms:modified xsi:type="dcterms:W3CDTF">2021-02-18T14:51:00Z</dcterms:modified>
</cp:coreProperties>
</file>