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bookmarkStart w:id="0" w:name="_GoBack"/>
      <w:bookmarkEnd w:id="0"/>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CB2EAA" w:rsidRPr="00A902AA" w:rsidRDefault="00B739F7" w:rsidP="003D7DFC">
      <w:pPr>
        <w:shd w:val="clear" w:color="auto" w:fill="FFFFFF" w:themeFill="background1"/>
        <w:spacing w:after="0" w:line="240" w:lineRule="auto"/>
        <w:rPr>
          <w:rFonts w:cs="Lucida Sans Unicode"/>
          <w:b/>
          <w:color w:val="76923C" w:themeColor="accent3" w:themeShade="BF"/>
          <w:sz w:val="32"/>
          <w:szCs w:val="20"/>
        </w:rPr>
      </w:pPr>
      <w:r w:rsidRPr="00A902AA">
        <w:rPr>
          <w:rFonts w:cs="Lucida Sans Unicode"/>
          <w:b/>
          <w:color w:val="76923C" w:themeColor="accent3" w:themeShade="BF"/>
          <w:sz w:val="32"/>
          <w:szCs w:val="20"/>
        </w:rPr>
        <w:t>Leerwerkplan</w:t>
      </w:r>
      <w:r w:rsidR="0002355F" w:rsidRPr="00A902AA">
        <w:rPr>
          <w:rFonts w:cs="Lucida Sans Unicode"/>
          <w:b/>
          <w:color w:val="76923C" w:themeColor="accent3" w:themeShade="BF"/>
          <w:sz w:val="32"/>
          <w:szCs w:val="20"/>
        </w:rPr>
        <w:t xml:space="preserve"> </w:t>
      </w:r>
      <w:r w:rsidRPr="00A902AA">
        <w:rPr>
          <w:rFonts w:cs="Lucida Sans Unicode"/>
          <w:b/>
          <w:color w:val="76923C" w:themeColor="accent3" w:themeShade="BF"/>
          <w:sz w:val="32"/>
          <w:szCs w:val="20"/>
        </w:rPr>
        <w:t>Stage</w:t>
      </w:r>
      <w:r w:rsidR="00A902AA" w:rsidRPr="00A902AA">
        <w:rPr>
          <w:rFonts w:cs="Lucida Sans Unicode"/>
          <w:b/>
          <w:color w:val="76923C" w:themeColor="accent3" w:themeShade="BF"/>
          <w:sz w:val="32"/>
          <w:szCs w:val="20"/>
        </w:rPr>
        <w:t xml:space="preserve"> | </w:t>
      </w:r>
      <w:r w:rsidR="00CD3F7C" w:rsidRPr="00A902AA">
        <w:rPr>
          <w:rFonts w:cs="Lucida Sans Unicode"/>
          <w:b/>
          <w:color w:val="76923C" w:themeColor="accent3" w:themeShade="BF"/>
          <w:sz w:val="32"/>
          <w:szCs w:val="20"/>
        </w:rPr>
        <w:t xml:space="preserve"> </w:t>
      </w:r>
      <w:r w:rsidR="00CB2EAA" w:rsidRPr="00A902AA">
        <w:rPr>
          <w:rFonts w:cs="Lucida Sans Unicode"/>
          <w:b/>
          <w:color w:val="76923C" w:themeColor="accent3" w:themeShade="BF"/>
          <w:sz w:val="32"/>
          <w:szCs w:val="20"/>
        </w:rPr>
        <w:t>aios huisartsgeneeskunde</w:t>
      </w: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i/>
          <w:color w:val="76923C" w:themeColor="accent3" w:themeShade="BF"/>
          <w:sz w:val="28"/>
          <w:szCs w:val="20"/>
        </w:rPr>
      </w:pPr>
      <w:r>
        <w:rPr>
          <w:rFonts w:cs="Lucida Sans Unicode"/>
          <w:i/>
          <w:color w:val="76923C" w:themeColor="accent3" w:themeShade="BF"/>
          <w:sz w:val="28"/>
          <w:szCs w:val="20"/>
        </w:rPr>
        <w:t>KLINISCHE STAGE</w:t>
      </w:r>
    </w:p>
    <w:p w:rsidR="00A902AA" w:rsidRDefault="00A902AA" w:rsidP="003D7DFC">
      <w:pPr>
        <w:shd w:val="clear" w:color="auto" w:fill="FFFFFF" w:themeFill="background1"/>
        <w:spacing w:after="0" w:line="240" w:lineRule="auto"/>
        <w:rPr>
          <w:rFonts w:cs="Lucida Sans Unicode"/>
          <w:i/>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i/>
          <w:color w:val="76923C" w:themeColor="accent3" w:themeShade="BF"/>
          <w:sz w:val="28"/>
          <w:szCs w:val="20"/>
        </w:rPr>
      </w:pPr>
    </w:p>
    <w:p w:rsidR="00A902AA" w:rsidRPr="00A902AA" w:rsidRDefault="00A902AA" w:rsidP="003D7DFC">
      <w:pPr>
        <w:shd w:val="clear" w:color="auto" w:fill="FFFFFF" w:themeFill="background1"/>
        <w:spacing w:after="0" w:line="240" w:lineRule="auto"/>
        <w:rPr>
          <w:rFonts w:cs="Lucida Sans Unicode"/>
          <w:color w:val="76923C" w:themeColor="accent3" w:themeShade="BF"/>
          <w:sz w:val="24"/>
          <w:szCs w:val="20"/>
        </w:rPr>
      </w:pPr>
      <w:r w:rsidRPr="00A902AA">
        <w:rPr>
          <w:rFonts w:cs="Lucida Sans Unicode"/>
          <w:color w:val="76923C" w:themeColor="accent3" w:themeShade="BF"/>
          <w:sz w:val="24"/>
          <w:szCs w:val="20"/>
        </w:rPr>
        <w:t>Versie 1.1 oktober 2018</w:t>
      </w: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rsidP="003D7DFC">
      <w:pPr>
        <w:shd w:val="clear" w:color="auto" w:fill="FFFFFF" w:themeFill="background1"/>
        <w:spacing w:after="0" w:line="240" w:lineRule="auto"/>
        <w:rPr>
          <w:rFonts w:cs="Lucida Sans Unicode"/>
          <w:b/>
          <w:color w:val="76923C" w:themeColor="accent3" w:themeShade="BF"/>
          <w:sz w:val="28"/>
          <w:szCs w:val="20"/>
        </w:rPr>
      </w:pPr>
      <w:r>
        <w:rPr>
          <w:noProof/>
          <w:lang w:eastAsia="nl-NL"/>
        </w:rPr>
        <w:drawing>
          <wp:inline distT="0" distB="0" distL="0" distR="0" wp14:anchorId="6CF48BAC" wp14:editId="7C9F34D3">
            <wp:extent cx="1847850" cy="533400"/>
            <wp:effectExtent l="0" t="0" r="0" b="0"/>
            <wp:docPr id="4" name="Afbeelding 4" descr="cid:image003.png@01D1CB10.DA768250"/>
            <wp:cNvGraphicFramePr/>
            <a:graphic xmlns:a="http://schemas.openxmlformats.org/drawingml/2006/main">
              <a:graphicData uri="http://schemas.openxmlformats.org/drawingml/2006/picture">
                <pic:pic xmlns:pic="http://schemas.openxmlformats.org/drawingml/2006/picture">
                  <pic:nvPicPr>
                    <pic:cNvPr id="1" name="Afbeelding 1" descr="cid:image003.png@01D1CB10.DA7682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rsidR="00CD3F7C" w:rsidRPr="003D7DFC" w:rsidRDefault="00CD3F7C" w:rsidP="003D7DFC">
      <w:pPr>
        <w:shd w:val="clear" w:color="auto" w:fill="FFFFFF" w:themeFill="background1"/>
        <w:spacing w:after="0" w:line="240" w:lineRule="auto"/>
        <w:rPr>
          <w:rFonts w:cs="Lucida Sans Unicode"/>
          <w:b/>
          <w:color w:val="76923C" w:themeColor="accent3" w:themeShade="BF"/>
          <w:sz w:val="28"/>
          <w:szCs w:val="20"/>
        </w:rPr>
      </w:pPr>
    </w:p>
    <w:p w:rsidR="00A902AA" w:rsidRDefault="00A902AA">
      <w:pPr>
        <w:rPr>
          <w:rFonts w:cstheme="minorHAnsi"/>
          <w:i/>
          <w:color w:val="1F497D" w:themeColor="text2"/>
          <w:sz w:val="20"/>
          <w:szCs w:val="20"/>
        </w:rPr>
      </w:pPr>
      <w:r>
        <w:rPr>
          <w:rFonts w:cstheme="minorHAnsi"/>
          <w:i/>
          <w:color w:val="1F497D" w:themeColor="text2"/>
          <w:sz w:val="20"/>
          <w:szCs w:val="20"/>
        </w:rPr>
        <w:br w:type="page"/>
      </w:r>
    </w:p>
    <w:p w:rsidR="00030F45" w:rsidRPr="0012173D" w:rsidRDefault="00A902AA" w:rsidP="0012173D">
      <w:pPr>
        <w:pStyle w:val="Kop1"/>
      </w:pPr>
      <w:bookmarkStart w:id="1" w:name="_Toc527385874"/>
      <w:bookmarkStart w:id="2" w:name="_Toc527385945"/>
      <w:r w:rsidRPr="00A902AA">
        <w:lastRenderedPageBreak/>
        <w:t>Inhoud</w:t>
      </w:r>
      <w:bookmarkEnd w:id="1"/>
      <w:bookmarkEnd w:id="2"/>
    </w:p>
    <w:sdt>
      <w:sdtPr>
        <w:rPr>
          <w:rFonts w:asciiTheme="minorHAnsi" w:eastAsiaTheme="minorHAnsi" w:hAnsiTheme="minorHAnsi" w:cstheme="minorBidi"/>
          <w:color w:val="auto"/>
          <w:sz w:val="22"/>
          <w:szCs w:val="22"/>
          <w:lang w:eastAsia="en-US"/>
        </w:rPr>
        <w:id w:val="-200781746"/>
        <w:docPartObj>
          <w:docPartGallery w:val="Table of Contents"/>
          <w:docPartUnique/>
        </w:docPartObj>
      </w:sdtPr>
      <w:sdtEndPr>
        <w:rPr>
          <w:b/>
          <w:bCs/>
        </w:rPr>
      </w:sdtEndPr>
      <w:sdtContent>
        <w:p w:rsidR="0012173D" w:rsidRDefault="0012173D">
          <w:pPr>
            <w:pStyle w:val="Kopvaninhoudsopgave"/>
          </w:pPr>
        </w:p>
        <w:p w:rsidR="0012173D" w:rsidRDefault="0012173D">
          <w:pPr>
            <w:pStyle w:val="Inhopg1"/>
            <w:tabs>
              <w:tab w:val="right" w:leader="dot" w:pos="9736"/>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27385946" w:history="1">
            <w:r w:rsidRPr="00760FCC">
              <w:rPr>
                <w:rStyle w:val="Hyperlink"/>
                <w:noProof/>
              </w:rPr>
              <w:t>Inleiding en toelichting</w:t>
            </w:r>
            <w:r>
              <w:rPr>
                <w:noProof/>
                <w:webHidden/>
              </w:rPr>
              <w:tab/>
            </w:r>
            <w:r>
              <w:rPr>
                <w:noProof/>
                <w:webHidden/>
              </w:rPr>
              <w:fldChar w:fldCharType="begin"/>
            </w:r>
            <w:r>
              <w:rPr>
                <w:noProof/>
                <w:webHidden/>
              </w:rPr>
              <w:instrText xml:space="preserve"> PAGEREF _Toc527385946 \h </w:instrText>
            </w:r>
            <w:r>
              <w:rPr>
                <w:noProof/>
                <w:webHidden/>
              </w:rPr>
            </w:r>
            <w:r>
              <w:rPr>
                <w:noProof/>
                <w:webHidden/>
              </w:rPr>
              <w:fldChar w:fldCharType="separate"/>
            </w:r>
            <w:r w:rsidR="00833AF1">
              <w:rPr>
                <w:noProof/>
                <w:webHidden/>
              </w:rPr>
              <w:t>3</w:t>
            </w:r>
            <w:r>
              <w:rPr>
                <w:noProof/>
                <w:webHidden/>
              </w:rPr>
              <w:fldChar w:fldCharType="end"/>
            </w:r>
          </w:hyperlink>
        </w:p>
        <w:p w:rsidR="0012173D" w:rsidRDefault="0091637E">
          <w:pPr>
            <w:pStyle w:val="Inhopg1"/>
            <w:tabs>
              <w:tab w:val="right" w:leader="dot" w:pos="9736"/>
            </w:tabs>
            <w:rPr>
              <w:rFonts w:eastAsiaTheme="minorEastAsia"/>
              <w:noProof/>
              <w:lang w:eastAsia="nl-NL"/>
            </w:rPr>
          </w:pPr>
          <w:hyperlink w:anchor="_Toc527385947" w:history="1">
            <w:r w:rsidR="0012173D" w:rsidRPr="00760FCC">
              <w:rPr>
                <w:rStyle w:val="Hyperlink"/>
                <w:noProof/>
              </w:rPr>
              <w:t>Deel 1. Praktische gegevens van de stageplek</w:t>
            </w:r>
            <w:r w:rsidR="0012173D">
              <w:rPr>
                <w:noProof/>
                <w:webHidden/>
              </w:rPr>
              <w:tab/>
            </w:r>
            <w:r w:rsidR="0012173D">
              <w:rPr>
                <w:noProof/>
                <w:webHidden/>
              </w:rPr>
              <w:fldChar w:fldCharType="begin"/>
            </w:r>
            <w:r w:rsidR="0012173D">
              <w:rPr>
                <w:noProof/>
                <w:webHidden/>
              </w:rPr>
              <w:instrText xml:space="preserve"> PAGEREF _Toc527385947 \h </w:instrText>
            </w:r>
            <w:r w:rsidR="0012173D">
              <w:rPr>
                <w:noProof/>
                <w:webHidden/>
              </w:rPr>
            </w:r>
            <w:r w:rsidR="0012173D">
              <w:rPr>
                <w:noProof/>
                <w:webHidden/>
              </w:rPr>
              <w:fldChar w:fldCharType="separate"/>
            </w:r>
            <w:r w:rsidR="00833AF1">
              <w:rPr>
                <w:noProof/>
                <w:webHidden/>
              </w:rPr>
              <w:t>4</w:t>
            </w:r>
            <w:r w:rsidR="0012173D">
              <w:rPr>
                <w:noProof/>
                <w:webHidden/>
              </w:rPr>
              <w:fldChar w:fldCharType="end"/>
            </w:r>
          </w:hyperlink>
        </w:p>
        <w:p w:rsidR="0012173D" w:rsidRDefault="0091637E">
          <w:pPr>
            <w:pStyle w:val="Inhopg1"/>
            <w:tabs>
              <w:tab w:val="right" w:leader="dot" w:pos="9736"/>
            </w:tabs>
            <w:rPr>
              <w:rFonts w:eastAsiaTheme="minorEastAsia"/>
              <w:noProof/>
              <w:lang w:eastAsia="nl-NL"/>
            </w:rPr>
          </w:pPr>
          <w:hyperlink w:anchor="_Toc527385948" w:history="1">
            <w:r w:rsidR="0012173D" w:rsidRPr="00760FCC">
              <w:rPr>
                <w:rStyle w:val="Hyperlink"/>
                <w:noProof/>
              </w:rPr>
              <w:t>Deel 2. Persoonlijk profiel van de opleiders (s)</w:t>
            </w:r>
            <w:r w:rsidR="0012173D">
              <w:rPr>
                <w:noProof/>
                <w:webHidden/>
              </w:rPr>
              <w:tab/>
            </w:r>
            <w:r w:rsidR="0012173D">
              <w:rPr>
                <w:noProof/>
                <w:webHidden/>
              </w:rPr>
              <w:fldChar w:fldCharType="begin"/>
            </w:r>
            <w:r w:rsidR="0012173D">
              <w:rPr>
                <w:noProof/>
                <w:webHidden/>
              </w:rPr>
              <w:instrText xml:space="preserve"> PAGEREF _Toc527385948 \h </w:instrText>
            </w:r>
            <w:r w:rsidR="0012173D">
              <w:rPr>
                <w:noProof/>
                <w:webHidden/>
              </w:rPr>
            </w:r>
            <w:r w:rsidR="0012173D">
              <w:rPr>
                <w:noProof/>
                <w:webHidden/>
              </w:rPr>
              <w:fldChar w:fldCharType="separate"/>
            </w:r>
            <w:r w:rsidR="00833AF1">
              <w:rPr>
                <w:noProof/>
                <w:webHidden/>
              </w:rPr>
              <w:t>6</w:t>
            </w:r>
            <w:r w:rsidR="0012173D">
              <w:rPr>
                <w:noProof/>
                <w:webHidden/>
              </w:rPr>
              <w:fldChar w:fldCharType="end"/>
            </w:r>
          </w:hyperlink>
        </w:p>
        <w:p w:rsidR="0012173D" w:rsidRDefault="0091637E">
          <w:pPr>
            <w:pStyle w:val="Inhopg1"/>
            <w:tabs>
              <w:tab w:val="right" w:leader="dot" w:pos="9736"/>
            </w:tabs>
            <w:rPr>
              <w:rFonts w:eastAsiaTheme="minorEastAsia"/>
              <w:noProof/>
              <w:lang w:eastAsia="nl-NL"/>
            </w:rPr>
          </w:pPr>
          <w:hyperlink w:anchor="_Toc527385949" w:history="1">
            <w:r w:rsidR="0012173D" w:rsidRPr="00760FCC">
              <w:rPr>
                <w:rStyle w:val="Hyperlink"/>
                <w:noProof/>
              </w:rPr>
              <w:t>Deel 3. Leerwerkplan</w:t>
            </w:r>
            <w:r w:rsidR="0012173D">
              <w:rPr>
                <w:noProof/>
                <w:webHidden/>
              </w:rPr>
              <w:tab/>
            </w:r>
            <w:r w:rsidR="0012173D">
              <w:rPr>
                <w:noProof/>
                <w:webHidden/>
              </w:rPr>
              <w:fldChar w:fldCharType="begin"/>
            </w:r>
            <w:r w:rsidR="0012173D">
              <w:rPr>
                <w:noProof/>
                <w:webHidden/>
              </w:rPr>
              <w:instrText xml:space="preserve"> PAGEREF _Toc527385949 \h </w:instrText>
            </w:r>
            <w:r w:rsidR="0012173D">
              <w:rPr>
                <w:noProof/>
                <w:webHidden/>
              </w:rPr>
            </w:r>
            <w:r w:rsidR="0012173D">
              <w:rPr>
                <w:noProof/>
                <w:webHidden/>
              </w:rPr>
              <w:fldChar w:fldCharType="separate"/>
            </w:r>
            <w:r w:rsidR="00833AF1">
              <w:rPr>
                <w:noProof/>
                <w:webHidden/>
              </w:rPr>
              <w:t>7</w:t>
            </w:r>
            <w:r w:rsidR="0012173D">
              <w:rPr>
                <w:noProof/>
                <w:webHidden/>
              </w:rPr>
              <w:fldChar w:fldCharType="end"/>
            </w:r>
          </w:hyperlink>
        </w:p>
        <w:p w:rsidR="0012173D" w:rsidRDefault="0091637E">
          <w:pPr>
            <w:pStyle w:val="Inhopg2"/>
            <w:tabs>
              <w:tab w:val="left" w:pos="660"/>
              <w:tab w:val="right" w:leader="dot" w:pos="9736"/>
            </w:tabs>
            <w:rPr>
              <w:rFonts w:eastAsiaTheme="minorEastAsia"/>
              <w:noProof/>
              <w:lang w:eastAsia="nl-NL"/>
            </w:rPr>
          </w:pPr>
          <w:hyperlink w:anchor="_Toc527385950" w:history="1">
            <w:r w:rsidR="0012173D" w:rsidRPr="00760FCC">
              <w:rPr>
                <w:rStyle w:val="Hyperlink"/>
                <w:noProof/>
              </w:rPr>
              <w:t>1.</w:t>
            </w:r>
            <w:r w:rsidR="0012173D">
              <w:rPr>
                <w:rFonts w:eastAsiaTheme="minorEastAsia"/>
                <w:noProof/>
                <w:lang w:eastAsia="nl-NL"/>
              </w:rPr>
              <w:tab/>
            </w:r>
            <w:r w:rsidR="0012173D" w:rsidRPr="00760FCC">
              <w:rPr>
                <w:rStyle w:val="Hyperlink"/>
                <w:noProof/>
              </w:rPr>
              <w:t>Benodigde voorbereiding aios voorafgaand aan de stage</w:t>
            </w:r>
            <w:r w:rsidR="0012173D">
              <w:rPr>
                <w:noProof/>
                <w:webHidden/>
              </w:rPr>
              <w:tab/>
            </w:r>
            <w:r w:rsidR="0012173D">
              <w:rPr>
                <w:noProof/>
                <w:webHidden/>
              </w:rPr>
              <w:fldChar w:fldCharType="begin"/>
            </w:r>
            <w:r w:rsidR="0012173D">
              <w:rPr>
                <w:noProof/>
                <w:webHidden/>
              </w:rPr>
              <w:instrText xml:space="preserve"> PAGEREF _Toc527385950 \h </w:instrText>
            </w:r>
            <w:r w:rsidR="0012173D">
              <w:rPr>
                <w:noProof/>
                <w:webHidden/>
              </w:rPr>
            </w:r>
            <w:r w:rsidR="0012173D">
              <w:rPr>
                <w:noProof/>
                <w:webHidden/>
              </w:rPr>
              <w:fldChar w:fldCharType="separate"/>
            </w:r>
            <w:r w:rsidR="00833AF1">
              <w:rPr>
                <w:noProof/>
                <w:webHidden/>
              </w:rPr>
              <w:t>7</w:t>
            </w:r>
            <w:r w:rsidR="0012173D">
              <w:rPr>
                <w:noProof/>
                <w:webHidden/>
              </w:rPr>
              <w:fldChar w:fldCharType="end"/>
            </w:r>
          </w:hyperlink>
        </w:p>
        <w:p w:rsidR="0012173D" w:rsidRDefault="0091637E">
          <w:pPr>
            <w:pStyle w:val="Inhopg2"/>
            <w:tabs>
              <w:tab w:val="left" w:pos="660"/>
              <w:tab w:val="right" w:leader="dot" w:pos="9736"/>
            </w:tabs>
            <w:rPr>
              <w:rFonts w:eastAsiaTheme="minorEastAsia"/>
              <w:noProof/>
              <w:lang w:eastAsia="nl-NL"/>
            </w:rPr>
          </w:pPr>
          <w:hyperlink w:anchor="_Toc527385951" w:history="1">
            <w:r w:rsidR="0012173D" w:rsidRPr="00760FCC">
              <w:rPr>
                <w:rStyle w:val="Hyperlink"/>
                <w:noProof/>
              </w:rPr>
              <w:t>2.</w:t>
            </w:r>
            <w:r w:rsidR="0012173D">
              <w:rPr>
                <w:rFonts w:eastAsiaTheme="minorEastAsia"/>
                <w:noProof/>
                <w:lang w:eastAsia="nl-NL"/>
              </w:rPr>
              <w:tab/>
            </w:r>
            <w:r w:rsidR="0012173D" w:rsidRPr="00760FCC">
              <w:rPr>
                <w:rStyle w:val="Hyperlink"/>
                <w:noProof/>
              </w:rPr>
              <w:t>Kennismaking en inwerkperiode</w:t>
            </w:r>
            <w:r w:rsidR="0012173D">
              <w:rPr>
                <w:noProof/>
                <w:webHidden/>
              </w:rPr>
              <w:tab/>
            </w:r>
            <w:r w:rsidR="0012173D">
              <w:rPr>
                <w:noProof/>
                <w:webHidden/>
              </w:rPr>
              <w:fldChar w:fldCharType="begin"/>
            </w:r>
            <w:r w:rsidR="0012173D">
              <w:rPr>
                <w:noProof/>
                <w:webHidden/>
              </w:rPr>
              <w:instrText xml:space="preserve"> PAGEREF _Toc527385951 \h </w:instrText>
            </w:r>
            <w:r w:rsidR="0012173D">
              <w:rPr>
                <w:noProof/>
                <w:webHidden/>
              </w:rPr>
            </w:r>
            <w:r w:rsidR="0012173D">
              <w:rPr>
                <w:noProof/>
                <w:webHidden/>
              </w:rPr>
              <w:fldChar w:fldCharType="separate"/>
            </w:r>
            <w:r w:rsidR="00833AF1">
              <w:rPr>
                <w:noProof/>
                <w:webHidden/>
              </w:rPr>
              <w:t>7</w:t>
            </w:r>
            <w:r w:rsidR="0012173D">
              <w:rPr>
                <w:noProof/>
                <w:webHidden/>
              </w:rPr>
              <w:fldChar w:fldCharType="end"/>
            </w:r>
          </w:hyperlink>
        </w:p>
        <w:p w:rsidR="0012173D" w:rsidRDefault="0091637E">
          <w:pPr>
            <w:pStyle w:val="Inhopg2"/>
            <w:tabs>
              <w:tab w:val="left" w:pos="660"/>
              <w:tab w:val="right" w:leader="dot" w:pos="9736"/>
            </w:tabs>
            <w:rPr>
              <w:rFonts w:eastAsiaTheme="minorEastAsia"/>
              <w:noProof/>
              <w:lang w:eastAsia="nl-NL"/>
            </w:rPr>
          </w:pPr>
          <w:hyperlink w:anchor="_Toc527385952" w:history="1">
            <w:r w:rsidR="0012173D" w:rsidRPr="00760FCC">
              <w:rPr>
                <w:rStyle w:val="Hyperlink"/>
                <w:noProof/>
              </w:rPr>
              <w:t>3.</w:t>
            </w:r>
            <w:r w:rsidR="0012173D">
              <w:rPr>
                <w:rFonts w:eastAsiaTheme="minorEastAsia"/>
                <w:noProof/>
                <w:lang w:eastAsia="nl-NL"/>
              </w:rPr>
              <w:tab/>
            </w:r>
            <w:r w:rsidR="0012173D" w:rsidRPr="00760FCC">
              <w:rPr>
                <w:rStyle w:val="Hyperlink"/>
                <w:noProof/>
              </w:rPr>
              <w:t>Wat kan de aios specifiek leren tijdens deze stage?</w:t>
            </w:r>
            <w:r w:rsidR="0012173D">
              <w:rPr>
                <w:noProof/>
                <w:webHidden/>
              </w:rPr>
              <w:tab/>
            </w:r>
            <w:r w:rsidR="0012173D">
              <w:rPr>
                <w:noProof/>
                <w:webHidden/>
              </w:rPr>
              <w:fldChar w:fldCharType="begin"/>
            </w:r>
            <w:r w:rsidR="0012173D">
              <w:rPr>
                <w:noProof/>
                <w:webHidden/>
              </w:rPr>
              <w:instrText xml:space="preserve"> PAGEREF _Toc527385952 \h </w:instrText>
            </w:r>
            <w:r w:rsidR="0012173D">
              <w:rPr>
                <w:noProof/>
                <w:webHidden/>
              </w:rPr>
            </w:r>
            <w:r w:rsidR="0012173D">
              <w:rPr>
                <w:noProof/>
                <w:webHidden/>
              </w:rPr>
              <w:fldChar w:fldCharType="separate"/>
            </w:r>
            <w:r w:rsidR="00833AF1">
              <w:rPr>
                <w:noProof/>
                <w:webHidden/>
              </w:rPr>
              <w:t>8</w:t>
            </w:r>
            <w:r w:rsidR="0012173D">
              <w:rPr>
                <w:noProof/>
                <w:webHidden/>
              </w:rPr>
              <w:fldChar w:fldCharType="end"/>
            </w:r>
          </w:hyperlink>
        </w:p>
        <w:p w:rsidR="0012173D" w:rsidRDefault="0091637E">
          <w:pPr>
            <w:pStyle w:val="Inhopg2"/>
            <w:tabs>
              <w:tab w:val="left" w:pos="660"/>
              <w:tab w:val="right" w:leader="dot" w:pos="9736"/>
            </w:tabs>
            <w:rPr>
              <w:rFonts w:eastAsiaTheme="minorEastAsia"/>
              <w:noProof/>
              <w:lang w:eastAsia="nl-NL"/>
            </w:rPr>
          </w:pPr>
          <w:hyperlink w:anchor="_Toc527385953" w:history="1">
            <w:r w:rsidR="0012173D" w:rsidRPr="00760FCC">
              <w:rPr>
                <w:rStyle w:val="Hyperlink"/>
                <w:noProof/>
              </w:rPr>
              <w:t>4.</w:t>
            </w:r>
            <w:r w:rsidR="0012173D">
              <w:rPr>
                <w:rFonts w:eastAsiaTheme="minorEastAsia"/>
                <w:noProof/>
                <w:lang w:eastAsia="nl-NL"/>
              </w:rPr>
              <w:tab/>
            </w:r>
            <w:r w:rsidR="0012173D" w:rsidRPr="00760FCC">
              <w:rPr>
                <w:rStyle w:val="Hyperlink"/>
                <w:noProof/>
              </w:rPr>
              <w:t>Leer- en begeleidingsmomenten</w:t>
            </w:r>
            <w:r w:rsidR="0012173D">
              <w:rPr>
                <w:noProof/>
                <w:webHidden/>
              </w:rPr>
              <w:tab/>
            </w:r>
            <w:r w:rsidR="0012173D">
              <w:rPr>
                <w:noProof/>
                <w:webHidden/>
              </w:rPr>
              <w:fldChar w:fldCharType="begin"/>
            </w:r>
            <w:r w:rsidR="0012173D">
              <w:rPr>
                <w:noProof/>
                <w:webHidden/>
              </w:rPr>
              <w:instrText xml:space="preserve"> PAGEREF _Toc527385953 \h </w:instrText>
            </w:r>
            <w:r w:rsidR="0012173D">
              <w:rPr>
                <w:noProof/>
                <w:webHidden/>
              </w:rPr>
            </w:r>
            <w:r w:rsidR="0012173D">
              <w:rPr>
                <w:noProof/>
                <w:webHidden/>
              </w:rPr>
              <w:fldChar w:fldCharType="separate"/>
            </w:r>
            <w:r w:rsidR="00833AF1">
              <w:rPr>
                <w:noProof/>
                <w:webHidden/>
              </w:rPr>
              <w:t>10</w:t>
            </w:r>
            <w:r w:rsidR="0012173D">
              <w:rPr>
                <w:noProof/>
                <w:webHidden/>
              </w:rPr>
              <w:fldChar w:fldCharType="end"/>
            </w:r>
          </w:hyperlink>
        </w:p>
        <w:p w:rsidR="0012173D" w:rsidRDefault="0012173D">
          <w:pPr>
            <w:pStyle w:val="Inhopg1"/>
            <w:tabs>
              <w:tab w:val="right" w:leader="dot" w:pos="9736"/>
            </w:tabs>
            <w:rPr>
              <w:rStyle w:val="Hyperlink"/>
              <w:noProof/>
            </w:rPr>
          </w:pPr>
        </w:p>
        <w:p w:rsidR="0012173D" w:rsidRDefault="0091637E">
          <w:pPr>
            <w:pStyle w:val="Inhopg1"/>
            <w:tabs>
              <w:tab w:val="right" w:leader="dot" w:pos="9736"/>
            </w:tabs>
            <w:rPr>
              <w:rFonts w:eastAsiaTheme="minorEastAsia"/>
              <w:noProof/>
              <w:lang w:eastAsia="nl-NL"/>
            </w:rPr>
          </w:pPr>
          <w:hyperlink w:anchor="_Toc527385954" w:history="1">
            <w:r w:rsidR="0012173D">
              <w:rPr>
                <w:rStyle w:val="Hyperlink"/>
                <w:noProof/>
              </w:rPr>
              <w:t>Bijlage 1: C</w:t>
            </w:r>
            <w:r w:rsidR="0012173D" w:rsidRPr="00760FCC">
              <w:rPr>
                <w:rStyle w:val="Hyperlink"/>
                <w:noProof/>
              </w:rPr>
              <w:t>hecklist kennismakingsgesprek en inwerkperiode</w:t>
            </w:r>
            <w:r w:rsidR="0012173D">
              <w:rPr>
                <w:noProof/>
                <w:webHidden/>
              </w:rPr>
              <w:tab/>
            </w:r>
            <w:r w:rsidR="0012173D">
              <w:rPr>
                <w:noProof/>
                <w:webHidden/>
              </w:rPr>
              <w:fldChar w:fldCharType="begin"/>
            </w:r>
            <w:r w:rsidR="0012173D">
              <w:rPr>
                <w:noProof/>
                <w:webHidden/>
              </w:rPr>
              <w:instrText xml:space="preserve"> PAGEREF _Toc527385954 \h </w:instrText>
            </w:r>
            <w:r w:rsidR="0012173D">
              <w:rPr>
                <w:noProof/>
                <w:webHidden/>
              </w:rPr>
            </w:r>
            <w:r w:rsidR="0012173D">
              <w:rPr>
                <w:noProof/>
                <w:webHidden/>
              </w:rPr>
              <w:fldChar w:fldCharType="separate"/>
            </w:r>
            <w:r w:rsidR="00833AF1">
              <w:rPr>
                <w:noProof/>
                <w:webHidden/>
              </w:rPr>
              <w:t>11</w:t>
            </w:r>
            <w:r w:rsidR="0012173D">
              <w:rPr>
                <w:noProof/>
                <w:webHidden/>
              </w:rPr>
              <w:fldChar w:fldCharType="end"/>
            </w:r>
          </w:hyperlink>
        </w:p>
        <w:p w:rsidR="0012173D" w:rsidRDefault="0012173D">
          <w:r>
            <w:rPr>
              <w:b/>
              <w:bCs/>
            </w:rPr>
            <w:fldChar w:fldCharType="end"/>
          </w:r>
        </w:p>
      </w:sdtContent>
    </w:sdt>
    <w:p w:rsidR="00030F45" w:rsidRDefault="00030F45" w:rsidP="00030F45"/>
    <w:p w:rsidR="00030F45" w:rsidRPr="00030F45" w:rsidRDefault="00030F45" w:rsidP="00030F45"/>
    <w:p w:rsidR="0012173D" w:rsidRDefault="0012173D">
      <w:pPr>
        <w:rPr>
          <w:rFonts w:cs="Lucida Sans Unicode"/>
          <w:b/>
          <w:color w:val="76923C" w:themeColor="accent3" w:themeShade="BF"/>
          <w:sz w:val="32"/>
          <w:szCs w:val="20"/>
        </w:rPr>
      </w:pPr>
      <w:bookmarkStart w:id="3" w:name="_Toc527385875"/>
      <w:bookmarkStart w:id="4" w:name="_Toc527385946"/>
      <w:r>
        <w:br w:type="page"/>
      </w:r>
    </w:p>
    <w:p w:rsidR="00030F45" w:rsidRDefault="00030F45" w:rsidP="00030F45">
      <w:pPr>
        <w:pStyle w:val="Kop1"/>
      </w:pPr>
      <w:r>
        <w:lastRenderedPageBreak/>
        <w:t>Inleiding en toelichting</w:t>
      </w:r>
      <w:bookmarkEnd w:id="3"/>
      <w:bookmarkEnd w:id="4"/>
    </w:p>
    <w:p w:rsidR="00885DBF" w:rsidRDefault="00885DBF" w:rsidP="005E48C5">
      <w:pPr>
        <w:spacing w:after="0"/>
        <w:rPr>
          <w:rFonts w:cstheme="minorHAnsi"/>
          <w:b/>
          <w:szCs w:val="20"/>
        </w:rPr>
      </w:pPr>
    </w:p>
    <w:p w:rsidR="00953A7A" w:rsidRPr="00214C00" w:rsidRDefault="00953A7A" w:rsidP="00953A7A">
      <w:pPr>
        <w:spacing w:after="0"/>
        <w:rPr>
          <w:rFonts w:cstheme="minorHAnsi"/>
          <w:b/>
          <w:szCs w:val="20"/>
        </w:rPr>
      </w:pPr>
      <w:r w:rsidRPr="00214C00">
        <w:rPr>
          <w:rFonts w:cstheme="minorHAnsi"/>
          <w:b/>
          <w:szCs w:val="20"/>
        </w:rPr>
        <w:t xml:space="preserve">Doel van het </w:t>
      </w:r>
      <w:proofErr w:type="spellStart"/>
      <w:r w:rsidRPr="00214C00">
        <w:rPr>
          <w:rFonts w:cstheme="minorHAnsi"/>
          <w:b/>
          <w:szCs w:val="20"/>
        </w:rPr>
        <w:t>StageLeerWerkPlan</w:t>
      </w:r>
      <w:proofErr w:type="spellEnd"/>
    </w:p>
    <w:p w:rsidR="00953A7A" w:rsidRPr="00214C00" w:rsidRDefault="00953A7A" w:rsidP="00953A7A">
      <w:pPr>
        <w:rPr>
          <w:rFonts w:cstheme="minorHAnsi"/>
          <w:szCs w:val="20"/>
        </w:rPr>
      </w:pPr>
      <w:r w:rsidRPr="00214C00">
        <w:rPr>
          <w:rFonts w:cstheme="minorHAnsi"/>
          <w:szCs w:val="20"/>
        </w:rPr>
        <w:t xml:space="preserve">Dit </w:t>
      </w:r>
      <w:proofErr w:type="spellStart"/>
      <w:r w:rsidRPr="00214C00">
        <w:rPr>
          <w:rFonts w:cstheme="minorHAnsi"/>
          <w:szCs w:val="20"/>
        </w:rPr>
        <w:t>StageLeerWerkplan</w:t>
      </w:r>
      <w:proofErr w:type="spellEnd"/>
      <w:r w:rsidRPr="00214C00">
        <w:rPr>
          <w:rFonts w:cstheme="minorHAnsi"/>
          <w:szCs w:val="20"/>
        </w:rPr>
        <w:t xml:space="preserve"> is bedoeld om de aios huisartsgeneeskunde inzicht te geven in de mogelijkheden van een stageplek en in de manier waarop de opleiders het leren georganiseerd hebben. Het Leerwerkplan helpt aios bij het kiezen van een passende stage. </w:t>
      </w:r>
      <w:r>
        <w:rPr>
          <w:rFonts w:cstheme="minorHAnsi"/>
          <w:szCs w:val="20"/>
        </w:rPr>
        <w:t>Het is</w:t>
      </w:r>
      <w:r w:rsidRPr="00214C00">
        <w:rPr>
          <w:rFonts w:cstheme="minorHAnsi"/>
          <w:szCs w:val="20"/>
        </w:rPr>
        <w:t xml:space="preserve"> een praktisch hulpmiddel voor de stageopleiders, de aios en het opleidingsinstituut.</w:t>
      </w:r>
    </w:p>
    <w:p w:rsidR="00953A7A" w:rsidRPr="00214C00" w:rsidRDefault="00953A7A" w:rsidP="00953A7A">
      <w:pPr>
        <w:rPr>
          <w:rFonts w:cstheme="minorHAnsi"/>
          <w:szCs w:val="20"/>
        </w:rPr>
      </w:pPr>
      <w:r w:rsidRPr="00214C00">
        <w:rPr>
          <w:rFonts w:cstheme="minorHAnsi"/>
          <w:szCs w:val="20"/>
        </w:rPr>
        <w:t>De beschikbaarheid van een leerwerkplan is een voorwaarde om erkend te worden en te blijven door het RGS.</w:t>
      </w:r>
    </w:p>
    <w:p w:rsidR="00953A7A" w:rsidRPr="00214C00" w:rsidRDefault="00953A7A" w:rsidP="00953A7A">
      <w:pPr>
        <w:spacing w:after="0"/>
        <w:rPr>
          <w:rFonts w:cstheme="minorHAnsi"/>
          <w:b/>
          <w:szCs w:val="20"/>
        </w:rPr>
      </w:pPr>
      <w:r w:rsidRPr="00214C00">
        <w:rPr>
          <w:rFonts w:cstheme="minorHAnsi"/>
          <w:b/>
          <w:szCs w:val="20"/>
        </w:rPr>
        <w:t xml:space="preserve">Nieuw landelijk Opleidingsplan, nieuw landelijk </w:t>
      </w:r>
      <w:proofErr w:type="spellStart"/>
      <w:r w:rsidRPr="00214C00">
        <w:rPr>
          <w:rFonts w:cstheme="minorHAnsi"/>
          <w:b/>
          <w:szCs w:val="20"/>
        </w:rPr>
        <w:t>StageLeerWerkplan</w:t>
      </w:r>
      <w:proofErr w:type="spellEnd"/>
      <w:r w:rsidRPr="00214C00">
        <w:rPr>
          <w:rFonts w:cstheme="minorHAnsi"/>
          <w:b/>
          <w:szCs w:val="20"/>
        </w:rPr>
        <w:t>.</w:t>
      </w:r>
    </w:p>
    <w:p w:rsidR="00953A7A" w:rsidRPr="00214C00" w:rsidRDefault="00953A7A" w:rsidP="00953A7A">
      <w:pPr>
        <w:rPr>
          <w:rFonts w:cstheme="minorHAnsi"/>
          <w:szCs w:val="20"/>
        </w:rPr>
      </w:pPr>
      <w:r w:rsidRPr="00214C00">
        <w:rPr>
          <w:rFonts w:cstheme="minorHAnsi"/>
          <w:szCs w:val="20"/>
        </w:rPr>
        <w:t xml:space="preserve">In het nieuwe landelijk opleidingsplan (2016) zijn de opleidingsdoelen </w:t>
      </w:r>
      <w:r>
        <w:rPr>
          <w:rFonts w:cstheme="minorHAnsi"/>
          <w:szCs w:val="20"/>
        </w:rPr>
        <w:t xml:space="preserve">van de huisartsopleiding </w:t>
      </w:r>
      <w:r w:rsidRPr="00214C00">
        <w:rPr>
          <w:rFonts w:cstheme="minorHAnsi"/>
          <w:szCs w:val="20"/>
        </w:rPr>
        <w:t>omschreven aan de hand van tien opleidingsthema’s en Kenmerkende Beroepsactiviteiten (</w:t>
      </w:r>
      <w:proofErr w:type="spellStart"/>
      <w:r w:rsidRPr="00214C00">
        <w:rPr>
          <w:rFonts w:cstheme="minorHAnsi"/>
          <w:szCs w:val="20"/>
        </w:rPr>
        <w:t>KBA’s</w:t>
      </w:r>
      <w:proofErr w:type="spellEnd"/>
      <w:r w:rsidRPr="00214C00">
        <w:rPr>
          <w:rFonts w:cstheme="minorHAnsi"/>
          <w:szCs w:val="20"/>
        </w:rPr>
        <w:t>). D</w:t>
      </w:r>
      <w:r>
        <w:rPr>
          <w:rFonts w:cstheme="minorHAnsi"/>
          <w:szCs w:val="20"/>
        </w:rPr>
        <w:t xml:space="preserve">eze </w:t>
      </w:r>
      <w:proofErr w:type="spellStart"/>
      <w:r w:rsidRPr="00214C00">
        <w:rPr>
          <w:rFonts w:cstheme="minorHAnsi"/>
          <w:szCs w:val="20"/>
        </w:rPr>
        <w:t>KBA</w:t>
      </w:r>
      <w:r>
        <w:rPr>
          <w:rFonts w:cstheme="minorHAnsi"/>
          <w:szCs w:val="20"/>
        </w:rPr>
        <w:t>’</w:t>
      </w:r>
      <w:r w:rsidRPr="00214C00">
        <w:rPr>
          <w:rFonts w:cstheme="minorHAnsi"/>
          <w:szCs w:val="20"/>
        </w:rPr>
        <w:t>s</w:t>
      </w:r>
      <w:proofErr w:type="spellEnd"/>
      <w:r w:rsidRPr="00214C00">
        <w:rPr>
          <w:rFonts w:cstheme="minorHAnsi"/>
          <w:szCs w:val="20"/>
        </w:rPr>
        <w:t xml:space="preserve"> </w:t>
      </w:r>
      <w:r>
        <w:rPr>
          <w:rFonts w:cstheme="minorHAnsi"/>
          <w:szCs w:val="20"/>
        </w:rPr>
        <w:t xml:space="preserve">zijn richtinggevend voor de doelen van de verschillende stages. De </w:t>
      </w:r>
      <w:proofErr w:type="spellStart"/>
      <w:r>
        <w:rPr>
          <w:rFonts w:cstheme="minorHAnsi"/>
          <w:szCs w:val="20"/>
        </w:rPr>
        <w:t>KBA’s</w:t>
      </w:r>
      <w:proofErr w:type="spellEnd"/>
      <w:r>
        <w:rPr>
          <w:rFonts w:cstheme="minorHAnsi"/>
          <w:szCs w:val="20"/>
        </w:rPr>
        <w:t xml:space="preserve"> </w:t>
      </w:r>
      <w:r w:rsidRPr="00214C00">
        <w:rPr>
          <w:rFonts w:cstheme="minorHAnsi"/>
          <w:szCs w:val="20"/>
        </w:rPr>
        <w:t xml:space="preserve">bieden handvatten voor </w:t>
      </w:r>
      <w:r>
        <w:rPr>
          <w:rFonts w:cstheme="minorHAnsi"/>
          <w:szCs w:val="20"/>
        </w:rPr>
        <w:t>opleiders en aios om de beoogde doelen van de stage te beschrijven en om individuele leerdoelen te formuleren.</w:t>
      </w:r>
    </w:p>
    <w:p w:rsidR="00953A7A" w:rsidRPr="00214C00" w:rsidRDefault="00953A7A" w:rsidP="00953A7A">
      <w:pPr>
        <w:spacing w:after="0" w:line="240" w:lineRule="auto"/>
        <w:rPr>
          <w:rFonts w:cstheme="minorHAnsi"/>
          <w:i/>
          <w:szCs w:val="20"/>
        </w:rPr>
      </w:pPr>
      <w:r w:rsidRPr="00214C00">
        <w:rPr>
          <w:rFonts w:cstheme="minorHAnsi"/>
          <w:szCs w:val="20"/>
        </w:rPr>
        <w:t xml:space="preserve">In het nieuwe </w:t>
      </w:r>
      <w:proofErr w:type="spellStart"/>
      <w:r w:rsidRPr="00214C00">
        <w:rPr>
          <w:rFonts w:cstheme="minorHAnsi"/>
          <w:szCs w:val="20"/>
        </w:rPr>
        <w:t>StageLeerWerkPlan</w:t>
      </w:r>
      <w:proofErr w:type="spellEnd"/>
      <w:r w:rsidRPr="00214C00">
        <w:rPr>
          <w:rFonts w:cstheme="minorHAnsi"/>
          <w:szCs w:val="20"/>
        </w:rPr>
        <w:t xml:space="preserve"> beschrijft de stageplek wat de aios kan leren op deze plek en </w:t>
      </w:r>
      <w:r w:rsidRPr="00214C00">
        <w:rPr>
          <w:rFonts w:cstheme="minorHAnsi"/>
          <w:i/>
          <w:szCs w:val="20"/>
        </w:rPr>
        <w:t>hoe:</w:t>
      </w:r>
    </w:p>
    <w:p w:rsidR="00953A7A" w:rsidRPr="00214C00" w:rsidRDefault="00953A7A" w:rsidP="00953A7A">
      <w:pPr>
        <w:pStyle w:val="Lijstalinea"/>
        <w:numPr>
          <w:ilvl w:val="0"/>
          <w:numId w:val="24"/>
        </w:numPr>
        <w:spacing w:line="240" w:lineRule="auto"/>
        <w:rPr>
          <w:rFonts w:cstheme="minorHAnsi"/>
          <w:szCs w:val="20"/>
        </w:rPr>
      </w:pPr>
      <w:r w:rsidRPr="00214C00">
        <w:rPr>
          <w:rFonts w:cstheme="minorHAnsi"/>
          <w:szCs w:val="20"/>
        </w:rPr>
        <w:t xml:space="preserve">Met welke </w:t>
      </w:r>
      <w:proofErr w:type="spellStart"/>
      <w:r w:rsidRPr="00214C00">
        <w:rPr>
          <w:rFonts w:cstheme="minorHAnsi"/>
          <w:szCs w:val="20"/>
        </w:rPr>
        <w:t>KBA’s</w:t>
      </w:r>
      <w:proofErr w:type="spellEnd"/>
      <w:r w:rsidRPr="00214C00">
        <w:rPr>
          <w:rFonts w:cstheme="minorHAnsi"/>
          <w:szCs w:val="20"/>
        </w:rPr>
        <w:t xml:space="preserve"> kunnen </w:t>
      </w:r>
      <w:proofErr w:type="spellStart"/>
      <w:r w:rsidRPr="00214C00">
        <w:rPr>
          <w:rFonts w:cstheme="minorHAnsi"/>
          <w:szCs w:val="20"/>
        </w:rPr>
        <w:t>aios</w:t>
      </w:r>
      <w:proofErr w:type="spellEnd"/>
      <w:r w:rsidRPr="00214C00">
        <w:rPr>
          <w:rFonts w:cstheme="minorHAnsi"/>
          <w:szCs w:val="20"/>
        </w:rPr>
        <w:t xml:space="preserve"> huisartsgeneeskunde bij uitstek ervaring opdoen tijdens de stage en hoe?</w:t>
      </w:r>
    </w:p>
    <w:p w:rsidR="00953A7A" w:rsidRPr="00214C00" w:rsidRDefault="00953A7A" w:rsidP="00953A7A">
      <w:pPr>
        <w:pStyle w:val="Lijstalinea"/>
        <w:numPr>
          <w:ilvl w:val="0"/>
          <w:numId w:val="24"/>
        </w:numPr>
        <w:spacing w:line="240" w:lineRule="auto"/>
        <w:rPr>
          <w:rFonts w:cstheme="minorHAnsi"/>
          <w:szCs w:val="20"/>
        </w:rPr>
      </w:pPr>
      <w:r w:rsidRPr="00214C00">
        <w:rPr>
          <w:rFonts w:cstheme="minorHAnsi"/>
          <w:szCs w:val="20"/>
        </w:rPr>
        <w:t>Wat kan de aios nog meer leren tijdens deze stage en hoe? (Wat wil de stageplek graag meegeven aan aios huisartsgeneeskunde?)</w:t>
      </w:r>
    </w:p>
    <w:p w:rsidR="00953A7A" w:rsidRPr="00214C00" w:rsidRDefault="00953A7A" w:rsidP="00953A7A">
      <w:pPr>
        <w:pStyle w:val="Lijstalinea"/>
        <w:numPr>
          <w:ilvl w:val="0"/>
          <w:numId w:val="24"/>
        </w:numPr>
        <w:spacing w:line="240" w:lineRule="auto"/>
        <w:rPr>
          <w:rFonts w:cstheme="minorHAnsi"/>
          <w:szCs w:val="20"/>
        </w:rPr>
      </w:pPr>
      <w:r w:rsidRPr="00214C00">
        <w:rPr>
          <w:rFonts w:cstheme="minorHAnsi"/>
          <w:szCs w:val="20"/>
        </w:rPr>
        <w:t xml:space="preserve">Wat kunnen aios </w:t>
      </w:r>
      <w:r w:rsidRPr="00214C00">
        <w:rPr>
          <w:rFonts w:cstheme="minorHAnsi"/>
          <w:i/>
          <w:szCs w:val="20"/>
        </w:rPr>
        <w:t>minder</w:t>
      </w:r>
      <w:r w:rsidRPr="00214C00">
        <w:rPr>
          <w:rFonts w:cstheme="minorHAnsi"/>
          <w:szCs w:val="20"/>
        </w:rPr>
        <w:t xml:space="preserve"> goed leren tijdens deze stage?</w:t>
      </w:r>
    </w:p>
    <w:p w:rsidR="00953A7A" w:rsidRPr="00214C00" w:rsidRDefault="00953A7A" w:rsidP="00953A7A">
      <w:pPr>
        <w:spacing w:after="0"/>
        <w:rPr>
          <w:rFonts w:cstheme="minorHAnsi"/>
          <w:b/>
          <w:szCs w:val="20"/>
        </w:rPr>
      </w:pPr>
      <w:r w:rsidRPr="00214C00">
        <w:rPr>
          <w:rFonts w:cstheme="minorHAnsi"/>
          <w:b/>
          <w:szCs w:val="20"/>
        </w:rPr>
        <w:t xml:space="preserve">Inhoud </w:t>
      </w:r>
      <w:proofErr w:type="spellStart"/>
      <w:r w:rsidRPr="00214C00">
        <w:rPr>
          <w:rFonts w:cstheme="minorHAnsi"/>
          <w:b/>
          <w:szCs w:val="20"/>
        </w:rPr>
        <w:t>StageLeerWerkPlan</w:t>
      </w:r>
      <w:proofErr w:type="spellEnd"/>
    </w:p>
    <w:p w:rsidR="00953A7A" w:rsidRPr="00214C00" w:rsidRDefault="00953A7A" w:rsidP="00953A7A">
      <w:pPr>
        <w:rPr>
          <w:rFonts w:cstheme="minorHAnsi"/>
          <w:b/>
          <w:szCs w:val="20"/>
        </w:rPr>
      </w:pPr>
      <w:r w:rsidRPr="00214C00">
        <w:rPr>
          <w:rFonts w:cstheme="minorHAnsi"/>
          <w:szCs w:val="20"/>
        </w:rPr>
        <w:t>Het stageleerwerkplan bestaat uit drie delen:</w:t>
      </w:r>
    </w:p>
    <w:p w:rsidR="00953A7A" w:rsidRPr="00214C00" w:rsidRDefault="00953A7A" w:rsidP="00953A7A">
      <w:pPr>
        <w:pStyle w:val="Lijstalinea"/>
        <w:numPr>
          <w:ilvl w:val="0"/>
          <w:numId w:val="25"/>
        </w:numPr>
        <w:rPr>
          <w:rFonts w:cstheme="minorHAnsi"/>
          <w:szCs w:val="20"/>
        </w:rPr>
      </w:pPr>
      <w:r w:rsidRPr="00214C00">
        <w:rPr>
          <w:rFonts w:cstheme="minorHAnsi"/>
          <w:szCs w:val="20"/>
        </w:rPr>
        <w:t>De praktische gegevens van de stageplek</w:t>
      </w:r>
    </w:p>
    <w:p w:rsidR="00953A7A" w:rsidRPr="00214C00" w:rsidRDefault="00953A7A" w:rsidP="00953A7A">
      <w:pPr>
        <w:pStyle w:val="Lijstalinea"/>
        <w:numPr>
          <w:ilvl w:val="0"/>
          <w:numId w:val="25"/>
        </w:numPr>
        <w:rPr>
          <w:rFonts w:cstheme="minorHAnsi"/>
          <w:szCs w:val="20"/>
        </w:rPr>
      </w:pPr>
      <w:r w:rsidRPr="00214C00">
        <w:rPr>
          <w:rFonts w:cstheme="minorHAnsi"/>
          <w:szCs w:val="20"/>
        </w:rPr>
        <w:t>Het persoonlijk profiel van de opleider(s)</w:t>
      </w:r>
    </w:p>
    <w:p w:rsidR="00953A7A" w:rsidRPr="00214C00" w:rsidRDefault="00953A7A" w:rsidP="00953A7A">
      <w:pPr>
        <w:pStyle w:val="Lijstalinea"/>
        <w:numPr>
          <w:ilvl w:val="0"/>
          <w:numId w:val="25"/>
        </w:numPr>
        <w:rPr>
          <w:rFonts w:cstheme="minorHAnsi"/>
          <w:szCs w:val="20"/>
        </w:rPr>
      </w:pPr>
      <w:r w:rsidRPr="00214C00">
        <w:rPr>
          <w:rFonts w:cstheme="minorHAnsi"/>
          <w:szCs w:val="20"/>
        </w:rPr>
        <w:t>Het leerwerkplan: wat kan de aios specifiek leren en hoe is dit georganiseerd?</w:t>
      </w:r>
    </w:p>
    <w:p w:rsidR="00953A7A" w:rsidRPr="00214C00" w:rsidRDefault="00953A7A" w:rsidP="00953A7A">
      <w:pPr>
        <w:spacing w:after="0"/>
        <w:rPr>
          <w:rFonts w:cstheme="minorHAnsi"/>
          <w:b/>
          <w:szCs w:val="20"/>
        </w:rPr>
      </w:pPr>
      <w:r w:rsidRPr="00214C00">
        <w:rPr>
          <w:rFonts w:cstheme="minorHAnsi"/>
          <w:b/>
          <w:szCs w:val="20"/>
        </w:rPr>
        <w:t>Hoe dit stageleerwerkplan te gebruiken</w:t>
      </w:r>
    </w:p>
    <w:p w:rsidR="00953A7A" w:rsidRPr="00214C00" w:rsidRDefault="00953A7A" w:rsidP="00953A7A">
      <w:pPr>
        <w:rPr>
          <w:rFonts w:cstheme="minorHAnsi"/>
          <w:szCs w:val="20"/>
        </w:rPr>
      </w:pPr>
      <w:r w:rsidRPr="00214C00">
        <w:rPr>
          <w:rFonts w:cstheme="minorHAnsi"/>
          <w:szCs w:val="20"/>
        </w:rPr>
        <w:t xml:space="preserve">Het stageleerwerkplan is een groeidocument. We bevelen aan om het document er niet alleen bij te pakken tijdens het </w:t>
      </w:r>
      <w:r w:rsidRPr="00214C00">
        <w:rPr>
          <w:rFonts w:cstheme="minorHAnsi"/>
          <w:b/>
          <w:szCs w:val="20"/>
        </w:rPr>
        <w:t>kennismakingsgesprek,</w:t>
      </w:r>
      <w:r w:rsidRPr="00214C00">
        <w:rPr>
          <w:rFonts w:cstheme="minorHAnsi"/>
          <w:szCs w:val="20"/>
        </w:rPr>
        <w:t xml:space="preserve"> maar ook om het document aan het </w:t>
      </w:r>
      <w:r w:rsidRPr="00214C00">
        <w:rPr>
          <w:rFonts w:cstheme="minorHAnsi"/>
          <w:b/>
          <w:szCs w:val="20"/>
        </w:rPr>
        <w:t>einde van de stage</w:t>
      </w:r>
      <w:r w:rsidRPr="00214C00">
        <w:rPr>
          <w:rFonts w:cstheme="minorHAnsi"/>
          <w:szCs w:val="20"/>
        </w:rPr>
        <w:t xml:space="preserve"> met de aios te bespreken en eventueel aan te passen.</w:t>
      </w:r>
    </w:p>
    <w:p w:rsidR="00A902AA" w:rsidRPr="00880DA4" w:rsidRDefault="00A902AA" w:rsidP="00880DA4">
      <w:pPr>
        <w:rPr>
          <w:color w:val="365F91" w:themeColor="accent1" w:themeShade="BF"/>
          <w:sz w:val="20"/>
          <w:szCs w:val="20"/>
        </w:rPr>
      </w:pPr>
    </w:p>
    <w:p w:rsidR="00A902AA" w:rsidRPr="00A902AA" w:rsidRDefault="00A902AA" w:rsidP="00A902AA">
      <w:pPr>
        <w:pStyle w:val="Kop1"/>
      </w:pPr>
      <w:r w:rsidRPr="00A902AA">
        <w:t xml:space="preserve"> </w:t>
      </w:r>
      <w:r w:rsidRPr="00A902AA">
        <w:br w:type="page"/>
      </w:r>
    </w:p>
    <w:p w:rsidR="00030F45" w:rsidRPr="00E237DA" w:rsidRDefault="00030F45" w:rsidP="00E237DA">
      <w:pPr>
        <w:pStyle w:val="Kop1"/>
      </w:pPr>
      <w:bookmarkStart w:id="5" w:name="_Toc527385876"/>
      <w:bookmarkStart w:id="6" w:name="_Toc527385947"/>
      <w:r w:rsidRPr="00030F45">
        <w:lastRenderedPageBreak/>
        <w:t>Deel 1. Praktische gegevens</w:t>
      </w:r>
      <w:r w:rsidR="002A5FE7">
        <w:t xml:space="preserve"> van de stageplek</w:t>
      </w:r>
      <w:bookmarkEnd w:id="5"/>
      <w:bookmarkEnd w:id="6"/>
    </w:p>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531"/>
        <w:gridCol w:w="4531"/>
      </w:tblGrid>
      <w:tr w:rsidR="00E237DA" w:rsidTr="0073782C">
        <w:tc>
          <w:tcPr>
            <w:tcW w:w="9062" w:type="dxa"/>
            <w:gridSpan w:val="2"/>
          </w:tcPr>
          <w:p w:rsidR="00E237DA" w:rsidRPr="00E237DA" w:rsidRDefault="00E237DA" w:rsidP="00030F45">
            <w:pPr>
              <w:rPr>
                <w:i/>
                <w:color w:val="1F497D" w:themeColor="text2"/>
                <w:sz w:val="20"/>
              </w:rPr>
            </w:pPr>
            <w:r w:rsidRPr="00E237DA">
              <w:rPr>
                <w:i/>
                <w:color w:val="1F497D" w:themeColor="text2"/>
                <w:sz w:val="20"/>
              </w:rPr>
              <w:t>In te vullen door de huisartsopleiding</w:t>
            </w:r>
          </w:p>
        </w:tc>
      </w:tr>
      <w:tr w:rsidR="00030F45" w:rsidTr="00030F45">
        <w:tc>
          <w:tcPr>
            <w:tcW w:w="4531" w:type="dxa"/>
          </w:tcPr>
          <w:p w:rsidR="00030F45" w:rsidRDefault="00030F45" w:rsidP="00030F45">
            <w:pPr>
              <w:rPr>
                <w:color w:val="1F497D" w:themeColor="text2"/>
                <w:sz w:val="20"/>
              </w:rPr>
            </w:pPr>
            <w:r>
              <w:rPr>
                <w:color w:val="1F497D" w:themeColor="text2"/>
                <w:sz w:val="20"/>
              </w:rPr>
              <w:t>Goedgekeurd door:</w:t>
            </w:r>
          </w:p>
        </w:tc>
        <w:tc>
          <w:tcPr>
            <w:tcW w:w="4531" w:type="dxa"/>
          </w:tcPr>
          <w:p w:rsidR="00030F45" w:rsidRDefault="00030F45" w:rsidP="00030F45">
            <w:pPr>
              <w:rPr>
                <w:color w:val="1F497D" w:themeColor="text2"/>
                <w:sz w:val="20"/>
              </w:rPr>
            </w:pPr>
            <w:r>
              <w:rPr>
                <w:color w:val="1F497D" w:themeColor="text2"/>
                <w:sz w:val="20"/>
              </w:rPr>
              <w:t>Datum:</w:t>
            </w:r>
          </w:p>
        </w:tc>
      </w:tr>
      <w:tr w:rsidR="00030F45" w:rsidTr="00030F45">
        <w:tc>
          <w:tcPr>
            <w:tcW w:w="4531" w:type="dxa"/>
          </w:tcPr>
          <w:p w:rsidR="00030F45" w:rsidRDefault="00030F45" w:rsidP="00030F45">
            <w:pPr>
              <w:rPr>
                <w:color w:val="1F497D" w:themeColor="text2"/>
                <w:sz w:val="20"/>
              </w:rPr>
            </w:pPr>
            <w:r>
              <w:rPr>
                <w:color w:val="1F497D" w:themeColor="text2"/>
                <w:sz w:val="20"/>
              </w:rPr>
              <w:t>Laatste revisiedatum:</w:t>
            </w:r>
          </w:p>
        </w:tc>
        <w:tc>
          <w:tcPr>
            <w:tcW w:w="4531" w:type="dxa"/>
          </w:tcPr>
          <w:p w:rsidR="00030F45" w:rsidRDefault="00030F45" w:rsidP="00030F45">
            <w:pPr>
              <w:rPr>
                <w:color w:val="1F497D" w:themeColor="text2"/>
                <w:sz w:val="20"/>
              </w:rPr>
            </w:pPr>
          </w:p>
        </w:tc>
      </w:tr>
      <w:tr w:rsidR="00030F45" w:rsidTr="00030F45">
        <w:tc>
          <w:tcPr>
            <w:tcW w:w="4531" w:type="dxa"/>
          </w:tcPr>
          <w:p w:rsidR="00030F45" w:rsidRDefault="00030F45" w:rsidP="00B66324">
            <w:pPr>
              <w:rPr>
                <w:color w:val="1F497D" w:themeColor="text2"/>
                <w:sz w:val="20"/>
              </w:rPr>
            </w:pPr>
            <w:r>
              <w:rPr>
                <w:color w:val="1F497D" w:themeColor="text2"/>
                <w:sz w:val="20"/>
              </w:rPr>
              <w:t xml:space="preserve">Erkenning RGS </w:t>
            </w:r>
            <w:r w:rsidR="00B66324">
              <w:rPr>
                <w:color w:val="1F497D" w:themeColor="text2"/>
                <w:sz w:val="20"/>
              </w:rPr>
              <w:t xml:space="preserve">vanaf:     </w:t>
            </w:r>
          </w:p>
        </w:tc>
        <w:tc>
          <w:tcPr>
            <w:tcW w:w="4531" w:type="dxa"/>
          </w:tcPr>
          <w:p w:rsidR="00030F45" w:rsidRDefault="00B66324" w:rsidP="00030F45">
            <w:pPr>
              <w:rPr>
                <w:color w:val="1F497D" w:themeColor="text2"/>
                <w:sz w:val="20"/>
              </w:rPr>
            </w:pPr>
            <w:r>
              <w:rPr>
                <w:color w:val="1F497D" w:themeColor="text2"/>
                <w:sz w:val="20"/>
              </w:rPr>
              <w:t>tot:</w:t>
            </w:r>
          </w:p>
        </w:tc>
      </w:tr>
    </w:tbl>
    <w:p w:rsidR="00030F45" w:rsidRPr="00030F45" w:rsidRDefault="00030F45" w:rsidP="00030F45">
      <w:pPr>
        <w:rPr>
          <w:color w:val="1F497D" w:themeColor="text2"/>
          <w:sz w:val="20"/>
        </w:rPr>
      </w:pPr>
    </w:p>
    <w:p w:rsidR="00CD3F7C" w:rsidRPr="00C63878" w:rsidRDefault="00CD3F7C" w:rsidP="00831B5E">
      <w:pPr>
        <w:spacing w:after="0" w:line="240" w:lineRule="auto"/>
        <w:rPr>
          <w:rFonts w:cstheme="minorHAnsi"/>
          <w:i/>
          <w:color w:val="1F497D" w:themeColor="text2"/>
          <w:sz w:val="20"/>
          <w:szCs w:val="20"/>
        </w:rPr>
      </w:pPr>
    </w:p>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397"/>
        <w:gridCol w:w="5665"/>
      </w:tblGrid>
      <w:tr w:rsidR="00B739F7" w:rsidRPr="00B739F7" w:rsidTr="004B362A">
        <w:trPr>
          <w:trHeight w:val="330"/>
        </w:trPr>
        <w:tc>
          <w:tcPr>
            <w:tcW w:w="9062" w:type="dxa"/>
            <w:gridSpan w:val="2"/>
            <w:shd w:val="clear" w:color="auto" w:fill="9BBB59" w:themeFill="accent3"/>
          </w:tcPr>
          <w:p w:rsidR="00CB2EAA" w:rsidRPr="00030F45" w:rsidRDefault="00342CFF" w:rsidP="00342CFF">
            <w:pPr>
              <w:spacing w:after="120"/>
              <w:rPr>
                <w:rFonts w:cs="Lucida Sans Unicode"/>
                <w:b/>
                <w:color w:val="1F497D" w:themeColor="text2"/>
                <w:sz w:val="20"/>
                <w:szCs w:val="20"/>
              </w:rPr>
            </w:pPr>
            <w:r w:rsidRPr="00030F45">
              <w:rPr>
                <w:rFonts w:cs="Lucida Sans Unicode"/>
                <w:b/>
                <w:color w:val="FFFFFF" w:themeColor="background1"/>
                <w:sz w:val="24"/>
                <w:szCs w:val="20"/>
              </w:rPr>
              <w:t>STAGE-INSTELLING</w:t>
            </w:r>
          </w:p>
        </w:tc>
      </w:tr>
      <w:tr w:rsidR="00CB2EAA" w:rsidTr="00C63878">
        <w:tc>
          <w:tcPr>
            <w:tcW w:w="3397" w:type="dxa"/>
            <w:shd w:val="clear" w:color="auto" w:fill="FFFFFF" w:themeFill="background1"/>
          </w:tcPr>
          <w:p w:rsidR="00CB2EAA" w:rsidRPr="00030F45" w:rsidRDefault="00CB2EAA" w:rsidP="00CB2EAA">
            <w:pPr>
              <w:rPr>
                <w:rFonts w:cs="Lucida Sans Unicode"/>
                <w:b/>
                <w:color w:val="1F497D" w:themeColor="text2"/>
                <w:sz w:val="20"/>
                <w:szCs w:val="20"/>
              </w:rPr>
            </w:pPr>
            <w:r w:rsidRPr="00030F45">
              <w:rPr>
                <w:rFonts w:cs="Lucida Sans Unicode"/>
                <w:b/>
                <w:color w:val="1F497D" w:themeColor="text2"/>
                <w:sz w:val="20"/>
                <w:szCs w:val="20"/>
              </w:rPr>
              <w:t>Naam stageplaats</w:t>
            </w:r>
          </w:p>
        </w:tc>
        <w:tc>
          <w:tcPr>
            <w:tcW w:w="5665" w:type="dxa"/>
          </w:tcPr>
          <w:p w:rsidR="00CB2EAA" w:rsidRPr="00A902AA" w:rsidRDefault="00CB2EAA" w:rsidP="00831B5E">
            <w:pPr>
              <w:rPr>
                <w:rFonts w:cs="Lucida Sans Unicode"/>
                <w:color w:val="1F497D" w:themeColor="text2"/>
                <w:sz w:val="20"/>
                <w:szCs w:val="20"/>
              </w:rPr>
            </w:pPr>
          </w:p>
        </w:tc>
      </w:tr>
      <w:tr w:rsidR="00CB2EAA" w:rsidTr="00C63878">
        <w:tc>
          <w:tcPr>
            <w:tcW w:w="3397" w:type="dxa"/>
          </w:tcPr>
          <w:p w:rsidR="00CB2EAA" w:rsidRPr="00030F45" w:rsidRDefault="00CB2EAA" w:rsidP="00831B5E">
            <w:pPr>
              <w:rPr>
                <w:rFonts w:cs="Lucida Sans Unicode"/>
                <w:b/>
                <w:color w:val="1F497D" w:themeColor="text2"/>
                <w:sz w:val="20"/>
                <w:szCs w:val="20"/>
              </w:rPr>
            </w:pPr>
            <w:r w:rsidRPr="00030F45">
              <w:rPr>
                <w:rFonts w:cs="Lucida Sans Unicode"/>
                <w:b/>
                <w:color w:val="1F497D" w:themeColor="text2"/>
                <w:sz w:val="20"/>
                <w:szCs w:val="20"/>
              </w:rPr>
              <w:t>Postadres</w:t>
            </w:r>
          </w:p>
        </w:tc>
        <w:tc>
          <w:tcPr>
            <w:tcW w:w="5665" w:type="dxa"/>
          </w:tcPr>
          <w:p w:rsidR="00CB2EAA" w:rsidRPr="00A902AA" w:rsidRDefault="00CB2EAA" w:rsidP="00831B5E">
            <w:pPr>
              <w:rPr>
                <w:rFonts w:cs="Lucida Sans Unicode"/>
                <w:color w:val="1F497D" w:themeColor="text2"/>
                <w:sz w:val="20"/>
                <w:szCs w:val="20"/>
              </w:rPr>
            </w:pPr>
          </w:p>
        </w:tc>
      </w:tr>
      <w:tr w:rsidR="00CB2EAA" w:rsidTr="00C63878">
        <w:tc>
          <w:tcPr>
            <w:tcW w:w="3397" w:type="dxa"/>
          </w:tcPr>
          <w:p w:rsidR="00CB2EAA" w:rsidRPr="00030F45" w:rsidRDefault="00CB2EAA" w:rsidP="00831B5E">
            <w:pPr>
              <w:rPr>
                <w:rFonts w:cs="Lucida Sans Unicode"/>
                <w:b/>
                <w:color w:val="1F497D" w:themeColor="text2"/>
                <w:sz w:val="20"/>
                <w:szCs w:val="20"/>
              </w:rPr>
            </w:pPr>
            <w:r w:rsidRPr="00030F45">
              <w:rPr>
                <w:rFonts w:cs="Lucida Sans Unicode"/>
                <w:b/>
                <w:color w:val="1F497D" w:themeColor="text2"/>
                <w:sz w:val="20"/>
                <w:szCs w:val="20"/>
              </w:rPr>
              <w:t>Postcode en plaats</w:t>
            </w:r>
          </w:p>
        </w:tc>
        <w:tc>
          <w:tcPr>
            <w:tcW w:w="5665" w:type="dxa"/>
          </w:tcPr>
          <w:p w:rsidR="00CB2EAA" w:rsidRPr="00A902AA" w:rsidRDefault="00CB2EAA" w:rsidP="00831B5E">
            <w:pPr>
              <w:rPr>
                <w:rFonts w:cs="Lucida Sans Unicode"/>
                <w:color w:val="1F497D" w:themeColor="text2"/>
                <w:sz w:val="20"/>
                <w:szCs w:val="20"/>
              </w:rPr>
            </w:pPr>
          </w:p>
        </w:tc>
      </w:tr>
      <w:tr w:rsidR="00CB2EAA" w:rsidTr="00C63878">
        <w:tc>
          <w:tcPr>
            <w:tcW w:w="3397" w:type="dxa"/>
          </w:tcPr>
          <w:p w:rsidR="00CB2EAA" w:rsidRPr="00030F45" w:rsidRDefault="00CB2EAA" w:rsidP="00831B5E">
            <w:pPr>
              <w:rPr>
                <w:rFonts w:cs="Lucida Sans Unicode"/>
                <w:b/>
                <w:color w:val="1F497D" w:themeColor="text2"/>
                <w:sz w:val="20"/>
                <w:szCs w:val="20"/>
              </w:rPr>
            </w:pPr>
            <w:r w:rsidRPr="00030F45">
              <w:rPr>
                <w:rFonts w:cs="Lucida Sans Unicode"/>
                <w:b/>
                <w:color w:val="1F497D" w:themeColor="text2"/>
                <w:sz w:val="20"/>
                <w:szCs w:val="20"/>
              </w:rPr>
              <w:t>Bezoekadres</w:t>
            </w:r>
          </w:p>
        </w:tc>
        <w:tc>
          <w:tcPr>
            <w:tcW w:w="5665" w:type="dxa"/>
          </w:tcPr>
          <w:p w:rsidR="00CB2EAA" w:rsidRPr="00A902AA" w:rsidRDefault="00CB2EAA" w:rsidP="00831B5E">
            <w:pPr>
              <w:rPr>
                <w:rFonts w:cs="Lucida Sans Unicode"/>
                <w:color w:val="1F497D" w:themeColor="text2"/>
                <w:sz w:val="20"/>
                <w:szCs w:val="20"/>
              </w:rPr>
            </w:pPr>
          </w:p>
        </w:tc>
      </w:tr>
      <w:tr w:rsidR="00CB2EAA" w:rsidTr="00C63878">
        <w:tc>
          <w:tcPr>
            <w:tcW w:w="3397" w:type="dxa"/>
          </w:tcPr>
          <w:p w:rsidR="00CB2EAA" w:rsidRPr="00030F45" w:rsidRDefault="00B739F7" w:rsidP="00831B5E">
            <w:pPr>
              <w:rPr>
                <w:rFonts w:cs="Lucida Sans Unicode"/>
                <w:b/>
                <w:color w:val="1F497D" w:themeColor="text2"/>
                <w:sz w:val="20"/>
                <w:szCs w:val="20"/>
              </w:rPr>
            </w:pPr>
            <w:r w:rsidRPr="00030F45">
              <w:rPr>
                <w:rFonts w:cs="Lucida Sans Unicode"/>
                <w:b/>
                <w:color w:val="1F497D" w:themeColor="text2"/>
                <w:sz w:val="20"/>
                <w:szCs w:val="20"/>
              </w:rPr>
              <w:t>Postcode en plaats</w:t>
            </w:r>
          </w:p>
        </w:tc>
        <w:tc>
          <w:tcPr>
            <w:tcW w:w="5665" w:type="dxa"/>
          </w:tcPr>
          <w:p w:rsidR="00CB2EAA" w:rsidRPr="00A902AA" w:rsidRDefault="00CB2EAA" w:rsidP="00831B5E">
            <w:pPr>
              <w:rPr>
                <w:rFonts w:cs="Lucida Sans Unicode"/>
                <w:color w:val="1F497D" w:themeColor="text2"/>
                <w:sz w:val="20"/>
                <w:szCs w:val="20"/>
              </w:rPr>
            </w:pPr>
          </w:p>
        </w:tc>
      </w:tr>
      <w:tr w:rsidR="00B739F7" w:rsidTr="00C63878">
        <w:tc>
          <w:tcPr>
            <w:tcW w:w="3397" w:type="dxa"/>
          </w:tcPr>
          <w:p w:rsidR="00B739F7" w:rsidRPr="00030F45" w:rsidRDefault="00B739F7" w:rsidP="00831B5E">
            <w:pPr>
              <w:rPr>
                <w:rFonts w:cs="Lucida Sans Unicode"/>
                <w:b/>
                <w:color w:val="1F497D" w:themeColor="text2"/>
                <w:sz w:val="20"/>
                <w:szCs w:val="20"/>
              </w:rPr>
            </w:pPr>
            <w:r w:rsidRPr="00030F45">
              <w:rPr>
                <w:rFonts w:cs="Lucida Sans Unicode"/>
                <w:b/>
                <w:color w:val="1F497D" w:themeColor="text2"/>
                <w:sz w:val="20"/>
                <w:szCs w:val="20"/>
              </w:rPr>
              <w:t>Telefoon</w:t>
            </w:r>
          </w:p>
        </w:tc>
        <w:tc>
          <w:tcPr>
            <w:tcW w:w="5665" w:type="dxa"/>
          </w:tcPr>
          <w:p w:rsidR="00B739F7" w:rsidRPr="00A902AA" w:rsidRDefault="00B739F7" w:rsidP="00831B5E">
            <w:pPr>
              <w:rPr>
                <w:rFonts w:cs="Lucida Sans Unicode"/>
                <w:color w:val="1F497D" w:themeColor="text2"/>
                <w:sz w:val="20"/>
                <w:szCs w:val="20"/>
              </w:rPr>
            </w:pPr>
          </w:p>
        </w:tc>
      </w:tr>
      <w:tr w:rsidR="00B739F7" w:rsidTr="00C63878">
        <w:tc>
          <w:tcPr>
            <w:tcW w:w="3397" w:type="dxa"/>
          </w:tcPr>
          <w:p w:rsidR="00B739F7" w:rsidRPr="00030F45" w:rsidRDefault="00B739F7" w:rsidP="00831B5E">
            <w:pPr>
              <w:rPr>
                <w:rFonts w:cs="Lucida Sans Unicode"/>
                <w:b/>
                <w:color w:val="1F497D" w:themeColor="text2"/>
                <w:sz w:val="20"/>
                <w:szCs w:val="20"/>
              </w:rPr>
            </w:pPr>
            <w:r w:rsidRPr="00030F45">
              <w:rPr>
                <w:rFonts w:cs="Lucida Sans Unicode"/>
                <w:b/>
                <w:color w:val="1F497D" w:themeColor="text2"/>
                <w:sz w:val="20"/>
                <w:szCs w:val="20"/>
              </w:rPr>
              <w:t>Website</w:t>
            </w:r>
          </w:p>
        </w:tc>
        <w:tc>
          <w:tcPr>
            <w:tcW w:w="5665" w:type="dxa"/>
          </w:tcPr>
          <w:p w:rsidR="00B739F7" w:rsidRPr="00A902AA" w:rsidRDefault="00B739F7" w:rsidP="00831B5E">
            <w:pPr>
              <w:rPr>
                <w:rFonts w:cs="Lucida Sans Unicode"/>
                <w:color w:val="1F497D" w:themeColor="text2"/>
                <w:sz w:val="20"/>
                <w:szCs w:val="20"/>
              </w:rPr>
            </w:pPr>
          </w:p>
        </w:tc>
      </w:tr>
      <w:tr w:rsidR="00C63878" w:rsidTr="00C63878">
        <w:tc>
          <w:tcPr>
            <w:tcW w:w="3397" w:type="dxa"/>
          </w:tcPr>
          <w:p w:rsidR="00C63878" w:rsidRPr="00030F45" w:rsidRDefault="00C63878" w:rsidP="00831B5E">
            <w:pPr>
              <w:rPr>
                <w:rFonts w:cs="Lucida Sans Unicode"/>
                <w:b/>
                <w:color w:val="1F497D" w:themeColor="text2"/>
                <w:sz w:val="20"/>
                <w:szCs w:val="20"/>
              </w:rPr>
            </w:pPr>
            <w:r w:rsidRPr="00030F45">
              <w:rPr>
                <w:rFonts w:cs="Lucida Sans Unicode"/>
                <w:b/>
                <w:color w:val="1F497D" w:themeColor="text2"/>
                <w:sz w:val="20"/>
                <w:szCs w:val="20"/>
              </w:rPr>
              <w:t>Stageplek huisartsgeneeskunde sinds</w:t>
            </w:r>
          </w:p>
        </w:tc>
        <w:tc>
          <w:tcPr>
            <w:tcW w:w="5665" w:type="dxa"/>
          </w:tcPr>
          <w:p w:rsidR="00C63878" w:rsidRPr="00A902AA" w:rsidRDefault="00C63878" w:rsidP="00831B5E">
            <w:pPr>
              <w:rPr>
                <w:rFonts w:cs="Lucida Sans Unicode"/>
                <w:i/>
                <w:color w:val="1F497D" w:themeColor="text2"/>
                <w:sz w:val="20"/>
                <w:szCs w:val="20"/>
              </w:rPr>
            </w:pPr>
          </w:p>
        </w:tc>
      </w:tr>
      <w:tr w:rsidR="00C63878" w:rsidTr="00C63878">
        <w:tc>
          <w:tcPr>
            <w:tcW w:w="3397" w:type="dxa"/>
          </w:tcPr>
          <w:p w:rsidR="00C63878" w:rsidRPr="00030F45" w:rsidRDefault="00C63878" w:rsidP="00831B5E">
            <w:pPr>
              <w:rPr>
                <w:rFonts w:cs="Lucida Sans Unicode"/>
                <w:b/>
                <w:color w:val="1F497D" w:themeColor="text2"/>
                <w:sz w:val="20"/>
                <w:szCs w:val="20"/>
              </w:rPr>
            </w:pPr>
            <w:r w:rsidRPr="00030F45">
              <w:rPr>
                <w:rFonts w:cs="Lucida Sans Unicode"/>
                <w:b/>
                <w:color w:val="1F497D" w:themeColor="text2"/>
                <w:sz w:val="20"/>
                <w:szCs w:val="20"/>
              </w:rPr>
              <w:t>Aantal stageplaatsen</w:t>
            </w:r>
            <w:r w:rsidR="00B6133C" w:rsidRPr="00030F45">
              <w:rPr>
                <w:rFonts w:cs="Lucida Sans Unicode"/>
                <w:b/>
                <w:color w:val="1F497D" w:themeColor="text2"/>
                <w:sz w:val="20"/>
                <w:szCs w:val="20"/>
              </w:rPr>
              <w:t xml:space="preserve"> per jaar </w:t>
            </w:r>
          </w:p>
        </w:tc>
        <w:tc>
          <w:tcPr>
            <w:tcW w:w="5665" w:type="dxa"/>
          </w:tcPr>
          <w:p w:rsidR="00C63878" w:rsidRPr="00A902AA" w:rsidRDefault="00C63878" w:rsidP="00831B5E">
            <w:pPr>
              <w:rPr>
                <w:rFonts w:cs="Lucida Sans Unicode"/>
                <w:color w:val="1F497D" w:themeColor="text2"/>
                <w:sz w:val="20"/>
                <w:szCs w:val="20"/>
              </w:rPr>
            </w:pPr>
          </w:p>
        </w:tc>
      </w:tr>
      <w:tr w:rsidR="00FA6E2F" w:rsidTr="00C63878">
        <w:tc>
          <w:tcPr>
            <w:tcW w:w="3397" w:type="dxa"/>
          </w:tcPr>
          <w:p w:rsidR="00FA6E2F" w:rsidRPr="00030F45" w:rsidRDefault="00FA6E2F" w:rsidP="00FA6E2F">
            <w:pPr>
              <w:tabs>
                <w:tab w:val="left" w:pos="-1134"/>
                <w:tab w:val="left" w:pos="-566"/>
                <w:tab w:val="left" w:pos="0"/>
                <w:tab w:val="left" w:pos="284"/>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szCs w:val="20"/>
              </w:rPr>
            </w:pPr>
            <w:r w:rsidRPr="00030F45">
              <w:rPr>
                <w:rFonts w:cs="Arial"/>
                <w:b/>
                <w:color w:val="1F497D" w:themeColor="text2"/>
                <w:sz w:val="20"/>
                <w:szCs w:val="20"/>
              </w:rPr>
              <w:t>Tijdsduur stage</w:t>
            </w:r>
          </w:p>
        </w:tc>
        <w:tc>
          <w:tcPr>
            <w:tcW w:w="5665" w:type="dxa"/>
          </w:tcPr>
          <w:p w:rsidR="00FA6E2F" w:rsidRPr="00A902AA" w:rsidRDefault="0091637E" w:rsidP="00B6133C">
            <w:pPr>
              <w:pStyle w:val="Lijstalinea"/>
              <w:spacing w:line="276" w:lineRule="auto"/>
              <w:ind w:left="0"/>
              <w:jc w:val="right"/>
              <w:rPr>
                <w:rFonts w:cs="Arial"/>
                <w:color w:val="1F497D" w:themeColor="text2"/>
                <w:sz w:val="20"/>
                <w:szCs w:val="20"/>
              </w:rPr>
            </w:pPr>
            <w:sdt>
              <w:sdtPr>
                <w:rPr>
                  <w:rFonts w:cs="Arial"/>
                  <w:color w:val="1F497D" w:themeColor="text2"/>
                  <w:sz w:val="20"/>
                  <w:szCs w:val="20"/>
                </w:rPr>
                <w:id w:val="1948184128"/>
                <w14:checkbox>
                  <w14:checked w14:val="0"/>
                  <w14:checkedState w14:val="2612" w14:font="MS Gothic"/>
                  <w14:uncheckedState w14:val="2610" w14:font="MS Gothic"/>
                </w14:checkbox>
              </w:sdtPr>
              <w:sdtEndPr/>
              <w:sdtContent>
                <w:r w:rsidR="00030F45">
                  <w:rPr>
                    <w:rFonts w:ascii="MS Gothic" w:eastAsia="MS Gothic" w:hAnsi="MS Gothic" w:cs="Arial" w:hint="eastAsia"/>
                    <w:color w:val="1F497D" w:themeColor="text2"/>
                    <w:sz w:val="20"/>
                    <w:szCs w:val="20"/>
                  </w:rPr>
                  <w:t>☐</w:t>
                </w:r>
              </w:sdtContent>
            </w:sdt>
            <w:r w:rsidR="00EC31C0" w:rsidRPr="00A902AA">
              <w:rPr>
                <w:rFonts w:cs="Arial"/>
                <w:color w:val="1F497D" w:themeColor="text2"/>
                <w:sz w:val="20"/>
                <w:szCs w:val="20"/>
              </w:rPr>
              <w:t xml:space="preserve"> 3 maanden </w:t>
            </w:r>
            <w:sdt>
              <w:sdtPr>
                <w:rPr>
                  <w:rFonts w:cs="Arial"/>
                  <w:color w:val="1F497D" w:themeColor="text2"/>
                  <w:sz w:val="20"/>
                  <w:szCs w:val="20"/>
                </w:rPr>
                <w:id w:val="2085329943"/>
                <w14:checkbox>
                  <w14:checked w14:val="0"/>
                  <w14:checkedState w14:val="2612" w14:font="MS Gothic"/>
                  <w14:uncheckedState w14:val="2610" w14:font="MS Gothic"/>
                </w14:checkbox>
              </w:sdtPr>
              <w:sdtEndPr/>
              <w:sdtContent>
                <w:r w:rsidR="00030F45">
                  <w:rPr>
                    <w:rFonts w:ascii="MS Gothic" w:eastAsia="MS Gothic" w:hAnsi="MS Gothic" w:cs="Arial" w:hint="eastAsia"/>
                    <w:color w:val="1F497D" w:themeColor="text2"/>
                    <w:sz w:val="20"/>
                    <w:szCs w:val="20"/>
                  </w:rPr>
                  <w:t>☐</w:t>
                </w:r>
              </w:sdtContent>
            </w:sdt>
            <w:r w:rsidR="00EC31C0" w:rsidRPr="00A902AA">
              <w:rPr>
                <w:rFonts w:cs="Arial"/>
                <w:color w:val="1F497D" w:themeColor="text2"/>
                <w:sz w:val="20"/>
                <w:szCs w:val="20"/>
              </w:rPr>
              <w:t xml:space="preserve"> 6 maanden</w:t>
            </w:r>
            <w:r w:rsidR="00FA6E2F" w:rsidRPr="00A902AA">
              <w:rPr>
                <w:rFonts w:cs="Arial"/>
                <w:color w:val="1F497D" w:themeColor="text2"/>
                <w:sz w:val="20"/>
                <w:szCs w:val="20"/>
              </w:rPr>
              <w:t xml:space="preserve"> </w:t>
            </w:r>
          </w:p>
        </w:tc>
      </w:tr>
    </w:tbl>
    <w:p w:rsidR="00B93155" w:rsidRDefault="00B93155" w:rsidP="00831B5E">
      <w:pPr>
        <w:spacing w:after="0" w:line="240" w:lineRule="auto"/>
        <w:rPr>
          <w:rFonts w:ascii="Lucida Sans Unicode" w:hAnsi="Lucida Sans Unicode" w:cs="Lucida Sans Unicode"/>
          <w:b/>
          <w:sz w:val="20"/>
          <w:szCs w:val="20"/>
        </w:rPr>
      </w:pPr>
    </w:p>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2"/>
      </w:tblGrid>
      <w:tr w:rsidR="00F17933" w:rsidRPr="00F17933" w:rsidTr="0073782C">
        <w:trPr>
          <w:trHeight w:val="330"/>
        </w:trPr>
        <w:tc>
          <w:tcPr>
            <w:tcW w:w="9062" w:type="dxa"/>
            <w:shd w:val="clear" w:color="auto" w:fill="9BBB59" w:themeFill="accent3"/>
          </w:tcPr>
          <w:p w:rsidR="00F17933" w:rsidRPr="00F17933" w:rsidRDefault="00F17933" w:rsidP="00F17933">
            <w:pPr>
              <w:spacing w:after="120"/>
              <w:rPr>
                <w:rFonts w:cs="Lucida Sans Unicode"/>
                <w:b/>
                <w:color w:val="1F497D" w:themeColor="text2"/>
                <w:sz w:val="20"/>
                <w:szCs w:val="20"/>
              </w:rPr>
            </w:pPr>
            <w:r>
              <w:rPr>
                <w:rFonts w:cs="Lucida Sans Unicode"/>
                <w:b/>
                <w:color w:val="FFFFFF" w:themeColor="background1"/>
                <w:sz w:val="24"/>
                <w:szCs w:val="20"/>
              </w:rPr>
              <w:t>ALGEMENE PROFIELSCHETS STAGEPLAATS</w:t>
            </w:r>
          </w:p>
        </w:tc>
      </w:tr>
      <w:tr w:rsidR="00F17933" w:rsidRPr="00F17933" w:rsidTr="0073782C">
        <w:tc>
          <w:tcPr>
            <w:tcW w:w="9062" w:type="dxa"/>
            <w:shd w:val="clear" w:color="auto" w:fill="FFFFFF" w:themeFill="background1"/>
          </w:tcPr>
          <w:p w:rsidR="00F17933" w:rsidRPr="00E237DA" w:rsidRDefault="00F17933" w:rsidP="00F17933">
            <w:pPr>
              <w:rPr>
                <w:rFonts w:cs="Lucida Sans Unicode"/>
                <w:color w:val="1F497D" w:themeColor="text2"/>
                <w:sz w:val="20"/>
                <w:szCs w:val="20"/>
              </w:rPr>
            </w:pPr>
            <w:r w:rsidRPr="00E237DA">
              <w:rPr>
                <w:rFonts w:cs="Lucida Sans Unicode"/>
                <w:color w:val="1F497D" w:themeColor="text2"/>
                <w:sz w:val="20"/>
                <w:szCs w:val="20"/>
              </w:rPr>
              <w:t>Geef hier desgewenst een profielschets van de (plek binnen) de organisatie, de doelgroepen, aantal bedden en belangrijke ketenpartners</w:t>
            </w:r>
          </w:p>
        </w:tc>
      </w:tr>
    </w:tbl>
    <w:p w:rsidR="00417648" w:rsidRDefault="00417648" w:rsidP="00831B5E">
      <w:pPr>
        <w:spacing w:after="0" w:line="240" w:lineRule="auto"/>
        <w:rPr>
          <w:rFonts w:ascii="Lucida Sans Unicode" w:hAnsi="Lucida Sans Unicode" w:cs="Lucida Sans Unicode"/>
          <w:b/>
          <w:sz w:val="20"/>
          <w:szCs w:val="20"/>
        </w:rPr>
      </w:pPr>
    </w:p>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80"/>
        <w:gridCol w:w="7082"/>
      </w:tblGrid>
      <w:tr w:rsidR="00EC31C0" w:rsidRPr="00B739F7" w:rsidTr="00EC31C0">
        <w:trPr>
          <w:trHeight w:val="330"/>
        </w:trPr>
        <w:tc>
          <w:tcPr>
            <w:tcW w:w="9062" w:type="dxa"/>
            <w:gridSpan w:val="2"/>
            <w:shd w:val="clear" w:color="auto" w:fill="9BBB59" w:themeFill="accent3"/>
          </w:tcPr>
          <w:p w:rsidR="00EC31C0" w:rsidRPr="00F17933" w:rsidRDefault="00EC31C0" w:rsidP="00F411F4">
            <w:pPr>
              <w:spacing w:after="120"/>
              <w:rPr>
                <w:rFonts w:cs="Lucida Sans Unicode"/>
                <w:b/>
                <w:color w:val="1F497D" w:themeColor="text2"/>
                <w:sz w:val="20"/>
                <w:szCs w:val="20"/>
              </w:rPr>
            </w:pPr>
            <w:r w:rsidRPr="00F17933">
              <w:rPr>
                <w:rFonts w:cs="Lucida Sans Unicode"/>
                <w:b/>
                <w:color w:val="FFFFFF" w:themeColor="background1"/>
                <w:sz w:val="24"/>
                <w:szCs w:val="20"/>
              </w:rPr>
              <w:t xml:space="preserve">AFDELING(EN) WAAR DE AIOS </w:t>
            </w:r>
            <w:r w:rsidR="00F411F4" w:rsidRPr="00F17933">
              <w:rPr>
                <w:rFonts w:cs="Lucida Sans Unicode"/>
                <w:b/>
                <w:color w:val="FFFFFF" w:themeColor="background1"/>
                <w:sz w:val="24"/>
                <w:szCs w:val="20"/>
              </w:rPr>
              <w:t>ZAL WERKEN</w:t>
            </w:r>
            <w:r w:rsidR="009163D3" w:rsidRPr="00F17933">
              <w:rPr>
                <w:rFonts w:cs="Lucida Sans Unicode"/>
                <w:b/>
                <w:color w:val="FFFFFF" w:themeColor="background1"/>
                <w:sz w:val="24"/>
                <w:szCs w:val="20"/>
              </w:rPr>
              <w:t xml:space="preserve"> | DAGELIJKSE WERKZAAMHEDEN</w:t>
            </w:r>
          </w:p>
        </w:tc>
      </w:tr>
      <w:tr w:rsidR="00EC31C0" w:rsidRPr="00B739F7" w:rsidTr="009163D3">
        <w:tc>
          <w:tcPr>
            <w:tcW w:w="1980" w:type="dxa"/>
            <w:shd w:val="clear" w:color="auto" w:fill="FFFFFF" w:themeFill="background1"/>
          </w:tcPr>
          <w:p w:rsidR="00EC31C0" w:rsidRPr="00F17933" w:rsidRDefault="00EC31C0" w:rsidP="00EC31C0">
            <w:pPr>
              <w:rPr>
                <w:rFonts w:cs="Lucida Sans Unicode"/>
                <w:b/>
                <w:color w:val="1F497D" w:themeColor="text2"/>
                <w:sz w:val="20"/>
                <w:szCs w:val="20"/>
              </w:rPr>
            </w:pPr>
            <w:r w:rsidRPr="00F17933">
              <w:rPr>
                <w:rFonts w:cs="Lucida Sans Unicode"/>
                <w:b/>
                <w:color w:val="1F497D" w:themeColor="text2"/>
                <w:sz w:val="20"/>
                <w:szCs w:val="20"/>
              </w:rPr>
              <w:t>Afdelingen</w:t>
            </w:r>
          </w:p>
        </w:tc>
        <w:tc>
          <w:tcPr>
            <w:tcW w:w="7082" w:type="dxa"/>
          </w:tcPr>
          <w:p w:rsidR="00EC31C0" w:rsidRPr="00F17933" w:rsidRDefault="00EC31C0" w:rsidP="00EC31C0">
            <w:pPr>
              <w:rPr>
                <w:rFonts w:cs="Lucida Sans Unicode"/>
                <w:color w:val="1F497D" w:themeColor="text2"/>
                <w:sz w:val="20"/>
                <w:szCs w:val="20"/>
              </w:rPr>
            </w:pPr>
          </w:p>
        </w:tc>
      </w:tr>
      <w:tr w:rsidR="00EC31C0" w:rsidRPr="00B739F7" w:rsidTr="003D7DFC">
        <w:trPr>
          <w:trHeight w:val="70"/>
        </w:trPr>
        <w:tc>
          <w:tcPr>
            <w:tcW w:w="1980" w:type="dxa"/>
          </w:tcPr>
          <w:p w:rsidR="00EC31C0" w:rsidRPr="00F17933" w:rsidRDefault="009163D3" w:rsidP="00EC31C0">
            <w:pPr>
              <w:rPr>
                <w:rFonts w:cs="Lucida Sans Unicode"/>
                <w:b/>
                <w:color w:val="1F497D" w:themeColor="text2"/>
                <w:sz w:val="20"/>
                <w:szCs w:val="20"/>
              </w:rPr>
            </w:pPr>
            <w:r w:rsidRPr="00F17933">
              <w:rPr>
                <w:rFonts w:cs="Lucida Sans Unicode"/>
                <w:b/>
                <w:color w:val="1F497D" w:themeColor="text2"/>
                <w:sz w:val="20"/>
                <w:szCs w:val="20"/>
              </w:rPr>
              <w:t>Dagelijkse w</w:t>
            </w:r>
            <w:r w:rsidR="00EC31C0" w:rsidRPr="00F17933">
              <w:rPr>
                <w:rFonts w:cs="Lucida Sans Unicode"/>
                <w:b/>
                <w:color w:val="1F497D" w:themeColor="text2"/>
                <w:sz w:val="20"/>
                <w:szCs w:val="20"/>
              </w:rPr>
              <w:t>erkzaamheden</w:t>
            </w:r>
            <w:r w:rsidRPr="00F17933">
              <w:rPr>
                <w:rFonts w:cs="Lucida Sans Unicode"/>
                <w:b/>
                <w:color w:val="1F497D" w:themeColor="text2"/>
                <w:sz w:val="20"/>
                <w:szCs w:val="20"/>
              </w:rPr>
              <w:t xml:space="preserve"> aios</w:t>
            </w:r>
          </w:p>
        </w:tc>
        <w:tc>
          <w:tcPr>
            <w:tcW w:w="7082" w:type="dxa"/>
          </w:tcPr>
          <w:p w:rsidR="00EC31C0" w:rsidRPr="00F17933" w:rsidRDefault="00B66324" w:rsidP="00EC31C0">
            <w:pPr>
              <w:rPr>
                <w:rFonts w:cs="Lucida Sans Unicode"/>
                <w:color w:val="1F497D" w:themeColor="text2"/>
                <w:sz w:val="20"/>
                <w:szCs w:val="20"/>
              </w:rPr>
            </w:pPr>
            <w:r>
              <w:rPr>
                <w:rFonts w:cs="Lucida Sans Unicode"/>
                <w:color w:val="1F497D" w:themeColor="text2"/>
                <w:sz w:val="20"/>
                <w:szCs w:val="20"/>
              </w:rPr>
              <w:t>In het geval van SEH stage: Wat is de v</w:t>
            </w:r>
            <w:r w:rsidR="00D84684">
              <w:rPr>
                <w:rFonts w:cs="Lucida Sans Unicode"/>
                <w:color w:val="1F497D" w:themeColor="text2"/>
                <w:sz w:val="20"/>
                <w:szCs w:val="20"/>
              </w:rPr>
              <w:t>erdeling SEH/EHH</w:t>
            </w:r>
            <w:r>
              <w:rPr>
                <w:rFonts w:cs="Lucida Sans Unicode"/>
                <w:color w:val="1F497D" w:themeColor="text2"/>
                <w:sz w:val="20"/>
                <w:szCs w:val="20"/>
              </w:rPr>
              <w:t>, welke specialismen worden door SEH artsen gezien?</w:t>
            </w:r>
          </w:p>
        </w:tc>
      </w:tr>
    </w:tbl>
    <w:p w:rsidR="009163D3" w:rsidRDefault="009163D3" w:rsidP="00831B5E">
      <w:pPr>
        <w:spacing w:after="0" w:line="240" w:lineRule="auto"/>
        <w:rPr>
          <w:rFonts w:ascii="Lucida Sans Unicode" w:hAnsi="Lucida Sans Unicode" w:cs="Lucida Sans Unicode"/>
          <w:b/>
          <w:sz w:val="20"/>
          <w:szCs w:val="20"/>
        </w:rPr>
      </w:pPr>
    </w:p>
    <w:tbl>
      <w:tblPr>
        <w:tblStyle w:val="Tabelraster"/>
        <w:tblW w:w="9067"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A0" w:firstRow="1" w:lastRow="0" w:firstColumn="1" w:lastColumn="0" w:noHBand="0" w:noVBand="1"/>
      </w:tblPr>
      <w:tblGrid>
        <w:gridCol w:w="1129"/>
        <w:gridCol w:w="1701"/>
        <w:gridCol w:w="1276"/>
        <w:gridCol w:w="1276"/>
        <w:gridCol w:w="1134"/>
        <w:gridCol w:w="1134"/>
        <w:gridCol w:w="1417"/>
      </w:tblGrid>
      <w:tr w:rsidR="00EC31C0" w:rsidTr="00E954F7">
        <w:trPr>
          <w:trHeight w:val="341"/>
        </w:trPr>
        <w:tc>
          <w:tcPr>
            <w:tcW w:w="9067" w:type="dxa"/>
            <w:gridSpan w:val="7"/>
            <w:shd w:val="clear" w:color="auto" w:fill="9BBB59" w:themeFill="accent3"/>
          </w:tcPr>
          <w:p w:rsidR="00EC31C0" w:rsidRPr="00B27572" w:rsidRDefault="00EC31C0" w:rsidP="00E954F7">
            <w:pPr>
              <w:pStyle w:val="Lijstalinea"/>
              <w:spacing w:after="120"/>
              <w:ind w:left="0"/>
              <w:rPr>
                <w:rFonts w:ascii="Calibri" w:hAnsi="Calibri"/>
                <w:b/>
                <w:caps/>
                <w:color w:val="FFFFFF" w:themeColor="background1"/>
                <w:sz w:val="24"/>
                <w:szCs w:val="28"/>
              </w:rPr>
            </w:pPr>
            <w:r>
              <w:rPr>
                <w:rFonts w:ascii="Calibri" w:hAnsi="Calibri"/>
                <w:b/>
                <w:caps/>
                <w:color w:val="FFFFFF" w:themeColor="background1"/>
                <w:sz w:val="24"/>
                <w:szCs w:val="28"/>
              </w:rPr>
              <w:t>werk</w:t>
            </w:r>
            <w:r w:rsidR="00E954F7">
              <w:rPr>
                <w:rFonts w:ascii="Calibri" w:hAnsi="Calibri"/>
                <w:b/>
                <w:caps/>
                <w:color w:val="FFFFFF" w:themeColor="background1"/>
                <w:sz w:val="24"/>
                <w:szCs w:val="28"/>
              </w:rPr>
              <w:t xml:space="preserve">tijden | eventuele </w:t>
            </w:r>
            <w:r w:rsidR="009163D3">
              <w:rPr>
                <w:rFonts w:ascii="Calibri" w:hAnsi="Calibri"/>
                <w:b/>
                <w:caps/>
                <w:color w:val="FFFFFF" w:themeColor="background1"/>
                <w:sz w:val="24"/>
                <w:szCs w:val="28"/>
              </w:rPr>
              <w:t xml:space="preserve">vaste overleggen EN </w:t>
            </w:r>
            <w:r>
              <w:rPr>
                <w:rFonts w:ascii="Calibri" w:hAnsi="Calibri"/>
                <w:b/>
                <w:caps/>
                <w:color w:val="FFFFFF" w:themeColor="background1"/>
                <w:sz w:val="24"/>
                <w:szCs w:val="28"/>
              </w:rPr>
              <w:t>onderwijsmomenten</w:t>
            </w:r>
          </w:p>
        </w:tc>
      </w:tr>
      <w:tr w:rsidR="003D7DFC" w:rsidTr="00E954F7">
        <w:trPr>
          <w:cantSplit/>
          <w:trHeight w:val="654"/>
        </w:trPr>
        <w:tc>
          <w:tcPr>
            <w:tcW w:w="1129" w:type="dxa"/>
            <w:vMerge w:val="restart"/>
          </w:tcPr>
          <w:p w:rsidR="003D7DFC" w:rsidRPr="00F17933" w:rsidRDefault="003D7DFC" w:rsidP="00EC31C0">
            <w:pPr>
              <w:pStyle w:val="Lijstalinea"/>
              <w:ind w:left="0"/>
              <w:rPr>
                <w:rFonts w:cs="Arial"/>
                <w:b/>
                <w:color w:val="002060"/>
                <w:sz w:val="18"/>
                <w:szCs w:val="18"/>
              </w:rPr>
            </w:pPr>
            <w:r w:rsidRPr="00F17933">
              <w:rPr>
                <w:rFonts w:cs="Arial"/>
                <w:b/>
                <w:color w:val="002060"/>
                <w:sz w:val="18"/>
                <w:szCs w:val="18"/>
              </w:rPr>
              <w:t>Dag</w:t>
            </w:r>
          </w:p>
        </w:tc>
        <w:tc>
          <w:tcPr>
            <w:tcW w:w="1701" w:type="dxa"/>
            <w:vMerge w:val="restart"/>
          </w:tcPr>
          <w:p w:rsidR="003D7DFC" w:rsidRPr="00F17933" w:rsidRDefault="003D7DFC" w:rsidP="00EC31C0">
            <w:pPr>
              <w:pStyle w:val="Lijstalinea"/>
              <w:ind w:left="0"/>
              <w:rPr>
                <w:rFonts w:cs="Arial"/>
                <w:b/>
                <w:color w:val="002060"/>
                <w:sz w:val="18"/>
                <w:szCs w:val="18"/>
              </w:rPr>
            </w:pPr>
            <w:r w:rsidRPr="00F17933">
              <w:rPr>
                <w:rFonts w:cs="Arial"/>
                <w:b/>
                <w:color w:val="002060"/>
                <w:sz w:val="18"/>
                <w:szCs w:val="18"/>
              </w:rPr>
              <w:t>Werktijden</w:t>
            </w:r>
          </w:p>
        </w:tc>
        <w:tc>
          <w:tcPr>
            <w:tcW w:w="1276" w:type="dxa"/>
          </w:tcPr>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Patiënten</w:t>
            </w:r>
          </w:p>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bespreking</w:t>
            </w:r>
          </w:p>
        </w:tc>
        <w:tc>
          <w:tcPr>
            <w:tcW w:w="1276" w:type="dxa"/>
          </w:tcPr>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Overdracht</w:t>
            </w:r>
          </w:p>
        </w:tc>
        <w:tc>
          <w:tcPr>
            <w:tcW w:w="1134" w:type="dxa"/>
          </w:tcPr>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MDO</w:t>
            </w:r>
          </w:p>
        </w:tc>
        <w:tc>
          <w:tcPr>
            <w:tcW w:w="1134" w:type="dxa"/>
          </w:tcPr>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 xml:space="preserve">Vaste </w:t>
            </w:r>
          </w:p>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onderwijs</w:t>
            </w:r>
          </w:p>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momenten</w:t>
            </w:r>
          </w:p>
        </w:tc>
        <w:tc>
          <w:tcPr>
            <w:tcW w:w="1417" w:type="dxa"/>
          </w:tcPr>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 xml:space="preserve">Overige </w:t>
            </w:r>
          </w:p>
          <w:p w:rsidR="003D7DFC" w:rsidRPr="00E237DA" w:rsidRDefault="003D7DFC" w:rsidP="00EC31C0">
            <w:pPr>
              <w:pStyle w:val="Lijstalinea"/>
              <w:ind w:left="0"/>
              <w:rPr>
                <w:rFonts w:cs="Arial"/>
                <w:i/>
                <w:color w:val="002060"/>
                <w:sz w:val="18"/>
                <w:szCs w:val="18"/>
              </w:rPr>
            </w:pPr>
            <w:r w:rsidRPr="00E237DA">
              <w:rPr>
                <w:rFonts w:cs="Arial"/>
                <w:i/>
                <w:color w:val="002060"/>
                <w:sz w:val="18"/>
                <w:szCs w:val="18"/>
              </w:rPr>
              <w:t>besprekingen</w:t>
            </w:r>
          </w:p>
        </w:tc>
      </w:tr>
      <w:tr w:rsidR="003D7DFC" w:rsidTr="00E954F7">
        <w:trPr>
          <w:cantSplit/>
          <w:trHeight w:val="200"/>
        </w:trPr>
        <w:tc>
          <w:tcPr>
            <w:tcW w:w="1129" w:type="dxa"/>
            <w:vMerge/>
          </w:tcPr>
          <w:p w:rsidR="003D7DFC" w:rsidRPr="00D56350" w:rsidRDefault="003D7DFC" w:rsidP="00EC31C0">
            <w:pPr>
              <w:pStyle w:val="Lijstalinea"/>
              <w:ind w:left="0"/>
              <w:rPr>
                <w:rFonts w:cs="Arial"/>
                <w:b/>
                <w:color w:val="002060"/>
                <w:sz w:val="18"/>
                <w:szCs w:val="18"/>
              </w:rPr>
            </w:pPr>
          </w:p>
        </w:tc>
        <w:tc>
          <w:tcPr>
            <w:tcW w:w="1701" w:type="dxa"/>
            <w:vMerge/>
          </w:tcPr>
          <w:p w:rsidR="003D7DFC" w:rsidRPr="00D56350" w:rsidRDefault="003D7DFC" w:rsidP="00EC31C0">
            <w:pPr>
              <w:pStyle w:val="Lijstalinea"/>
              <w:ind w:left="0"/>
              <w:rPr>
                <w:rFonts w:cs="Arial"/>
                <w:i/>
                <w:color w:val="002060"/>
                <w:sz w:val="18"/>
                <w:szCs w:val="18"/>
              </w:rPr>
            </w:pPr>
          </w:p>
        </w:tc>
        <w:tc>
          <w:tcPr>
            <w:tcW w:w="1276" w:type="dxa"/>
          </w:tcPr>
          <w:p w:rsidR="003D7DFC" w:rsidRPr="00E237DA" w:rsidRDefault="003D7DFC" w:rsidP="003D7DFC">
            <w:pPr>
              <w:pStyle w:val="Lijstalinea"/>
              <w:ind w:left="0"/>
              <w:rPr>
                <w:rFonts w:cs="Arial"/>
                <w:i/>
                <w:color w:val="002060"/>
                <w:sz w:val="18"/>
                <w:szCs w:val="18"/>
              </w:rPr>
            </w:pPr>
            <w:r w:rsidRPr="00E237DA">
              <w:rPr>
                <w:rFonts w:cs="Arial"/>
                <w:i/>
                <w:color w:val="002060"/>
                <w:sz w:val="18"/>
                <w:szCs w:val="18"/>
              </w:rPr>
              <w:t>Tijdstip:</w:t>
            </w:r>
          </w:p>
        </w:tc>
        <w:tc>
          <w:tcPr>
            <w:tcW w:w="1276" w:type="dxa"/>
          </w:tcPr>
          <w:p w:rsidR="003D7DFC" w:rsidRPr="00E237DA" w:rsidRDefault="003D7DFC" w:rsidP="003D7DFC">
            <w:pPr>
              <w:pStyle w:val="Lijstalinea"/>
              <w:ind w:left="0"/>
              <w:rPr>
                <w:rFonts w:cs="Arial"/>
                <w:i/>
                <w:color w:val="002060"/>
                <w:sz w:val="18"/>
                <w:szCs w:val="18"/>
              </w:rPr>
            </w:pPr>
            <w:r w:rsidRPr="00E237DA">
              <w:rPr>
                <w:rFonts w:cs="Arial"/>
                <w:i/>
                <w:color w:val="002060"/>
                <w:sz w:val="18"/>
                <w:szCs w:val="18"/>
              </w:rPr>
              <w:t>Tijdstip:</w:t>
            </w:r>
          </w:p>
        </w:tc>
        <w:tc>
          <w:tcPr>
            <w:tcW w:w="1134" w:type="dxa"/>
          </w:tcPr>
          <w:p w:rsidR="003D7DFC" w:rsidRPr="00E237DA" w:rsidRDefault="003D7DFC" w:rsidP="003D7DFC">
            <w:pPr>
              <w:pStyle w:val="Lijstalinea"/>
              <w:ind w:left="0"/>
              <w:rPr>
                <w:rFonts w:cs="Arial"/>
                <w:i/>
                <w:color w:val="002060"/>
                <w:sz w:val="18"/>
                <w:szCs w:val="18"/>
              </w:rPr>
            </w:pPr>
            <w:r w:rsidRPr="00E237DA">
              <w:rPr>
                <w:rFonts w:cs="Arial"/>
                <w:i/>
                <w:color w:val="002060"/>
                <w:sz w:val="18"/>
                <w:szCs w:val="18"/>
              </w:rPr>
              <w:t>Tijdstip:</w:t>
            </w:r>
          </w:p>
        </w:tc>
        <w:tc>
          <w:tcPr>
            <w:tcW w:w="1134" w:type="dxa"/>
          </w:tcPr>
          <w:p w:rsidR="003D7DFC" w:rsidRPr="00E237DA" w:rsidRDefault="003D7DFC" w:rsidP="003D7DFC">
            <w:pPr>
              <w:pStyle w:val="Lijstalinea"/>
              <w:ind w:left="0"/>
              <w:rPr>
                <w:rFonts w:cs="Arial"/>
                <w:i/>
                <w:color w:val="002060"/>
                <w:sz w:val="18"/>
                <w:szCs w:val="18"/>
              </w:rPr>
            </w:pPr>
            <w:r w:rsidRPr="00E237DA">
              <w:rPr>
                <w:rFonts w:cs="Arial"/>
                <w:i/>
                <w:color w:val="002060"/>
                <w:sz w:val="18"/>
                <w:szCs w:val="18"/>
              </w:rPr>
              <w:t>Tijdstip:</w:t>
            </w:r>
          </w:p>
        </w:tc>
        <w:tc>
          <w:tcPr>
            <w:tcW w:w="1417" w:type="dxa"/>
          </w:tcPr>
          <w:p w:rsidR="003D7DFC" w:rsidRPr="00E237DA" w:rsidRDefault="003D7DFC" w:rsidP="003D7DFC">
            <w:pPr>
              <w:pStyle w:val="Lijstalinea"/>
              <w:ind w:left="0"/>
              <w:rPr>
                <w:rFonts w:cs="Arial"/>
                <w:i/>
                <w:color w:val="002060"/>
                <w:sz w:val="18"/>
                <w:szCs w:val="18"/>
              </w:rPr>
            </w:pPr>
            <w:r w:rsidRPr="00E237DA">
              <w:rPr>
                <w:rFonts w:cs="Arial"/>
                <w:i/>
                <w:color w:val="002060"/>
                <w:sz w:val="18"/>
                <w:szCs w:val="18"/>
              </w:rPr>
              <w:t>Tijdstip:</w:t>
            </w:r>
          </w:p>
        </w:tc>
      </w:tr>
      <w:tr w:rsidR="00EC31C0" w:rsidTr="00E954F7">
        <w:trPr>
          <w:trHeight w:val="373"/>
        </w:trPr>
        <w:tc>
          <w:tcPr>
            <w:tcW w:w="1129" w:type="dxa"/>
          </w:tcPr>
          <w:p w:rsidR="00EC31C0" w:rsidRPr="00D56350" w:rsidRDefault="00EC31C0" w:rsidP="00EC31C0">
            <w:pPr>
              <w:pStyle w:val="Lijstalinea"/>
              <w:spacing w:line="480" w:lineRule="auto"/>
              <w:ind w:left="0"/>
              <w:rPr>
                <w:rFonts w:cs="Arial"/>
                <w:b/>
                <w:color w:val="002060"/>
                <w:sz w:val="18"/>
                <w:szCs w:val="18"/>
              </w:rPr>
            </w:pPr>
            <w:r w:rsidRPr="00D56350">
              <w:rPr>
                <w:rFonts w:cs="Arial"/>
                <w:b/>
                <w:color w:val="002060"/>
                <w:sz w:val="18"/>
                <w:szCs w:val="18"/>
              </w:rPr>
              <w:t>Maandag</w:t>
            </w:r>
          </w:p>
        </w:tc>
        <w:tc>
          <w:tcPr>
            <w:tcW w:w="1701"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417" w:type="dxa"/>
          </w:tcPr>
          <w:p w:rsidR="00EC31C0" w:rsidRPr="00D56350" w:rsidRDefault="00EC31C0" w:rsidP="00EC31C0">
            <w:pPr>
              <w:pStyle w:val="Lijstalinea"/>
              <w:spacing w:line="480" w:lineRule="auto"/>
              <w:ind w:left="0"/>
              <w:jc w:val="center"/>
              <w:rPr>
                <w:rFonts w:cs="Arial"/>
                <w:b/>
                <w:color w:val="002060"/>
                <w:sz w:val="18"/>
                <w:szCs w:val="18"/>
              </w:rPr>
            </w:pPr>
          </w:p>
        </w:tc>
      </w:tr>
      <w:tr w:rsidR="00EC31C0" w:rsidTr="00E954F7">
        <w:trPr>
          <w:trHeight w:val="373"/>
        </w:trPr>
        <w:tc>
          <w:tcPr>
            <w:tcW w:w="1129" w:type="dxa"/>
          </w:tcPr>
          <w:p w:rsidR="00EC31C0" w:rsidRPr="00D56350" w:rsidRDefault="00EC31C0" w:rsidP="00EC31C0">
            <w:pPr>
              <w:pStyle w:val="Lijstalinea"/>
              <w:spacing w:line="480" w:lineRule="auto"/>
              <w:ind w:left="0"/>
              <w:rPr>
                <w:rFonts w:cs="Arial"/>
                <w:b/>
                <w:color w:val="002060"/>
                <w:sz w:val="18"/>
                <w:szCs w:val="18"/>
              </w:rPr>
            </w:pPr>
            <w:r w:rsidRPr="00D56350">
              <w:rPr>
                <w:rFonts w:cs="Arial"/>
                <w:b/>
                <w:color w:val="002060"/>
                <w:sz w:val="18"/>
                <w:szCs w:val="18"/>
              </w:rPr>
              <w:t>Dinsdag</w:t>
            </w:r>
          </w:p>
        </w:tc>
        <w:tc>
          <w:tcPr>
            <w:tcW w:w="1701"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417" w:type="dxa"/>
          </w:tcPr>
          <w:p w:rsidR="00EC31C0" w:rsidRPr="00D56350" w:rsidRDefault="00EC31C0" w:rsidP="00EC31C0">
            <w:pPr>
              <w:pStyle w:val="Lijstalinea"/>
              <w:spacing w:line="480" w:lineRule="auto"/>
              <w:ind w:left="0"/>
              <w:jc w:val="center"/>
              <w:rPr>
                <w:rFonts w:cs="Arial"/>
                <w:b/>
                <w:color w:val="002060"/>
                <w:sz w:val="18"/>
                <w:szCs w:val="18"/>
              </w:rPr>
            </w:pPr>
          </w:p>
        </w:tc>
      </w:tr>
      <w:tr w:rsidR="00EC31C0" w:rsidTr="00E954F7">
        <w:trPr>
          <w:trHeight w:val="373"/>
        </w:trPr>
        <w:tc>
          <w:tcPr>
            <w:tcW w:w="1129" w:type="dxa"/>
          </w:tcPr>
          <w:p w:rsidR="00EC31C0" w:rsidRPr="00D56350" w:rsidRDefault="00EC31C0" w:rsidP="00EC31C0">
            <w:pPr>
              <w:pStyle w:val="Lijstalinea"/>
              <w:spacing w:line="480" w:lineRule="auto"/>
              <w:ind w:left="0"/>
              <w:rPr>
                <w:rFonts w:cs="Arial"/>
                <w:b/>
                <w:color w:val="002060"/>
                <w:sz w:val="18"/>
                <w:szCs w:val="18"/>
              </w:rPr>
            </w:pPr>
            <w:r w:rsidRPr="00D56350">
              <w:rPr>
                <w:rFonts w:cs="Arial"/>
                <w:b/>
                <w:color w:val="002060"/>
                <w:sz w:val="18"/>
                <w:szCs w:val="18"/>
              </w:rPr>
              <w:t>Woensdag</w:t>
            </w:r>
          </w:p>
        </w:tc>
        <w:tc>
          <w:tcPr>
            <w:tcW w:w="1701"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417" w:type="dxa"/>
          </w:tcPr>
          <w:p w:rsidR="00EC31C0" w:rsidRPr="00D56350" w:rsidRDefault="00EC31C0" w:rsidP="00EC31C0">
            <w:pPr>
              <w:pStyle w:val="Lijstalinea"/>
              <w:spacing w:line="480" w:lineRule="auto"/>
              <w:ind w:left="0"/>
              <w:jc w:val="center"/>
              <w:rPr>
                <w:rFonts w:cs="Arial"/>
                <w:b/>
                <w:color w:val="002060"/>
                <w:sz w:val="18"/>
                <w:szCs w:val="18"/>
              </w:rPr>
            </w:pPr>
          </w:p>
        </w:tc>
      </w:tr>
      <w:tr w:rsidR="00EC31C0" w:rsidTr="00E954F7">
        <w:trPr>
          <w:trHeight w:val="373"/>
        </w:trPr>
        <w:tc>
          <w:tcPr>
            <w:tcW w:w="1129" w:type="dxa"/>
          </w:tcPr>
          <w:p w:rsidR="00EC31C0" w:rsidRPr="00D56350" w:rsidRDefault="00EC31C0" w:rsidP="00EC31C0">
            <w:pPr>
              <w:pStyle w:val="Lijstalinea"/>
              <w:spacing w:line="480" w:lineRule="auto"/>
              <w:ind w:left="0"/>
              <w:rPr>
                <w:rFonts w:cs="Arial"/>
                <w:b/>
                <w:color w:val="002060"/>
                <w:sz w:val="18"/>
                <w:szCs w:val="18"/>
              </w:rPr>
            </w:pPr>
            <w:r w:rsidRPr="00D56350">
              <w:rPr>
                <w:rFonts w:cs="Arial"/>
                <w:b/>
                <w:color w:val="002060"/>
                <w:sz w:val="18"/>
                <w:szCs w:val="18"/>
              </w:rPr>
              <w:t>Donderdag</w:t>
            </w:r>
          </w:p>
        </w:tc>
        <w:tc>
          <w:tcPr>
            <w:tcW w:w="1701"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417" w:type="dxa"/>
          </w:tcPr>
          <w:p w:rsidR="00EC31C0" w:rsidRPr="00D56350" w:rsidRDefault="00EC31C0" w:rsidP="00EC31C0">
            <w:pPr>
              <w:pStyle w:val="Lijstalinea"/>
              <w:spacing w:line="480" w:lineRule="auto"/>
              <w:ind w:left="0"/>
              <w:jc w:val="center"/>
              <w:rPr>
                <w:rFonts w:cs="Arial"/>
                <w:b/>
                <w:color w:val="002060"/>
                <w:sz w:val="18"/>
                <w:szCs w:val="18"/>
              </w:rPr>
            </w:pPr>
          </w:p>
        </w:tc>
      </w:tr>
      <w:tr w:rsidR="00EC31C0" w:rsidTr="00E954F7">
        <w:trPr>
          <w:trHeight w:val="373"/>
        </w:trPr>
        <w:tc>
          <w:tcPr>
            <w:tcW w:w="1129" w:type="dxa"/>
          </w:tcPr>
          <w:p w:rsidR="00EC31C0" w:rsidRPr="00D56350" w:rsidRDefault="00EC31C0" w:rsidP="00EC31C0">
            <w:pPr>
              <w:pStyle w:val="Lijstalinea"/>
              <w:spacing w:line="480" w:lineRule="auto"/>
              <w:ind w:left="0"/>
              <w:rPr>
                <w:rFonts w:cs="Arial"/>
                <w:b/>
                <w:color w:val="002060"/>
                <w:sz w:val="18"/>
                <w:szCs w:val="18"/>
              </w:rPr>
            </w:pPr>
            <w:r w:rsidRPr="00D56350">
              <w:rPr>
                <w:rFonts w:cs="Arial"/>
                <w:b/>
                <w:color w:val="002060"/>
                <w:sz w:val="18"/>
                <w:szCs w:val="18"/>
              </w:rPr>
              <w:t>Vrijdag</w:t>
            </w:r>
          </w:p>
        </w:tc>
        <w:tc>
          <w:tcPr>
            <w:tcW w:w="1701"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276"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134" w:type="dxa"/>
          </w:tcPr>
          <w:p w:rsidR="00EC31C0" w:rsidRPr="00D56350" w:rsidRDefault="00EC31C0" w:rsidP="00EC31C0">
            <w:pPr>
              <w:pStyle w:val="Lijstalinea"/>
              <w:spacing w:line="480" w:lineRule="auto"/>
              <w:ind w:left="0"/>
              <w:jc w:val="center"/>
              <w:rPr>
                <w:rFonts w:cs="Arial"/>
                <w:b/>
                <w:color w:val="002060"/>
                <w:sz w:val="18"/>
                <w:szCs w:val="18"/>
              </w:rPr>
            </w:pPr>
          </w:p>
        </w:tc>
        <w:tc>
          <w:tcPr>
            <w:tcW w:w="1417" w:type="dxa"/>
          </w:tcPr>
          <w:p w:rsidR="00EC31C0" w:rsidRPr="00D56350" w:rsidRDefault="00EC31C0" w:rsidP="00EC31C0">
            <w:pPr>
              <w:pStyle w:val="Lijstalinea"/>
              <w:spacing w:line="480" w:lineRule="auto"/>
              <w:ind w:left="0"/>
              <w:jc w:val="center"/>
              <w:rPr>
                <w:rFonts w:cs="Arial"/>
                <w:b/>
                <w:color w:val="002060"/>
                <w:sz w:val="18"/>
                <w:szCs w:val="18"/>
              </w:rPr>
            </w:pPr>
          </w:p>
        </w:tc>
      </w:tr>
      <w:tr w:rsidR="00E954F7" w:rsidTr="00E954F7">
        <w:trPr>
          <w:trHeight w:val="373"/>
        </w:trPr>
        <w:tc>
          <w:tcPr>
            <w:tcW w:w="9067" w:type="dxa"/>
            <w:gridSpan w:val="7"/>
          </w:tcPr>
          <w:p w:rsidR="00E954F7" w:rsidRPr="00E237DA" w:rsidRDefault="00E954F7" w:rsidP="00E954F7">
            <w:pPr>
              <w:pStyle w:val="Lijstalinea"/>
              <w:spacing w:line="480" w:lineRule="auto"/>
              <w:ind w:left="0"/>
              <w:rPr>
                <w:rFonts w:cs="Arial"/>
                <w:color w:val="1F497D" w:themeColor="text2"/>
                <w:sz w:val="20"/>
                <w:szCs w:val="18"/>
              </w:rPr>
            </w:pPr>
            <w:r w:rsidRPr="00E237DA">
              <w:rPr>
                <w:rFonts w:cs="Arial"/>
                <w:color w:val="1F497D" w:themeColor="text2"/>
                <w:sz w:val="20"/>
                <w:szCs w:val="18"/>
              </w:rPr>
              <w:t>Geef hier eventueel een toelichting bij de werktijden en eventuele vaste overleggen en onderwijsmomenten</w:t>
            </w:r>
          </w:p>
        </w:tc>
      </w:tr>
    </w:tbl>
    <w:p w:rsidR="00CD3F7C" w:rsidRDefault="00CD3F7C" w:rsidP="0002355F">
      <w:pPr>
        <w:spacing w:after="0" w:line="240" w:lineRule="auto"/>
        <w:rPr>
          <w:rFonts w:cs="Arial"/>
          <w:b/>
          <w:color w:val="002060"/>
          <w:sz w:val="20"/>
          <w:szCs w:val="20"/>
        </w:rPr>
      </w:pPr>
    </w:p>
    <w:p w:rsidR="00CD3F7C" w:rsidRDefault="00CD3F7C">
      <w:pPr>
        <w:rPr>
          <w:rFonts w:cs="Arial"/>
          <w:b/>
          <w:color w:val="002060"/>
          <w:sz w:val="20"/>
          <w:szCs w:val="20"/>
        </w:rPr>
      </w:pPr>
      <w:r>
        <w:rPr>
          <w:rFonts w:cs="Arial"/>
          <w:b/>
          <w:color w:val="002060"/>
          <w:sz w:val="20"/>
          <w:szCs w:val="20"/>
        </w:rPr>
        <w:br w:type="page"/>
      </w:r>
    </w:p>
    <w:p w:rsidR="00EC31C0" w:rsidRDefault="00EC31C0" w:rsidP="0002355F">
      <w:pPr>
        <w:spacing w:after="0" w:line="240" w:lineRule="auto"/>
        <w:rPr>
          <w:rFonts w:cs="Arial"/>
          <w:b/>
          <w:color w:val="002060"/>
          <w:sz w:val="20"/>
          <w:szCs w:val="20"/>
        </w:rPr>
      </w:pPr>
    </w:p>
    <w:tbl>
      <w:tblPr>
        <w:tblStyle w:val="Tabelraster"/>
        <w:tblW w:w="0" w:type="auto"/>
        <w:tblLook w:val="04A0" w:firstRow="1" w:lastRow="0" w:firstColumn="1" w:lastColumn="0" w:noHBand="0" w:noVBand="1"/>
      </w:tblPr>
      <w:tblGrid>
        <w:gridCol w:w="9062"/>
      </w:tblGrid>
      <w:tr w:rsidR="0005028E" w:rsidRPr="00D56350" w:rsidTr="0073782C">
        <w:tc>
          <w:tcPr>
            <w:tcW w:w="906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rsidR="0005028E" w:rsidRPr="00D56350" w:rsidRDefault="0005028E" w:rsidP="0073782C">
            <w:pPr>
              <w:spacing w:after="120"/>
              <w:rPr>
                <w:rFonts w:cs="Arial"/>
                <w:b/>
                <w:color w:val="002060"/>
                <w:szCs w:val="20"/>
              </w:rPr>
            </w:pPr>
            <w:r>
              <w:rPr>
                <w:rFonts w:cs="Arial"/>
                <w:b/>
                <w:color w:val="FFFFFF" w:themeColor="background1"/>
                <w:sz w:val="24"/>
                <w:szCs w:val="20"/>
              </w:rPr>
              <w:t>MOGELIJKHEDEN TOT PARTTIME WERKEN</w:t>
            </w:r>
          </w:p>
        </w:tc>
      </w:tr>
      <w:tr w:rsidR="0005028E" w:rsidRPr="008C44BC" w:rsidTr="0073782C">
        <w:tc>
          <w:tcPr>
            <w:tcW w:w="906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05028E" w:rsidRPr="00E237DA" w:rsidRDefault="0005028E" w:rsidP="0073782C">
            <w:pPr>
              <w:autoSpaceDE w:val="0"/>
              <w:autoSpaceDN w:val="0"/>
              <w:adjustRightInd w:val="0"/>
              <w:spacing w:before="42"/>
              <w:ind w:right="-20"/>
              <w:rPr>
                <w:rFonts w:cs="Times New Roman"/>
                <w:b/>
                <w:color w:val="002060"/>
                <w:sz w:val="20"/>
                <w:szCs w:val="20"/>
              </w:rPr>
            </w:pPr>
            <w:r w:rsidRPr="00E237DA">
              <w:rPr>
                <w:rFonts w:cs="Lucida Sans Unicode"/>
                <w:color w:val="1F497D" w:themeColor="text2"/>
                <w:sz w:val="20"/>
                <w:szCs w:val="20"/>
              </w:rPr>
              <w:t>Beschrijf hier eventuele bijzonderheden met betrekking tot parttime dagen. Op welke dagen is een parttime dag mogelijk?</w:t>
            </w:r>
          </w:p>
        </w:tc>
      </w:tr>
    </w:tbl>
    <w:p w:rsidR="00EC31C0" w:rsidRPr="00D56350" w:rsidRDefault="00EC31C0" w:rsidP="00EC31C0">
      <w:pPr>
        <w:spacing w:after="0" w:line="240" w:lineRule="auto"/>
        <w:rPr>
          <w:rFonts w:cs="Arial"/>
          <w:b/>
          <w:color w:val="002060"/>
          <w:szCs w:val="20"/>
        </w:rPr>
      </w:pPr>
    </w:p>
    <w:tbl>
      <w:tblPr>
        <w:tblStyle w:val="Tabelraster"/>
        <w:tblW w:w="0" w:type="auto"/>
        <w:tblLook w:val="04A0" w:firstRow="1" w:lastRow="0" w:firstColumn="1" w:lastColumn="0" w:noHBand="0" w:noVBand="1"/>
      </w:tblPr>
      <w:tblGrid>
        <w:gridCol w:w="9062"/>
      </w:tblGrid>
      <w:tr w:rsidR="00EC31C0" w:rsidRPr="00D56350" w:rsidTr="00EC31C0">
        <w:tc>
          <w:tcPr>
            <w:tcW w:w="906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rsidR="00EC31C0" w:rsidRPr="00D56350" w:rsidRDefault="00EC31C0" w:rsidP="00EC31C0">
            <w:pPr>
              <w:spacing w:after="120"/>
              <w:rPr>
                <w:rFonts w:cs="Arial"/>
                <w:b/>
                <w:color w:val="002060"/>
                <w:szCs w:val="20"/>
              </w:rPr>
            </w:pPr>
            <w:r w:rsidRPr="00D56350">
              <w:rPr>
                <w:rFonts w:cs="Arial"/>
                <w:b/>
                <w:color w:val="FFFFFF" w:themeColor="background1"/>
                <w:sz w:val="24"/>
                <w:szCs w:val="20"/>
              </w:rPr>
              <w:t>DIENSTEN</w:t>
            </w:r>
          </w:p>
        </w:tc>
      </w:tr>
      <w:tr w:rsidR="008C44BC" w:rsidTr="0073782C">
        <w:tc>
          <w:tcPr>
            <w:tcW w:w="906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8C44BC" w:rsidRPr="00E237DA" w:rsidRDefault="00D152EC" w:rsidP="00025914">
            <w:pPr>
              <w:autoSpaceDE w:val="0"/>
              <w:autoSpaceDN w:val="0"/>
              <w:adjustRightInd w:val="0"/>
              <w:spacing w:before="42"/>
              <w:ind w:right="-20"/>
              <w:rPr>
                <w:rFonts w:cs="Times New Roman"/>
                <w:b/>
                <w:color w:val="002060"/>
                <w:sz w:val="20"/>
                <w:szCs w:val="20"/>
              </w:rPr>
            </w:pPr>
            <w:r w:rsidRPr="00E237DA">
              <w:rPr>
                <w:rFonts w:cs="Lucida Sans Unicode"/>
                <w:color w:val="1F497D" w:themeColor="text2"/>
                <w:sz w:val="20"/>
                <w:szCs w:val="20"/>
              </w:rPr>
              <w:t xml:space="preserve">Indien er sprake is van diensten: </w:t>
            </w:r>
            <w:r w:rsidR="00025914" w:rsidRPr="00E237DA">
              <w:rPr>
                <w:rFonts w:cs="Lucida Sans Unicode"/>
                <w:color w:val="1F497D" w:themeColor="text2"/>
                <w:sz w:val="20"/>
                <w:szCs w:val="20"/>
              </w:rPr>
              <w:t>beschrijf</w:t>
            </w:r>
            <w:r w:rsidRPr="00E237DA">
              <w:rPr>
                <w:rFonts w:cs="Lucida Sans Unicode"/>
                <w:color w:val="1F497D" w:themeColor="text2"/>
                <w:sz w:val="20"/>
                <w:szCs w:val="20"/>
              </w:rPr>
              <w:t xml:space="preserve"> hier de bijzonderheden. Welke diensten heeft de aios, hoe vaak? Op welke afdeling(en)?</w:t>
            </w:r>
          </w:p>
        </w:tc>
      </w:tr>
    </w:tbl>
    <w:p w:rsidR="00EC31C0" w:rsidRDefault="00EC31C0" w:rsidP="003D7DFC">
      <w:pPr>
        <w:rPr>
          <w:rFonts w:ascii="Lucida Sans Unicode" w:hAnsi="Lucida Sans Unicode" w:cs="Lucida Sans Unicode"/>
          <w:b/>
          <w:sz w:val="20"/>
          <w:szCs w:val="20"/>
        </w:rPr>
      </w:pPr>
    </w:p>
    <w:tbl>
      <w:tblPr>
        <w:tblStyle w:val="Tabelraster"/>
        <w:tblW w:w="0" w:type="auto"/>
        <w:tblInd w:w="-34" w:type="dxa"/>
        <w:tblLook w:val="04A0" w:firstRow="1" w:lastRow="0" w:firstColumn="1" w:lastColumn="0" w:noHBand="0" w:noVBand="1"/>
      </w:tblPr>
      <w:tblGrid>
        <w:gridCol w:w="9096"/>
      </w:tblGrid>
      <w:tr w:rsidR="00AE4071" w:rsidTr="00FA6E2F">
        <w:tc>
          <w:tcPr>
            <w:tcW w:w="909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rsidR="00AE4071" w:rsidRPr="00AE4071" w:rsidRDefault="00AE4071" w:rsidP="00AE4071">
            <w:pPr>
              <w:spacing w:after="120"/>
              <w:rPr>
                <w:rFonts w:cs="Lucida Sans Unicode"/>
                <w:b/>
                <w:color w:val="FFFFFF" w:themeColor="background1"/>
                <w:sz w:val="24"/>
                <w:szCs w:val="20"/>
              </w:rPr>
            </w:pPr>
            <w:r w:rsidRPr="00AE4071">
              <w:rPr>
                <w:rFonts w:cs="Lucida Sans Unicode"/>
                <w:b/>
                <w:color w:val="FFFFFF" w:themeColor="background1"/>
                <w:sz w:val="24"/>
                <w:szCs w:val="20"/>
              </w:rPr>
              <w:t>STAGEOPLEIDERS</w:t>
            </w:r>
          </w:p>
        </w:tc>
      </w:tr>
    </w:tbl>
    <w:p w:rsidR="00EC31C0" w:rsidRPr="00BB6474" w:rsidRDefault="00EC31C0" w:rsidP="008F0788">
      <w:pPr>
        <w:spacing w:after="120"/>
        <w:rPr>
          <w:i/>
          <w:sz w:val="20"/>
        </w:rPr>
      </w:pPr>
    </w:p>
    <w:tbl>
      <w:tblPr>
        <w:tblStyle w:val="Tabelraster"/>
        <w:tblW w:w="0" w:type="auto"/>
        <w:tblInd w:w="-34" w:type="dxa"/>
        <w:tblLook w:val="04A0" w:firstRow="1" w:lastRow="0" w:firstColumn="1" w:lastColumn="0" w:noHBand="0" w:noVBand="1"/>
      </w:tblPr>
      <w:tblGrid>
        <w:gridCol w:w="709"/>
        <w:gridCol w:w="1229"/>
        <w:gridCol w:w="1259"/>
        <w:gridCol w:w="1000"/>
        <w:gridCol w:w="829"/>
        <w:gridCol w:w="2787"/>
        <w:gridCol w:w="1283"/>
      </w:tblGrid>
      <w:tr w:rsidR="00B739F7" w:rsidTr="00AE4071">
        <w:tc>
          <w:tcPr>
            <w:tcW w:w="9096"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B739F7" w:rsidRDefault="008F0788" w:rsidP="00AE4071">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sz w:val="20"/>
              </w:rPr>
            </w:pPr>
            <w:r>
              <w:rPr>
                <w:rFonts w:ascii="Calibri" w:hAnsi="Calibri"/>
                <w:caps/>
                <w:color w:val="1F497D" w:themeColor="text2"/>
                <w:sz w:val="24"/>
                <w:szCs w:val="28"/>
              </w:rPr>
              <w:t>stageopleider 1 (</w:t>
            </w:r>
            <w:r w:rsidR="00E954F7">
              <w:rPr>
                <w:rFonts w:ascii="Calibri" w:hAnsi="Calibri"/>
                <w:caps/>
                <w:color w:val="1F497D" w:themeColor="text2"/>
                <w:sz w:val="24"/>
                <w:szCs w:val="28"/>
              </w:rPr>
              <w:t xml:space="preserve">RGS </w:t>
            </w:r>
            <w:r>
              <w:rPr>
                <w:rFonts w:ascii="Calibri" w:hAnsi="Calibri"/>
                <w:caps/>
                <w:color w:val="1F497D" w:themeColor="text2"/>
                <w:sz w:val="24"/>
                <w:szCs w:val="28"/>
              </w:rPr>
              <w:t>erkend)</w:t>
            </w:r>
          </w:p>
        </w:tc>
      </w:tr>
      <w:tr w:rsidR="00B739F7" w:rsidRPr="005668B8" w:rsidTr="00FA6E2F">
        <w:tc>
          <w:tcPr>
            <w:tcW w:w="70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r w:rsidRPr="00FA6E2F">
              <w:rPr>
                <w:rFonts w:cs="Arial"/>
                <w:b/>
                <w:bCs/>
                <w:color w:val="1F497D" w:themeColor="text2"/>
                <w:sz w:val="20"/>
              </w:rPr>
              <w:t>Titel</w:t>
            </w:r>
          </w:p>
        </w:tc>
        <w:tc>
          <w:tcPr>
            <w:tcW w:w="12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1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Voorletters</w:t>
            </w:r>
          </w:p>
        </w:tc>
        <w:tc>
          <w:tcPr>
            <w:tcW w:w="100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8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Naam</w:t>
            </w:r>
          </w:p>
        </w:tc>
        <w:tc>
          <w:tcPr>
            <w:tcW w:w="27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c>
          <w:tcPr>
            <w:tcW w:w="128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91637E" w:rsidP="00FA6E2F">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jc w:val="right"/>
              <w:rPr>
                <w:rFonts w:cs="Arial"/>
                <w:b/>
                <w:bCs/>
                <w:color w:val="1F497D" w:themeColor="text2"/>
                <w:sz w:val="20"/>
              </w:rPr>
            </w:pPr>
            <w:sdt>
              <w:sdtPr>
                <w:rPr>
                  <w:rFonts w:cs="Arial"/>
                  <w:b/>
                  <w:bCs/>
                  <w:color w:val="1F497D" w:themeColor="text2"/>
                  <w:sz w:val="20"/>
                </w:rPr>
                <w:id w:val="-32883662"/>
                <w14:checkbox>
                  <w14:checked w14:val="0"/>
                  <w14:checkedState w14:val="2612" w14:font="MS Gothic"/>
                  <w14:uncheckedState w14:val="2610" w14:font="MS Gothic"/>
                </w14:checkbox>
              </w:sdtPr>
              <w:sdtEndPr/>
              <w:sdtContent>
                <w:r w:rsidR="00B739F7" w:rsidRPr="00FA6E2F">
                  <w:rPr>
                    <w:rFonts w:ascii="MS Gothic" w:eastAsia="MS Gothic" w:hAnsi="MS Gothic" w:cs="Arial" w:hint="eastAsia"/>
                    <w:b/>
                    <w:bCs/>
                    <w:color w:val="1F497D" w:themeColor="text2"/>
                    <w:sz w:val="20"/>
                  </w:rPr>
                  <w:t>☐</w:t>
                </w:r>
              </w:sdtContent>
            </w:sdt>
            <w:r w:rsidR="00B739F7" w:rsidRPr="00FA6E2F">
              <w:rPr>
                <w:rFonts w:cs="Arial"/>
                <w:b/>
                <w:bCs/>
                <w:color w:val="1F497D" w:themeColor="text2"/>
                <w:sz w:val="20"/>
              </w:rPr>
              <w:t xml:space="preserve">m </w:t>
            </w:r>
            <w:sdt>
              <w:sdtPr>
                <w:rPr>
                  <w:rFonts w:cs="Arial"/>
                  <w:b/>
                  <w:bCs/>
                  <w:color w:val="1F497D" w:themeColor="text2"/>
                  <w:sz w:val="20"/>
                </w:rPr>
                <w:id w:val="1093124693"/>
                <w14:checkbox>
                  <w14:checked w14:val="0"/>
                  <w14:checkedState w14:val="2612" w14:font="MS Gothic"/>
                  <w14:uncheckedState w14:val="2610" w14:font="MS Gothic"/>
                </w14:checkbox>
              </w:sdtPr>
              <w:sdtEndPr/>
              <w:sdtContent>
                <w:r w:rsidR="00B739F7" w:rsidRPr="00FA6E2F">
                  <w:rPr>
                    <w:rFonts w:ascii="MS Gothic" w:eastAsia="MS Gothic" w:hAnsi="MS Gothic" w:cs="Arial" w:hint="eastAsia"/>
                    <w:b/>
                    <w:bCs/>
                    <w:color w:val="1F497D" w:themeColor="text2"/>
                    <w:sz w:val="20"/>
                  </w:rPr>
                  <w:t>☐</w:t>
                </w:r>
              </w:sdtContent>
            </w:sdt>
            <w:r w:rsidR="00B739F7" w:rsidRPr="00FA6E2F">
              <w:rPr>
                <w:rFonts w:cs="Arial"/>
                <w:b/>
                <w:bCs/>
                <w:color w:val="1F497D" w:themeColor="text2"/>
                <w:sz w:val="20"/>
              </w:rPr>
              <w:t>v</w:t>
            </w:r>
          </w:p>
        </w:tc>
      </w:tr>
      <w:tr w:rsidR="005D1879" w:rsidRPr="005668B8" w:rsidTr="0073782C">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D1879" w:rsidRPr="00FA6E2F" w:rsidRDefault="005D1879"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Telefoonnummer</w:t>
            </w:r>
            <w:r>
              <w:rPr>
                <w:rFonts w:cs="Arial"/>
                <w:b/>
                <w:color w:val="1F497D" w:themeColor="text2"/>
                <w:sz w:val="20"/>
              </w:rPr>
              <w:t xml:space="preserve"> (s)</w:t>
            </w:r>
          </w:p>
        </w:tc>
        <w:tc>
          <w:tcPr>
            <w:tcW w:w="7158"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D1879" w:rsidRPr="00E954F7" w:rsidRDefault="005D1879"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color w:val="1F497D" w:themeColor="text2"/>
                <w:sz w:val="20"/>
              </w:rPr>
            </w:pPr>
            <w:r w:rsidRPr="00E954F7">
              <w:rPr>
                <w:rFonts w:cs="Arial"/>
                <w:color w:val="1F497D" w:themeColor="text2"/>
                <w:sz w:val="20"/>
              </w:rPr>
              <w:t>Doorkiesnummer / 06-nummer</w:t>
            </w:r>
          </w:p>
        </w:tc>
      </w:tr>
      <w:tr w:rsidR="00B739F7" w:rsidRPr="005668B8" w:rsidTr="00FA6E2F">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E-mail adres</w:t>
            </w:r>
          </w:p>
        </w:tc>
        <w:tc>
          <w:tcPr>
            <w:tcW w:w="7158"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r>
      <w:tr w:rsidR="00B739F7" w:rsidRPr="005668B8" w:rsidTr="00FA6E2F">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color w:val="1F497D" w:themeColor="text2"/>
                <w:sz w:val="20"/>
              </w:rPr>
            </w:pPr>
            <w:r w:rsidRPr="00FA6E2F">
              <w:rPr>
                <w:rFonts w:cs="Arial"/>
                <w:b/>
                <w:color w:val="1F497D" w:themeColor="text2"/>
                <w:sz w:val="20"/>
              </w:rPr>
              <w:t>Stage opleider sinds</w:t>
            </w:r>
          </w:p>
        </w:tc>
        <w:tc>
          <w:tcPr>
            <w:tcW w:w="7158"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739F7" w:rsidRPr="00FA6E2F" w:rsidRDefault="00B739F7"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r>
    </w:tbl>
    <w:p w:rsidR="00B739F7" w:rsidRDefault="00B739F7" w:rsidP="00831B5E">
      <w:pPr>
        <w:spacing w:after="0" w:line="240" w:lineRule="auto"/>
        <w:rPr>
          <w:rFonts w:ascii="Lucida Sans Unicode" w:hAnsi="Lucida Sans Unicode" w:cs="Lucida Sans Unicode"/>
          <w:b/>
          <w:sz w:val="20"/>
          <w:szCs w:val="20"/>
        </w:rPr>
      </w:pPr>
    </w:p>
    <w:tbl>
      <w:tblPr>
        <w:tblStyle w:val="Tabelraster"/>
        <w:tblW w:w="0" w:type="auto"/>
        <w:tblInd w:w="-34" w:type="dxa"/>
        <w:tblLook w:val="04A0" w:firstRow="1" w:lastRow="0" w:firstColumn="1" w:lastColumn="0" w:noHBand="0" w:noVBand="1"/>
      </w:tblPr>
      <w:tblGrid>
        <w:gridCol w:w="709"/>
        <w:gridCol w:w="1229"/>
        <w:gridCol w:w="1259"/>
        <w:gridCol w:w="1000"/>
        <w:gridCol w:w="829"/>
        <w:gridCol w:w="2787"/>
        <w:gridCol w:w="1283"/>
      </w:tblGrid>
      <w:tr w:rsidR="00FA6E2F" w:rsidTr="00AE4071">
        <w:tc>
          <w:tcPr>
            <w:tcW w:w="9096"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FA6E2F" w:rsidRPr="00AE4071" w:rsidRDefault="008F0788" w:rsidP="00030F45">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Cs/>
                <w:sz w:val="20"/>
              </w:rPr>
            </w:pPr>
            <w:r>
              <w:rPr>
                <w:rFonts w:ascii="Calibri" w:hAnsi="Calibri"/>
                <w:caps/>
                <w:color w:val="1F497D" w:themeColor="text2"/>
                <w:sz w:val="24"/>
                <w:szCs w:val="28"/>
              </w:rPr>
              <w:t>stageopleider 2</w:t>
            </w:r>
            <w:r w:rsidR="00E954F7">
              <w:rPr>
                <w:rFonts w:ascii="Calibri" w:hAnsi="Calibri"/>
                <w:caps/>
                <w:color w:val="1F497D" w:themeColor="text2"/>
                <w:sz w:val="24"/>
                <w:szCs w:val="28"/>
              </w:rPr>
              <w:t xml:space="preserve"> </w:t>
            </w:r>
          </w:p>
        </w:tc>
      </w:tr>
      <w:tr w:rsidR="00FA6E2F" w:rsidRPr="00FA6E2F" w:rsidTr="00FA6E2F">
        <w:tc>
          <w:tcPr>
            <w:tcW w:w="70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r w:rsidRPr="00FA6E2F">
              <w:rPr>
                <w:rFonts w:cs="Arial"/>
                <w:b/>
                <w:bCs/>
                <w:color w:val="1F497D" w:themeColor="text2"/>
                <w:sz w:val="20"/>
              </w:rPr>
              <w:t>Titel</w:t>
            </w:r>
          </w:p>
        </w:tc>
        <w:tc>
          <w:tcPr>
            <w:tcW w:w="12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1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Voorletters</w:t>
            </w:r>
          </w:p>
        </w:tc>
        <w:tc>
          <w:tcPr>
            <w:tcW w:w="100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8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Naam</w:t>
            </w:r>
          </w:p>
        </w:tc>
        <w:tc>
          <w:tcPr>
            <w:tcW w:w="27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c>
          <w:tcPr>
            <w:tcW w:w="128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91637E" w:rsidP="00FA6E2F">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jc w:val="right"/>
              <w:rPr>
                <w:rFonts w:cs="Arial"/>
                <w:b/>
                <w:bCs/>
                <w:color w:val="1F497D" w:themeColor="text2"/>
                <w:sz w:val="20"/>
              </w:rPr>
            </w:pPr>
            <w:sdt>
              <w:sdtPr>
                <w:rPr>
                  <w:rFonts w:cs="Arial"/>
                  <w:b/>
                  <w:bCs/>
                  <w:color w:val="1F497D" w:themeColor="text2"/>
                  <w:sz w:val="20"/>
                </w:rPr>
                <w:id w:val="-87001478"/>
                <w14:checkbox>
                  <w14:checked w14:val="0"/>
                  <w14:checkedState w14:val="2612" w14:font="MS Gothic"/>
                  <w14:uncheckedState w14:val="2610" w14:font="MS Gothic"/>
                </w14:checkbox>
              </w:sdtPr>
              <w:sdtEndPr/>
              <w:sdtContent>
                <w:r w:rsidR="00FA6E2F">
                  <w:rPr>
                    <w:rFonts w:ascii="MS Gothic" w:eastAsia="MS Gothic" w:hAnsi="MS Gothic" w:cs="Arial" w:hint="eastAsia"/>
                    <w:b/>
                    <w:bCs/>
                    <w:color w:val="1F497D" w:themeColor="text2"/>
                    <w:sz w:val="20"/>
                  </w:rPr>
                  <w:t>☐</w:t>
                </w:r>
              </w:sdtContent>
            </w:sdt>
            <w:r w:rsidR="00FA6E2F" w:rsidRPr="00FA6E2F">
              <w:rPr>
                <w:rFonts w:cs="Arial"/>
                <w:b/>
                <w:bCs/>
                <w:color w:val="1F497D" w:themeColor="text2"/>
                <w:sz w:val="20"/>
              </w:rPr>
              <w:t xml:space="preserve">m </w:t>
            </w:r>
            <w:sdt>
              <w:sdtPr>
                <w:rPr>
                  <w:rFonts w:cs="Arial"/>
                  <w:b/>
                  <w:bCs/>
                  <w:color w:val="1F497D" w:themeColor="text2"/>
                  <w:sz w:val="20"/>
                </w:rPr>
                <w:id w:val="2023584571"/>
                <w14:checkbox>
                  <w14:checked w14:val="0"/>
                  <w14:checkedState w14:val="2612" w14:font="MS Gothic"/>
                  <w14:uncheckedState w14:val="2610" w14:font="MS Gothic"/>
                </w14:checkbox>
              </w:sdtPr>
              <w:sdtEndPr/>
              <w:sdtContent>
                <w:r w:rsidR="00FA6E2F" w:rsidRPr="00FA6E2F">
                  <w:rPr>
                    <w:rFonts w:ascii="MS Gothic" w:eastAsia="MS Gothic" w:hAnsi="MS Gothic" w:cs="Arial" w:hint="eastAsia"/>
                    <w:b/>
                    <w:bCs/>
                    <w:color w:val="1F497D" w:themeColor="text2"/>
                    <w:sz w:val="20"/>
                  </w:rPr>
                  <w:t>☐</w:t>
                </w:r>
              </w:sdtContent>
            </w:sdt>
            <w:r w:rsidR="00FA6E2F" w:rsidRPr="00FA6E2F">
              <w:rPr>
                <w:rFonts w:cs="Arial"/>
                <w:b/>
                <w:bCs/>
                <w:color w:val="1F497D" w:themeColor="text2"/>
                <w:sz w:val="20"/>
              </w:rPr>
              <w:t>v</w:t>
            </w:r>
          </w:p>
        </w:tc>
      </w:tr>
      <w:tr w:rsidR="003D7DFC" w:rsidRPr="00FA6E2F" w:rsidTr="0073782C">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3D7DFC" w:rsidRPr="00FA6E2F" w:rsidRDefault="003D7DFC"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Telefoonnummer</w:t>
            </w:r>
            <w:r>
              <w:rPr>
                <w:rFonts w:cs="Arial"/>
                <w:b/>
                <w:color w:val="1F497D" w:themeColor="text2"/>
                <w:sz w:val="20"/>
              </w:rPr>
              <w:t>(s)</w:t>
            </w:r>
          </w:p>
        </w:tc>
        <w:tc>
          <w:tcPr>
            <w:tcW w:w="7158"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3D7DFC" w:rsidRPr="00E954F7" w:rsidRDefault="003D7DFC"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E954F7">
              <w:rPr>
                <w:rFonts w:cs="Arial"/>
                <w:color w:val="1F497D" w:themeColor="text2"/>
                <w:sz w:val="20"/>
              </w:rPr>
              <w:t>Doorkiesnummer / 06-nummer</w:t>
            </w:r>
          </w:p>
        </w:tc>
      </w:tr>
      <w:tr w:rsidR="00FA6E2F" w:rsidRPr="00FA6E2F" w:rsidTr="00694242">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E-mail adres</w:t>
            </w:r>
          </w:p>
        </w:tc>
        <w:tc>
          <w:tcPr>
            <w:tcW w:w="7158"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r>
      <w:tr w:rsidR="00FA6E2F" w:rsidRPr="00FA6E2F" w:rsidTr="00694242">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color w:val="1F497D" w:themeColor="text2"/>
                <w:sz w:val="20"/>
              </w:rPr>
            </w:pPr>
            <w:r w:rsidRPr="00FA6E2F">
              <w:rPr>
                <w:rFonts w:cs="Arial"/>
                <w:b/>
                <w:color w:val="1F497D" w:themeColor="text2"/>
                <w:sz w:val="20"/>
              </w:rPr>
              <w:t>Stage opleider sinds</w:t>
            </w:r>
          </w:p>
        </w:tc>
        <w:tc>
          <w:tcPr>
            <w:tcW w:w="7158"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r>
    </w:tbl>
    <w:p w:rsidR="00FA6E2F" w:rsidRDefault="00FA6E2F" w:rsidP="00831B5E">
      <w:pPr>
        <w:spacing w:after="0" w:line="240" w:lineRule="auto"/>
        <w:rPr>
          <w:rFonts w:ascii="Lucida Sans Unicode" w:hAnsi="Lucida Sans Unicode" w:cs="Lucida Sans Unicode"/>
          <w:b/>
          <w:sz w:val="20"/>
          <w:szCs w:val="20"/>
        </w:rPr>
      </w:pPr>
    </w:p>
    <w:p w:rsidR="00EC31C0" w:rsidRPr="00FA6E2F" w:rsidRDefault="00EC31C0" w:rsidP="00831B5E">
      <w:pPr>
        <w:spacing w:after="0" w:line="240" w:lineRule="auto"/>
        <w:rPr>
          <w:rFonts w:ascii="Lucida Sans Unicode" w:hAnsi="Lucida Sans Unicode" w:cs="Lucida Sans Unicode"/>
          <w:color w:val="1F497D" w:themeColor="text2"/>
          <w:sz w:val="20"/>
          <w:szCs w:val="20"/>
        </w:rPr>
      </w:pPr>
    </w:p>
    <w:tbl>
      <w:tblPr>
        <w:tblStyle w:val="Tabelraster"/>
        <w:tblW w:w="0" w:type="auto"/>
        <w:tblInd w:w="-34" w:type="dxa"/>
        <w:tblLook w:val="04A0" w:firstRow="1" w:lastRow="0" w:firstColumn="1" w:lastColumn="0" w:noHBand="0" w:noVBand="1"/>
      </w:tblPr>
      <w:tblGrid>
        <w:gridCol w:w="709"/>
        <w:gridCol w:w="1229"/>
        <w:gridCol w:w="1259"/>
        <w:gridCol w:w="1000"/>
        <w:gridCol w:w="829"/>
        <w:gridCol w:w="270"/>
        <w:gridCol w:w="1713"/>
        <w:gridCol w:w="804"/>
        <w:gridCol w:w="1283"/>
      </w:tblGrid>
      <w:tr w:rsidR="00D6023B" w:rsidTr="00D6023B">
        <w:tc>
          <w:tcPr>
            <w:tcW w:w="9096" w:type="dxa"/>
            <w:gridSpan w:val="9"/>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rsidR="00D6023B" w:rsidRPr="00D6023B" w:rsidRDefault="00D6023B" w:rsidP="00D6023B">
            <w:pPr>
              <w:spacing w:after="120"/>
              <w:rPr>
                <w:rFonts w:ascii="Lucida Sans Unicode" w:hAnsi="Lucida Sans Unicode" w:cs="Lucida Sans Unicode"/>
                <w:b/>
                <w:color w:val="FFFFFF" w:themeColor="background1"/>
                <w:sz w:val="20"/>
                <w:szCs w:val="20"/>
              </w:rPr>
            </w:pPr>
            <w:r w:rsidRPr="003D7DFC">
              <w:rPr>
                <w:rFonts w:cs="Lucida Sans Unicode"/>
                <w:b/>
                <w:color w:val="FFFFFF" w:themeColor="background1"/>
                <w:sz w:val="24"/>
              </w:rPr>
              <w:t>CONTACTPERSOON KENNISMAKING</w:t>
            </w:r>
          </w:p>
        </w:tc>
      </w:tr>
      <w:tr w:rsidR="00FA6E2F" w:rsidTr="00AE4071">
        <w:tc>
          <w:tcPr>
            <w:tcW w:w="9096" w:type="dxa"/>
            <w:gridSpan w:val="9"/>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FA6E2F" w:rsidRPr="00E954F7" w:rsidRDefault="00D6023B" w:rsidP="003D7DF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sz w:val="20"/>
              </w:rPr>
            </w:pPr>
            <w:r w:rsidRPr="00E954F7">
              <w:rPr>
                <w:rFonts w:cs="Lucida Sans Unicode"/>
                <w:b/>
                <w:color w:val="1F497D" w:themeColor="text2"/>
                <w:sz w:val="20"/>
              </w:rPr>
              <w:t xml:space="preserve">Voor kennismaking en afspraken </w:t>
            </w:r>
            <w:r w:rsidR="003D7DFC" w:rsidRPr="00E954F7">
              <w:rPr>
                <w:rFonts w:cs="Lucida Sans Unicode"/>
                <w:b/>
                <w:color w:val="1F497D" w:themeColor="text2"/>
                <w:sz w:val="20"/>
              </w:rPr>
              <w:t>neemt</w:t>
            </w:r>
            <w:r w:rsidR="00A62491" w:rsidRPr="00E954F7">
              <w:rPr>
                <w:rFonts w:cs="Lucida Sans Unicode"/>
                <w:b/>
                <w:color w:val="1F497D" w:themeColor="text2"/>
                <w:sz w:val="20"/>
              </w:rPr>
              <w:t xml:space="preserve"> de aios</w:t>
            </w:r>
            <w:r w:rsidR="003D7DFC" w:rsidRPr="00E954F7">
              <w:rPr>
                <w:rFonts w:cs="Lucida Sans Unicode"/>
                <w:b/>
                <w:color w:val="1F497D" w:themeColor="text2"/>
                <w:sz w:val="20"/>
              </w:rPr>
              <w:t xml:space="preserve"> contact op </w:t>
            </w:r>
            <w:r w:rsidRPr="00E954F7">
              <w:rPr>
                <w:rFonts w:cs="Lucida Sans Unicode"/>
                <w:b/>
                <w:color w:val="1F497D" w:themeColor="text2"/>
                <w:sz w:val="20"/>
              </w:rPr>
              <w:t>met:</w:t>
            </w:r>
          </w:p>
        </w:tc>
      </w:tr>
      <w:tr w:rsidR="00FA6E2F" w:rsidRPr="00FA6E2F" w:rsidTr="00FA6E2F">
        <w:tc>
          <w:tcPr>
            <w:tcW w:w="70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r w:rsidRPr="00FA6E2F">
              <w:rPr>
                <w:rFonts w:cs="Arial"/>
                <w:b/>
                <w:bCs/>
                <w:color w:val="1F497D" w:themeColor="text2"/>
                <w:sz w:val="20"/>
              </w:rPr>
              <w:t>Titel</w:t>
            </w:r>
          </w:p>
        </w:tc>
        <w:tc>
          <w:tcPr>
            <w:tcW w:w="12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1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Voorletters</w:t>
            </w:r>
          </w:p>
        </w:tc>
        <w:tc>
          <w:tcPr>
            <w:tcW w:w="100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8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Naam</w:t>
            </w:r>
          </w:p>
        </w:tc>
        <w:tc>
          <w:tcPr>
            <w:tcW w:w="2787"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c>
          <w:tcPr>
            <w:tcW w:w="128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91637E" w:rsidP="00FA6E2F">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jc w:val="right"/>
              <w:rPr>
                <w:rFonts w:cs="Arial"/>
                <w:b/>
                <w:bCs/>
                <w:color w:val="1F497D" w:themeColor="text2"/>
                <w:sz w:val="20"/>
              </w:rPr>
            </w:pPr>
            <w:sdt>
              <w:sdtPr>
                <w:rPr>
                  <w:rFonts w:cs="Arial"/>
                  <w:b/>
                  <w:bCs/>
                  <w:color w:val="1F497D" w:themeColor="text2"/>
                  <w:sz w:val="20"/>
                </w:rPr>
                <w:id w:val="-329455715"/>
                <w14:checkbox>
                  <w14:checked w14:val="0"/>
                  <w14:checkedState w14:val="2612" w14:font="MS Gothic"/>
                  <w14:uncheckedState w14:val="2610" w14:font="MS Gothic"/>
                </w14:checkbox>
              </w:sdtPr>
              <w:sdtEndPr/>
              <w:sdtContent>
                <w:r w:rsidR="00FA6E2F" w:rsidRPr="00FA6E2F">
                  <w:rPr>
                    <w:rFonts w:ascii="MS Gothic" w:eastAsia="MS Gothic" w:hAnsi="MS Gothic" w:cs="Arial" w:hint="eastAsia"/>
                    <w:b/>
                    <w:bCs/>
                    <w:color w:val="1F497D" w:themeColor="text2"/>
                    <w:sz w:val="20"/>
                  </w:rPr>
                  <w:t>☐</w:t>
                </w:r>
              </w:sdtContent>
            </w:sdt>
            <w:r w:rsidR="00FA6E2F" w:rsidRPr="00FA6E2F">
              <w:rPr>
                <w:rFonts w:cs="Arial"/>
                <w:b/>
                <w:bCs/>
                <w:color w:val="1F497D" w:themeColor="text2"/>
                <w:sz w:val="20"/>
              </w:rPr>
              <w:t xml:space="preserve">m </w:t>
            </w:r>
            <w:sdt>
              <w:sdtPr>
                <w:rPr>
                  <w:rFonts w:cs="Arial"/>
                  <w:b/>
                  <w:bCs/>
                  <w:color w:val="1F497D" w:themeColor="text2"/>
                  <w:sz w:val="20"/>
                </w:rPr>
                <w:id w:val="-377166535"/>
                <w14:checkbox>
                  <w14:checked w14:val="0"/>
                  <w14:checkedState w14:val="2612" w14:font="MS Gothic"/>
                  <w14:uncheckedState w14:val="2610" w14:font="MS Gothic"/>
                </w14:checkbox>
              </w:sdtPr>
              <w:sdtEndPr/>
              <w:sdtContent>
                <w:r w:rsidR="00FA6E2F" w:rsidRPr="00FA6E2F">
                  <w:rPr>
                    <w:rFonts w:ascii="MS Gothic" w:eastAsia="MS Gothic" w:hAnsi="MS Gothic" w:cs="Arial" w:hint="eastAsia"/>
                    <w:b/>
                    <w:bCs/>
                    <w:color w:val="1F497D" w:themeColor="text2"/>
                    <w:sz w:val="20"/>
                  </w:rPr>
                  <w:t>☐</w:t>
                </w:r>
              </w:sdtContent>
            </w:sdt>
            <w:r w:rsidR="00FA6E2F" w:rsidRPr="00FA6E2F">
              <w:rPr>
                <w:rFonts w:cs="Arial"/>
                <w:b/>
                <w:bCs/>
                <w:color w:val="1F497D" w:themeColor="text2"/>
                <w:sz w:val="20"/>
              </w:rPr>
              <w:t>v</w:t>
            </w:r>
          </w:p>
        </w:tc>
      </w:tr>
      <w:tr w:rsidR="00FA6E2F" w:rsidRPr="00FA6E2F" w:rsidTr="00694242">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Telefoonnummer</w:t>
            </w:r>
          </w:p>
        </w:tc>
        <w:tc>
          <w:tcPr>
            <w:tcW w:w="3358"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p>
        </w:tc>
        <w:tc>
          <w:tcPr>
            <w:tcW w:w="171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Doorkiesnummer</w:t>
            </w:r>
          </w:p>
        </w:tc>
        <w:tc>
          <w:tcPr>
            <w:tcW w:w="2087"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p>
        </w:tc>
      </w:tr>
      <w:tr w:rsidR="00FA6E2F" w:rsidRPr="00FA6E2F" w:rsidTr="00694242">
        <w:trPr>
          <w:trHeight w:val="70"/>
        </w:trPr>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E-mail adres</w:t>
            </w:r>
          </w:p>
        </w:tc>
        <w:tc>
          <w:tcPr>
            <w:tcW w:w="7158"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r>
      <w:tr w:rsidR="00FA6E2F" w:rsidRPr="00FA6E2F" w:rsidTr="00694242">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color w:val="1F497D" w:themeColor="text2"/>
                <w:sz w:val="20"/>
              </w:rPr>
            </w:pPr>
            <w:r>
              <w:rPr>
                <w:rFonts w:cs="Arial"/>
                <w:b/>
                <w:color w:val="1F497D" w:themeColor="text2"/>
                <w:sz w:val="20"/>
              </w:rPr>
              <w:t>Functie</w:t>
            </w:r>
          </w:p>
        </w:tc>
        <w:tc>
          <w:tcPr>
            <w:tcW w:w="7158"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FA6E2F" w:rsidRPr="00FA6E2F" w:rsidRDefault="00FA6E2F" w:rsidP="00694242">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r>
    </w:tbl>
    <w:p w:rsidR="00342CFF" w:rsidRDefault="00342CFF" w:rsidP="009D54B5">
      <w:pPr>
        <w:rPr>
          <w:rFonts w:ascii="Lucida Sans Unicode" w:hAnsi="Lucida Sans Unicode" w:cs="Lucida Sans Unicode"/>
          <w:color w:val="1F497D" w:themeColor="text2"/>
          <w:sz w:val="16"/>
          <w:szCs w:val="16"/>
        </w:rPr>
      </w:pPr>
    </w:p>
    <w:tbl>
      <w:tblPr>
        <w:tblStyle w:val="Tabelraster"/>
        <w:tblW w:w="0" w:type="auto"/>
        <w:tblInd w:w="-34" w:type="dxa"/>
        <w:tblLook w:val="04A0" w:firstRow="1" w:lastRow="0" w:firstColumn="1" w:lastColumn="0" w:noHBand="0" w:noVBand="1"/>
      </w:tblPr>
      <w:tblGrid>
        <w:gridCol w:w="709"/>
        <w:gridCol w:w="1229"/>
        <w:gridCol w:w="1259"/>
        <w:gridCol w:w="1000"/>
        <w:gridCol w:w="829"/>
        <w:gridCol w:w="270"/>
        <w:gridCol w:w="1713"/>
        <w:gridCol w:w="804"/>
        <w:gridCol w:w="1283"/>
      </w:tblGrid>
      <w:tr w:rsidR="00E954F7" w:rsidRPr="00D6023B" w:rsidTr="0073782C">
        <w:tc>
          <w:tcPr>
            <w:tcW w:w="9096" w:type="dxa"/>
            <w:gridSpan w:val="9"/>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rsidR="00E954F7" w:rsidRPr="00D6023B" w:rsidRDefault="00E954F7" w:rsidP="0073782C">
            <w:pPr>
              <w:spacing w:after="120"/>
              <w:rPr>
                <w:rFonts w:ascii="Lucida Sans Unicode" w:hAnsi="Lucida Sans Unicode" w:cs="Lucida Sans Unicode"/>
                <w:b/>
                <w:color w:val="FFFFFF" w:themeColor="background1"/>
                <w:sz w:val="20"/>
                <w:szCs w:val="20"/>
              </w:rPr>
            </w:pPr>
            <w:r>
              <w:rPr>
                <w:rFonts w:cs="Lucida Sans Unicode"/>
                <w:b/>
                <w:color w:val="FFFFFF" w:themeColor="background1"/>
                <w:sz w:val="24"/>
              </w:rPr>
              <w:t>VERTROUWENSPERSOON INSTELLING</w:t>
            </w:r>
          </w:p>
        </w:tc>
      </w:tr>
      <w:tr w:rsidR="00E954F7" w:rsidRPr="00FA6E2F" w:rsidTr="0073782C">
        <w:tc>
          <w:tcPr>
            <w:tcW w:w="70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r w:rsidRPr="00FA6E2F">
              <w:rPr>
                <w:rFonts w:cs="Arial"/>
                <w:b/>
                <w:bCs/>
                <w:color w:val="1F497D" w:themeColor="text2"/>
                <w:sz w:val="20"/>
              </w:rPr>
              <w:t>Titel</w:t>
            </w:r>
          </w:p>
        </w:tc>
        <w:tc>
          <w:tcPr>
            <w:tcW w:w="12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1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Voorletters</w:t>
            </w:r>
          </w:p>
        </w:tc>
        <w:tc>
          <w:tcPr>
            <w:tcW w:w="100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c>
          <w:tcPr>
            <w:tcW w:w="82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r w:rsidRPr="00FA6E2F">
              <w:rPr>
                <w:rFonts w:cs="Arial"/>
                <w:b/>
                <w:bCs/>
                <w:color w:val="1F497D" w:themeColor="text2"/>
                <w:sz w:val="20"/>
              </w:rPr>
              <w:t>Naam</w:t>
            </w:r>
          </w:p>
        </w:tc>
        <w:tc>
          <w:tcPr>
            <w:tcW w:w="2787"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rPr>
                <w:rFonts w:cs="Arial"/>
                <w:b/>
                <w:bCs/>
                <w:color w:val="1F497D" w:themeColor="text2"/>
                <w:sz w:val="20"/>
              </w:rPr>
            </w:pPr>
          </w:p>
        </w:tc>
        <w:tc>
          <w:tcPr>
            <w:tcW w:w="128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91637E"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jc w:val="right"/>
              <w:rPr>
                <w:rFonts w:cs="Arial"/>
                <w:b/>
                <w:bCs/>
                <w:color w:val="1F497D" w:themeColor="text2"/>
                <w:sz w:val="20"/>
              </w:rPr>
            </w:pPr>
            <w:sdt>
              <w:sdtPr>
                <w:rPr>
                  <w:rFonts w:cs="Arial"/>
                  <w:b/>
                  <w:bCs/>
                  <w:color w:val="1F497D" w:themeColor="text2"/>
                  <w:sz w:val="20"/>
                </w:rPr>
                <w:id w:val="1332954392"/>
                <w14:checkbox>
                  <w14:checked w14:val="0"/>
                  <w14:checkedState w14:val="2612" w14:font="MS Gothic"/>
                  <w14:uncheckedState w14:val="2610" w14:font="MS Gothic"/>
                </w14:checkbox>
              </w:sdtPr>
              <w:sdtEndPr/>
              <w:sdtContent>
                <w:r w:rsidR="00E954F7" w:rsidRPr="00FA6E2F">
                  <w:rPr>
                    <w:rFonts w:ascii="MS Gothic" w:eastAsia="MS Gothic" w:hAnsi="MS Gothic" w:cs="Arial" w:hint="eastAsia"/>
                    <w:b/>
                    <w:bCs/>
                    <w:color w:val="1F497D" w:themeColor="text2"/>
                    <w:sz w:val="20"/>
                  </w:rPr>
                  <w:t>☐</w:t>
                </w:r>
              </w:sdtContent>
            </w:sdt>
            <w:r w:rsidR="00E954F7" w:rsidRPr="00FA6E2F">
              <w:rPr>
                <w:rFonts w:cs="Arial"/>
                <w:b/>
                <w:bCs/>
                <w:color w:val="1F497D" w:themeColor="text2"/>
                <w:sz w:val="20"/>
              </w:rPr>
              <w:t xml:space="preserve">m </w:t>
            </w:r>
            <w:sdt>
              <w:sdtPr>
                <w:rPr>
                  <w:rFonts w:cs="Arial"/>
                  <w:b/>
                  <w:bCs/>
                  <w:color w:val="1F497D" w:themeColor="text2"/>
                  <w:sz w:val="20"/>
                </w:rPr>
                <w:id w:val="-349259188"/>
                <w14:checkbox>
                  <w14:checked w14:val="0"/>
                  <w14:checkedState w14:val="2612" w14:font="MS Gothic"/>
                  <w14:uncheckedState w14:val="2610" w14:font="MS Gothic"/>
                </w14:checkbox>
              </w:sdtPr>
              <w:sdtEndPr/>
              <w:sdtContent>
                <w:r w:rsidR="00E954F7" w:rsidRPr="00FA6E2F">
                  <w:rPr>
                    <w:rFonts w:ascii="MS Gothic" w:eastAsia="MS Gothic" w:hAnsi="MS Gothic" w:cs="Arial" w:hint="eastAsia"/>
                    <w:b/>
                    <w:bCs/>
                    <w:color w:val="1F497D" w:themeColor="text2"/>
                    <w:sz w:val="20"/>
                  </w:rPr>
                  <w:t>☐</w:t>
                </w:r>
              </w:sdtContent>
            </w:sdt>
            <w:r w:rsidR="00E954F7" w:rsidRPr="00FA6E2F">
              <w:rPr>
                <w:rFonts w:cs="Arial"/>
                <w:b/>
                <w:bCs/>
                <w:color w:val="1F497D" w:themeColor="text2"/>
                <w:sz w:val="20"/>
              </w:rPr>
              <w:t>v</w:t>
            </w:r>
          </w:p>
        </w:tc>
      </w:tr>
      <w:tr w:rsidR="00E954F7" w:rsidRPr="00FA6E2F" w:rsidTr="0073782C">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Telefoonnummer</w:t>
            </w:r>
          </w:p>
        </w:tc>
        <w:tc>
          <w:tcPr>
            <w:tcW w:w="3358"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p>
        </w:tc>
        <w:tc>
          <w:tcPr>
            <w:tcW w:w="171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Doorkiesnummer</w:t>
            </w:r>
          </w:p>
        </w:tc>
        <w:tc>
          <w:tcPr>
            <w:tcW w:w="2087"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p>
        </w:tc>
      </w:tr>
      <w:tr w:rsidR="00E954F7" w:rsidRPr="00FA6E2F" w:rsidTr="0073782C">
        <w:trPr>
          <w:trHeight w:val="70"/>
        </w:trPr>
        <w:tc>
          <w:tcPr>
            <w:tcW w:w="193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color w:val="1F497D" w:themeColor="text2"/>
                <w:sz w:val="20"/>
              </w:rPr>
            </w:pPr>
            <w:r w:rsidRPr="00FA6E2F">
              <w:rPr>
                <w:rFonts w:cs="Arial"/>
                <w:b/>
                <w:color w:val="1F497D" w:themeColor="text2"/>
                <w:sz w:val="20"/>
              </w:rPr>
              <w:t>E-mail adres</w:t>
            </w:r>
          </w:p>
        </w:tc>
        <w:tc>
          <w:tcPr>
            <w:tcW w:w="7158"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E954F7" w:rsidRPr="00FA6E2F" w:rsidRDefault="00E954F7" w:rsidP="0073782C">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line="276" w:lineRule="auto"/>
              <w:rPr>
                <w:rFonts w:cs="Arial"/>
                <w:b/>
                <w:bCs/>
                <w:color w:val="1F497D" w:themeColor="text2"/>
                <w:sz w:val="20"/>
              </w:rPr>
            </w:pPr>
          </w:p>
        </w:tc>
      </w:tr>
    </w:tbl>
    <w:p w:rsidR="00E954F7" w:rsidRDefault="00E954F7" w:rsidP="009D54B5">
      <w:pPr>
        <w:rPr>
          <w:rFonts w:ascii="Lucida Sans Unicode" w:hAnsi="Lucida Sans Unicode" w:cs="Lucida Sans Unicode"/>
          <w:color w:val="1F497D" w:themeColor="text2"/>
          <w:sz w:val="16"/>
          <w:szCs w:val="16"/>
        </w:rPr>
      </w:pPr>
    </w:p>
    <w:p w:rsidR="00342CFF" w:rsidRPr="00342CFF" w:rsidRDefault="00342CFF" w:rsidP="009D54B5">
      <w:pPr>
        <w:rPr>
          <w:rFonts w:ascii="Lucida Sans Unicode" w:hAnsi="Lucida Sans Unicode" w:cs="Lucida Sans Unicode"/>
          <w:i/>
          <w:color w:val="1F497D" w:themeColor="text2"/>
          <w:sz w:val="16"/>
          <w:szCs w:val="16"/>
        </w:rPr>
        <w:sectPr w:rsidR="00342CFF" w:rsidRPr="00342CFF" w:rsidSect="00392898">
          <w:headerReference w:type="default" r:id="rId9"/>
          <w:footerReference w:type="default" r:id="rId10"/>
          <w:headerReference w:type="first" r:id="rId11"/>
          <w:pgSz w:w="11906" w:h="16838"/>
          <w:pgMar w:top="1440" w:right="1080" w:bottom="1440" w:left="1080" w:header="708" w:footer="708" w:gutter="0"/>
          <w:cols w:space="708"/>
          <w:titlePg/>
          <w:docGrid w:linePitch="360"/>
        </w:sectPr>
      </w:pPr>
    </w:p>
    <w:p w:rsidR="002A5FE7" w:rsidRDefault="002A5FE7" w:rsidP="0012173D">
      <w:pPr>
        <w:pStyle w:val="Kop1"/>
      </w:pPr>
      <w:bookmarkStart w:id="7" w:name="_Toc527385877"/>
      <w:bookmarkStart w:id="8" w:name="_Toc527385948"/>
      <w:r>
        <w:lastRenderedPageBreak/>
        <w:t>Deel 2. Persoonlijk profiel van de opleiders (s)</w:t>
      </w:r>
      <w:bookmarkEnd w:id="7"/>
      <w:bookmarkEnd w:id="8"/>
    </w:p>
    <w:p w:rsidR="00070ABC" w:rsidRDefault="00070ABC"/>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81"/>
        <w:gridCol w:w="6055"/>
      </w:tblGrid>
      <w:tr w:rsidR="00070ABC" w:rsidTr="00F250C1">
        <w:tc>
          <w:tcPr>
            <w:tcW w:w="9736" w:type="dxa"/>
            <w:gridSpan w:val="2"/>
          </w:tcPr>
          <w:p w:rsidR="00070ABC" w:rsidRDefault="00070ABC" w:rsidP="00070ABC">
            <w:pPr>
              <w:spacing w:after="120"/>
              <w:rPr>
                <w:color w:val="76923C" w:themeColor="accent3" w:themeShade="BF"/>
              </w:rPr>
            </w:pPr>
            <w:r w:rsidRPr="00070ABC">
              <w:rPr>
                <w:color w:val="76923C" w:themeColor="accent3" w:themeShade="BF"/>
              </w:rPr>
              <w:t>PERSOONLIJK PROFIEL OPLEIDER</w:t>
            </w:r>
          </w:p>
          <w:p w:rsidR="00070ABC" w:rsidRPr="00070ABC" w:rsidRDefault="00070ABC" w:rsidP="00070ABC">
            <w:pPr>
              <w:spacing w:after="120"/>
              <w:rPr>
                <w:i/>
                <w:color w:val="76923C" w:themeColor="accent3" w:themeShade="BF"/>
              </w:rPr>
            </w:pPr>
            <w:r>
              <w:rPr>
                <w:i/>
                <w:color w:val="76923C" w:themeColor="accent3" w:themeShade="BF"/>
              </w:rPr>
              <w:t>foto</w:t>
            </w:r>
          </w:p>
          <w:p w:rsidR="00070ABC" w:rsidRDefault="00070ABC" w:rsidP="00070ABC">
            <w:pPr>
              <w:spacing w:after="120"/>
            </w:pPr>
          </w:p>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Naam:</w:t>
            </w:r>
          </w:p>
        </w:tc>
        <w:tc>
          <w:tcPr>
            <w:tcW w:w="6055" w:type="dxa"/>
          </w:tcPr>
          <w:p w:rsidR="00070ABC" w:rsidRDefault="00070ABC"/>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Hoe omschrijf je jezelf als ….arts?</w:t>
            </w:r>
          </w:p>
        </w:tc>
        <w:tc>
          <w:tcPr>
            <w:tcW w:w="6055" w:type="dxa"/>
          </w:tcPr>
          <w:p w:rsidR="00070ABC" w:rsidRDefault="00070ABC"/>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Wat zijn je motieven om opleider te zijn?</w:t>
            </w:r>
          </w:p>
        </w:tc>
        <w:tc>
          <w:tcPr>
            <w:tcW w:w="6055" w:type="dxa"/>
          </w:tcPr>
          <w:p w:rsidR="00070ABC" w:rsidRDefault="00070ABC"/>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Wat is kenmerkend voor je als opleider?</w:t>
            </w:r>
          </w:p>
        </w:tc>
        <w:tc>
          <w:tcPr>
            <w:tcW w:w="6055" w:type="dxa"/>
          </w:tcPr>
          <w:p w:rsidR="00070ABC" w:rsidRDefault="00070ABC"/>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Wat zijn je verwachtingen ten aanzien van de aios?</w:t>
            </w:r>
          </w:p>
        </w:tc>
        <w:tc>
          <w:tcPr>
            <w:tcW w:w="6055" w:type="dxa"/>
          </w:tcPr>
          <w:p w:rsidR="00070ABC" w:rsidRDefault="00070ABC"/>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Wat wil je de aios meegeven?</w:t>
            </w:r>
          </w:p>
        </w:tc>
        <w:tc>
          <w:tcPr>
            <w:tcW w:w="6055" w:type="dxa"/>
          </w:tcPr>
          <w:p w:rsidR="00070ABC" w:rsidRDefault="00070ABC"/>
        </w:tc>
      </w:tr>
      <w:tr w:rsidR="00070ABC" w:rsidTr="00070ABC">
        <w:tc>
          <w:tcPr>
            <w:tcW w:w="3681" w:type="dxa"/>
          </w:tcPr>
          <w:p w:rsidR="00070ABC" w:rsidRPr="00070ABC" w:rsidRDefault="00070ABC" w:rsidP="00070ABC">
            <w:pPr>
              <w:rPr>
                <w:color w:val="1F497D" w:themeColor="text2"/>
                <w:sz w:val="20"/>
                <w:szCs w:val="20"/>
              </w:rPr>
            </w:pPr>
            <w:r w:rsidRPr="00070ABC">
              <w:rPr>
                <w:color w:val="1F497D" w:themeColor="text2"/>
                <w:sz w:val="20"/>
                <w:szCs w:val="20"/>
              </w:rPr>
              <w:t>Eventueel: Wat zijn je sterke pu</w:t>
            </w:r>
            <w:r w:rsidR="0009398B">
              <w:rPr>
                <w:color w:val="1F497D" w:themeColor="text2"/>
                <w:sz w:val="20"/>
                <w:szCs w:val="20"/>
              </w:rPr>
              <w:t>nten, wat zijn je zwakke punten als arts en/of opleider?</w:t>
            </w:r>
            <w:r w:rsidRPr="00070ABC">
              <w:rPr>
                <w:color w:val="1F497D" w:themeColor="text2"/>
                <w:sz w:val="20"/>
                <w:szCs w:val="20"/>
              </w:rPr>
              <w:t xml:space="preserve"> </w:t>
            </w:r>
          </w:p>
        </w:tc>
        <w:tc>
          <w:tcPr>
            <w:tcW w:w="6055" w:type="dxa"/>
          </w:tcPr>
          <w:p w:rsidR="00070ABC" w:rsidRDefault="00070ABC"/>
        </w:tc>
      </w:tr>
      <w:tr w:rsidR="00070ABC" w:rsidTr="00070ABC">
        <w:tc>
          <w:tcPr>
            <w:tcW w:w="3681" w:type="dxa"/>
          </w:tcPr>
          <w:p w:rsidR="00070ABC" w:rsidRPr="00070ABC" w:rsidRDefault="00070ABC">
            <w:pPr>
              <w:rPr>
                <w:color w:val="1F497D" w:themeColor="text2"/>
                <w:sz w:val="20"/>
                <w:szCs w:val="20"/>
              </w:rPr>
            </w:pPr>
            <w:r w:rsidRPr="00070ABC">
              <w:rPr>
                <w:color w:val="1F497D" w:themeColor="text2"/>
                <w:sz w:val="20"/>
                <w:szCs w:val="20"/>
              </w:rPr>
              <w:t>Eventueel: Wat wil je nog meer over jezelf vertellen?</w:t>
            </w:r>
          </w:p>
        </w:tc>
        <w:tc>
          <w:tcPr>
            <w:tcW w:w="6055" w:type="dxa"/>
          </w:tcPr>
          <w:p w:rsidR="00070ABC" w:rsidRDefault="00070ABC"/>
        </w:tc>
      </w:tr>
    </w:tbl>
    <w:p w:rsidR="002A5FE7" w:rsidRDefault="002A5FE7">
      <w:pPr>
        <w:rPr>
          <w:rFonts w:cs="Lucida Sans Unicode"/>
          <w:b/>
          <w:color w:val="76923C" w:themeColor="accent3" w:themeShade="BF"/>
          <w:sz w:val="32"/>
          <w:szCs w:val="20"/>
        </w:rPr>
      </w:pPr>
      <w:r>
        <w:br w:type="page"/>
      </w:r>
    </w:p>
    <w:p w:rsidR="009D54B5" w:rsidRDefault="002A5FE7" w:rsidP="00E237DA">
      <w:pPr>
        <w:pStyle w:val="Kop1"/>
      </w:pPr>
      <w:bookmarkStart w:id="9" w:name="_Toc527385878"/>
      <w:bookmarkStart w:id="10" w:name="_Toc527385949"/>
      <w:r>
        <w:lastRenderedPageBreak/>
        <w:t>Deel 3</w:t>
      </w:r>
      <w:r w:rsidR="00E237DA">
        <w:t>. Leerwerkplan</w:t>
      </w:r>
      <w:bookmarkEnd w:id="9"/>
      <w:bookmarkEnd w:id="10"/>
    </w:p>
    <w:p w:rsidR="006E2420" w:rsidRPr="006E2420" w:rsidRDefault="006E2420" w:rsidP="006E2420"/>
    <w:p w:rsidR="002A5FE7" w:rsidRPr="002A5FE7" w:rsidRDefault="002A5FE7" w:rsidP="002A5FE7">
      <w:pPr>
        <w:pStyle w:val="Kop2"/>
      </w:pPr>
      <w:bookmarkStart w:id="11" w:name="_Toc527385879"/>
      <w:bookmarkStart w:id="12" w:name="_Toc527385950"/>
      <w:r w:rsidRPr="002A5FE7">
        <w:t>Benodigde voorbereiding aios voorafgaand aan de stage</w:t>
      </w:r>
      <w:bookmarkEnd w:id="11"/>
      <w:bookmarkEnd w:id="12"/>
    </w:p>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531"/>
        <w:gridCol w:w="4531"/>
      </w:tblGrid>
      <w:tr w:rsidR="002A5FE7" w:rsidRPr="00E237DA" w:rsidTr="002A5FE7">
        <w:trPr>
          <w:trHeight w:val="330"/>
        </w:trPr>
        <w:tc>
          <w:tcPr>
            <w:tcW w:w="9062" w:type="dxa"/>
            <w:gridSpan w:val="2"/>
            <w:shd w:val="clear" w:color="auto" w:fill="FFFFFF" w:themeFill="background1"/>
          </w:tcPr>
          <w:p w:rsidR="002A5FE7" w:rsidRPr="00B66324" w:rsidRDefault="002A5FE7" w:rsidP="0073782C">
            <w:pPr>
              <w:spacing w:after="120"/>
              <w:rPr>
                <w:rFonts w:cs="Lucida Sans Unicode"/>
                <w:color w:val="76923C" w:themeColor="accent3" w:themeShade="BF"/>
                <w:sz w:val="20"/>
                <w:szCs w:val="20"/>
              </w:rPr>
            </w:pPr>
            <w:r w:rsidRPr="00B66324">
              <w:rPr>
                <w:rFonts w:cs="Lucida Sans Unicode"/>
                <w:color w:val="76923C" w:themeColor="accent3" w:themeShade="BF"/>
                <w:sz w:val="24"/>
                <w:szCs w:val="20"/>
              </w:rPr>
              <w:t>BENODIGDE VOORBEREIDING AIOS VOORAFGAAND AAN STAGE</w:t>
            </w:r>
          </w:p>
        </w:tc>
      </w:tr>
      <w:tr w:rsidR="000334AA" w:rsidRPr="00E237DA" w:rsidTr="0073782C">
        <w:trPr>
          <w:trHeight w:val="488"/>
        </w:trPr>
        <w:tc>
          <w:tcPr>
            <w:tcW w:w="4531" w:type="dxa"/>
            <w:shd w:val="clear" w:color="auto" w:fill="FFFFFF" w:themeFill="background1"/>
          </w:tcPr>
          <w:p w:rsidR="000334AA" w:rsidRPr="00070ABC" w:rsidRDefault="000334AA" w:rsidP="0073782C">
            <w:pPr>
              <w:rPr>
                <w:rFonts w:cs="Lucida Sans Unicode"/>
                <w:color w:val="1F497D" w:themeColor="text2"/>
                <w:sz w:val="20"/>
                <w:szCs w:val="20"/>
              </w:rPr>
            </w:pPr>
            <w:r w:rsidRPr="00070ABC">
              <w:rPr>
                <w:rFonts w:cs="Lucida Sans Unicode"/>
                <w:color w:val="1F497D" w:themeColor="text2"/>
                <w:sz w:val="20"/>
                <w:szCs w:val="20"/>
              </w:rPr>
              <w:t xml:space="preserve">Hoe bereidt de aios zich voor op de stage? </w:t>
            </w:r>
          </w:p>
          <w:p w:rsidR="000334AA" w:rsidRPr="00070ABC" w:rsidRDefault="000334AA" w:rsidP="0073782C">
            <w:pPr>
              <w:rPr>
                <w:rFonts w:cs="Lucida Sans Unicode"/>
                <w:color w:val="1F497D" w:themeColor="text2"/>
                <w:sz w:val="20"/>
                <w:szCs w:val="20"/>
              </w:rPr>
            </w:pPr>
          </w:p>
        </w:tc>
        <w:tc>
          <w:tcPr>
            <w:tcW w:w="4531" w:type="dxa"/>
            <w:shd w:val="clear" w:color="auto" w:fill="FFFFFF" w:themeFill="background1"/>
          </w:tcPr>
          <w:p w:rsidR="000334AA" w:rsidRPr="00070ABC" w:rsidRDefault="000334AA" w:rsidP="0073782C">
            <w:pPr>
              <w:rPr>
                <w:rFonts w:cs="Lucida Sans Unicode"/>
                <w:i/>
                <w:color w:val="1F497D" w:themeColor="text2"/>
                <w:sz w:val="20"/>
                <w:szCs w:val="20"/>
              </w:rPr>
            </w:pPr>
            <w:r w:rsidRPr="00070ABC">
              <w:rPr>
                <w:rFonts w:cs="Lucida Sans Unicode"/>
                <w:color w:val="1F497D" w:themeColor="text2"/>
                <w:sz w:val="20"/>
                <w:szCs w:val="20"/>
              </w:rPr>
              <w:t>Denk bijvoorbeeld aan: te bestuderen literatuur of richtlijnen; van tevoren aanleveren van CV, VOG of AGB code; van tevoren formuleren van leerdoelen</w:t>
            </w:r>
            <w:r w:rsidR="00D84684" w:rsidRPr="00070ABC">
              <w:rPr>
                <w:rFonts w:cs="Lucida Sans Unicode"/>
                <w:color w:val="1F497D" w:themeColor="text2"/>
                <w:sz w:val="20"/>
                <w:szCs w:val="20"/>
              </w:rPr>
              <w:t xml:space="preserve"> voor de stage</w:t>
            </w:r>
            <w:r w:rsidRPr="00070ABC">
              <w:rPr>
                <w:rFonts w:cs="Lucida Sans Unicode"/>
                <w:color w:val="1F497D" w:themeColor="text2"/>
                <w:sz w:val="20"/>
                <w:szCs w:val="20"/>
              </w:rPr>
              <w:t>.</w:t>
            </w:r>
          </w:p>
        </w:tc>
      </w:tr>
      <w:tr w:rsidR="000334AA" w:rsidRPr="00E237DA" w:rsidTr="0073782C">
        <w:trPr>
          <w:trHeight w:val="487"/>
        </w:trPr>
        <w:tc>
          <w:tcPr>
            <w:tcW w:w="4531" w:type="dxa"/>
            <w:shd w:val="clear" w:color="auto" w:fill="FFFFFF" w:themeFill="background1"/>
          </w:tcPr>
          <w:p w:rsidR="000334AA" w:rsidRPr="00070ABC" w:rsidRDefault="000334AA" w:rsidP="0073782C">
            <w:pPr>
              <w:rPr>
                <w:rFonts w:cs="Lucida Sans Unicode"/>
                <w:color w:val="1F497D" w:themeColor="text2"/>
                <w:sz w:val="20"/>
                <w:szCs w:val="20"/>
              </w:rPr>
            </w:pPr>
            <w:r w:rsidRPr="00070ABC">
              <w:rPr>
                <w:rFonts w:cs="Lucida Sans Unicode"/>
                <w:color w:val="1F497D" w:themeColor="text2"/>
                <w:sz w:val="20"/>
                <w:szCs w:val="20"/>
              </w:rPr>
              <w:t>Op welke termijn voorafgaand aan het begin van de stage?</w:t>
            </w:r>
          </w:p>
        </w:tc>
        <w:tc>
          <w:tcPr>
            <w:tcW w:w="4531" w:type="dxa"/>
            <w:shd w:val="clear" w:color="auto" w:fill="FFFFFF" w:themeFill="background1"/>
          </w:tcPr>
          <w:p w:rsidR="000334AA" w:rsidRPr="00070ABC" w:rsidRDefault="000334AA" w:rsidP="0073782C">
            <w:pPr>
              <w:rPr>
                <w:rFonts w:cs="Lucida Sans Unicode"/>
                <w:color w:val="1F497D" w:themeColor="text2"/>
                <w:sz w:val="20"/>
                <w:szCs w:val="20"/>
              </w:rPr>
            </w:pPr>
          </w:p>
        </w:tc>
      </w:tr>
    </w:tbl>
    <w:p w:rsidR="002A5FE7" w:rsidRDefault="002A5FE7" w:rsidP="002A5FE7"/>
    <w:p w:rsidR="006E2420" w:rsidRDefault="006E2420" w:rsidP="002A5FE7"/>
    <w:p w:rsidR="006E2420" w:rsidRDefault="006E2420" w:rsidP="002A5FE7"/>
    <w:p w:rsidR="001542B1" w:rsidRDefault="002A5FE7" w:rsidP="001542B1">
      <w:pPr>
        <w:pStyle w:val="Kop2"/>
      </w:pPr>
      <w:bookmarkStart w:id="13" w:name="_Toc527385880"/>
      <w:bookmarkStart w:id="14" w:name="_Toc527385951"/>
      <w:r>
        <w:t>Kennismaking en inwerkperiode</w:t>
      </w:r>
      <w:bookmarkEnd w:id="13"/>
      <w:bookmarkEnd w:id="14"/>
    </w:p>
    <w:p w:rsidR="001542B1" w:rsidRPr="0085340E" w:rsidRDefault="001542B1" w:rsidP="001542B1">
      <w:pPr>
        <w:rPr>
          <w:color w:val="244061" w:themeColor="accent1" w:themeShade="80"/>
          <w:sz w:val="20"/>
        </w:rPr>
      </w:pPr>
      <w:r w:rsidRPr="0085340E">
        <w:rPr>
          <w:color w:val="244061" w:themeColor="accent1" w:themeShade="80"/>
          <w:sz w:val="20"/>
        </w:rPr>
        <w:t>Zie ook bijlage 1: checklist kennismakingsgesprek en inwerkperiode</w:t>
      </w:r>
    </w:p>
    <w:tbl>
      <w:tblPr>
        <w:tblStyle w:val="Tabelraste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531"/>
        <w:gridCol w:w="4531"/>
      </w:tblGrid>
      <w:tr w:rsidR="000334AA" w:rsidRPr="002A5FE7" w:rsidTr="00B66324">
        <w:trPr>
          <w:trHeight w:val="330"/>
        </w:trPr>
        <w:tc>
          <w:tcPr>
            <w:tcW w:w="9062" w:type="dxa"/>
            <w:gridSpan w:val="2"/>
            <w:shd w:val="clear" w:color="auto" w:fill="FFFFFF" w:themeFill="background1"/>
          </w:tcPr>
          <w:p w:rsidR="000334AA" w:rsidRPr="00D84684" w:rsidRDefault="000334AA" w:rsidP="0073782C">
            <w:pPr>
              <w:spacing w:after="120"/>
              <w:rPr>
                <w:rFonts w:cs="Lucida Sans Unicode"/>
                <w:color w:val="76923C" w:themeColor="accent3" w:themeShade="BF"/>
                <w:sz w:val="20"/>
                <w:szCs w:val="20"/>
              </w:rPr>
            </w:pPr>
            <w:r w:rsidRPr="00D84684">
              <w:rPr>
                <w:rFonts w:cs="Lucida Sans Unicode"/>
                <w:color w:val="76923C" w:themeColor="accent3" w:themeShade="BF"/>
                <w:sz w:val="24"/>
                <w:szCs w:val="20"/>
              </w:rPr>
              <w:t>KENNISMAKING EN INWERKPERIODE</w:t>
            </w:r>
          </w:p>
        </w:tc>
      </w:tr>
      <w:tr w:rsidR="000334AA" w:rsidRPr="00E237DA" w:rsidTr="00B66324">
        <w:trPr>
          <w:trHeight w:val="120"/>
        </w:trPr>
        <w:tc>
          <w:tcPr>
            <w:tcW w:w="4531" w:type="dxa"/>
            <w:shd w:val="clear" w:color="auto" w:fill="FFFFFF" w:themeFill="background1"/>
          </w:tcPr>
          <w:p w:rsidR="000334AA" w:rsidRPr="00070ABC" w:rsidRDefault="000334AA" w:rsidP="000334AA">
            <w:pPr>
              <w:autoSpaceDE w:val="0"/>
              <w:autoSpaceDN w:val="0"/>
              <w:adjustRightInd w:val="0"/>
              <w:ind w:right="516"/>
              <w:rPr>
                <w:rFonts w:cstheme="minorHAnsi"/>
                <w:color w:val="1F497D" w:themeColor="text2"/>
                <w:sz w:val="20"/>
                <w:szCs w:val="20"/>
              </w:rPr>
            </w:pPr>
            <w:r w:rsidRPr="00070ABC">
              <w:rPr>
                <w:rFonts w:cstheme="minorHAnsi"/>
                <w:color w:val="1F497D" w:themeColor="text2"/>
                <w:spacing w:val="-4"/>
                <w:sz w:val="20"/>
                <w:szCs w:val="20"/>
              </w:rPr>
              <w:t>I</w:t>
            </w:r>
            <w:r w:rsidRPr="00070ABC">
              <w:rPr>
                <w:rFonts w:cstheme="minorHAnsi"/>
                <w:color w:val="1F497D" w:themeColor="text2"/>
                <w:spacing w:val="-2"/>
                <w:sz w:val="20"/>
                <w:szCs w:val="20"/>
              </w:rPr>
              <w:t>n</w:t>
            </w:r>
            <w:r w:rsidRPr="00070ABC">
              <w:rPr>
                <w:rFonts w:cstheme="minorHAnsi"/>
                <w:color w:val="1F497D" w:themeColor="text2"/>
                <w:spacing w:val="-1"/>
                <w:sz w:val="20"/>
                <w:szCs w:val="20"/>
              </w:rPr>
              <w:t>tr</w:t>
            </w:r>
            <w:r w:rsidRPr="00070ABC">
              <w:rPr>
                <w:rFonts w:cstheme="minorHAnsi"/>
                <w:color w:val="1F497D" w:themeColor="text2"/>
                <w:spacing w:val="-2"/>
                <w:sz w:val="20"/>
                <w:szCs w:val="20"/>
              </w:rPr>
              <w:t>oduc</w:t>
            </w:r>
            <w:r w:rsidRPr="00070ABC">
              <w:rPr>
                <w:rFonts w:cstheme="minorHAnsi"/>
                <w:color w:val="1F497D" w:themeColor="text2"/>
                <w:spacing w:val="-1"/>
                <w:sz w:val="20"/>
                <w:szCs w:val="20"/>
              </w:rPr>
              <w:t>ti</w:t>
            </w:r>
            <w:r w:rsidRPr="00070ABC">
              <w:rPr>
                <w:rFonts w:cstheme="minorHAnsi"/>
                <w:color w:val="1F497D" w:themeColor="text2"/>
                <w:sz w:val="20"/>
                <w:szCs w:val="20"/>
              </w:rPr>
              <w:t>e</w:t>
            </w:r>
            <w:r w:rsidRPr="00070ABC">
              <w:rPr>
                <w:rFonts w:cstheme="minorHAnsi"/>
                <w:color w:val="1F497D" w:themeColor="text2"/>
                <w:spacing w:val="24"/>
                <w:sz w:val="20"/>
                <w:szCs w:val="20"/>
              </w:rPr>
              <w:t xml:space="preserve"> </w:t>
            </w:r>
            <w:r w:rsidRPr="00070ABC">
              <w:rPr>
                <w:rFonts w:cstheme="minorHAnsi"/>
                <w:color w:val="1F497D" w:themeColor="text2"/>
                <w:spacing w:val="-5"/>
                <w:sz w:val="20"/>
                <w:szCs w:val="20"/>
              </w:rPr>
              <w:t>v</w:t>
            </w:r>
            <w:r w:rsidRPr="00070ABC">
              <w:rPr>
                <w:rFonts w:cstheme="minorHAnsi"/>
                <w:color w:val="1F497D" w:themeColor="text2"/>
                <w:spacing w:val="-2"/>
                <w:sz w:val="20"/>
                <w:szCs w:val="20"/>
              </w:rPr>
              <w:t>a</w:t>
            </w:r>
            <w:r w:rsidRPr="00070ABC">
              <w:rPr>
                <w:rFonts w:cstheme="minorHAnsi"/>
                <w:color w:val="1F497D" w:themeColor="text2"/>
                <w:sz w:val="20"/>
                <w:szCs w:val="20"/>
              </w:rPr>
              <w:t>n</w:t>
            </w:r>
            <w:r w:rsidRPr="00070ABC">
              <w:rPr>
                <w:rFonts w:cstheme="minorHAnsi"/>
                <w:color w:val="1F497D" w:themeColor="text2"/>
                <w:spacing w:val="7"/>
                <w:sz w:val="20"/>
                <w:szCs w:val="20"/>
              </w:rPr>
              <w:t xml:space="preserve"> </w:t>
            </w:r>
            <w:r w:rsidRPr="00070ABC">
              <w:rPr>
                <w:rFonts w:cstheme="minorHAnsi"/>
                <w:color w:val="1F497D" w:themeColor="text2"/>
                <w:spacing w:val="-2"/>
                <w:sz w:val="20"/>
                <w:szCs w:val="20"/>
              </w:rPr>
              <w:t>d</w:t>
            </w:r>
            <w:r w:rsidRPr="00070ABC">
              <w:rPr>
                <w:rFonts w:cstheme="minorHAnsi"/>
                <w:color w:val="1F497D" w:themeColor="text2"/>
                <w:sz w:val="20"/>
                <w:szCs w:val="20"/>
              </w:rPr>
              <w:t>e</w:t>
            </w:r>
            <w:r w:rsidRPr="00070ABC">
              <w:rPr>
                <w:rFonts w:cstheme="minorHAnsi"/>
                <w:color w:val="1F497D" w:themeColor="text2"/>
                <w:spacing w:val="4"/>
                <w:sz w:val="20"/>
                <w:szCs w:val="20"/>
              </w:rPr>
              <w:t xml:space="preserve"> </w:t>
            </w:r>
            <w:r w:rsidRPr="00070ABC">
              <w:rPr>
                <w:rFonts w:cstheme="minorHAnsi"/>
                <w:color w:val="1F497D" w:themeColor="text2"/>
                <w:spacing w:val="-2"/>
                <w:sz w:val="20"/>
                <w:szCs w:val="20"/>
              </w:rPr>
              <w:t>a</w:t>
            </w:r>
            <w:r w:rsidRPr="00070ABC">
              <w:rPr>
                <w:rFonts w:cstheme="minorHAnsi"/>
                <w:color w:val="1F497D" w:themeColor="text2"/>
                <w:spacing w:val="-1"/>
                <w:sz w:val="20"/>
                <w:szCs w:val="20"/>
              </w:rPr>
              <w:t>i</w:t>
            </w:r>
            <w:r w:rsidRPr="00070ABC">
              <w:rPr>
                <w:rFonts w:cstheme="minorHAnsi"/>
                <w:color w:val="1F497D" w:themeColor="text2"/>
                <w:spacing w:val="-2"/>
                <w:sz w:val="20"/>
                <w:szCs w:val="20"/>
              </w:rPr>
              <w:t>o</w:t>
            </w:r>
            <w:r w:rsidRPr="00070ABC">
              <w:rPr>
                <w:rFonts w:cstheme="minorHAnsi"/>
                <w:color w:val="1F497D" w:themeColor="text2"/>
                <w:sz w:val="20"/>
                <w:szCs w:val="20"/>
              </w:rPr>
              <w:t>s</w:t>
            </w:r>
            <w:r w:rsidRPr="00070ABC">
              <w:rPr>
                <w:rFonts w:cstheme="minorHAnsi"/>
                <w:color w:val="1F497D" w:themeColor="text2"/>
                <w:spacing w:val="8"/>
                <w:sz w:val="20"/>
                <w:szCs w:val="20"/>
              </w:rPr>
              <w:t xml:space="preserve"> </w:t>
            </w:r>
            <w:r w:rsidRPr="00070ABC">
              <w:rPr>
                <w:rFonts w:cstheme="minorHAnsi"/>
                <w:color w:val="1F497D" w:themeColor="text2"/>
                <w:spacing w:val="-2"/>
                <w:sz w:val="20"/>
                <w:szCs w:val="20"/>
              </w:rPr>
              <w:t>o</w:t>
            </w:r>
            <w:r w:rsidRPr="00070ABC">
              <w:rPr>
                <w:rFonts w:cstheme="minorHAnsi"/>
                <w:color w:val="1F497D" w:themeColor="text2"/>
                <w:sz w:val="20"/>
                <w:szCs w:val="20"/>
              </w:rPr>
              <w:t>p</w:t>
            </w:r>
            <w:r w:rsidRPr="00070ABC">
              <w:rPr>
                <w:rFonts w:cstheme="minorHAnsi"/>
                <w:color w:val="1F497D" w:themeColor="text2"/>
                <w:spacing w:val="4"/>
                <w:sz w:val="20"/>
                <w:szCs w:val="20"/>
              </w:rPr>
              <w:t xml:space="preserve"> </w:t>
            </w:r>
            <w:r w:rsidRPr="00070ABC">
              <w:rPr>
                <w:rFonts w:cstheme="minorHAnsi"/>
                <w:color w:val="1F497D" w:themeColor="text2"/>
                <w:spacing w:val="-2"/>
                <w:sz w:val="20"/>
                <w:szCs w:val="20"/>
              </w:rPr>
              <w:t>a</w:t>
            </w:r>
            <w:r w:rsidRPr="00070ABC">
              <w:rPr>
                <w:rFonts w:cstheme="minorHAnsi"/>
                <w:color w:val="1F497D" w:themeColor="text2"/>
                <w:spacing w:val="-4"/>
                <w:sz w:val="20"/>
                <w:szCs w:val="20"/>
              </w:rPr>
              <w:t>f</w:t>
            </w:r>
            <w:r w:rsidRPr="00070ABC">
              <w:rPr>
                <w:rFonts w:cstheme="minorHAnsi"/>
                <w:color w:val="1F497D" w:themeColor="text2"/>
                <w:spacing w:val="-2"/>
                <w:sz w:val="20"/>
                <w:szCs w:val="20"/>
              </w:rPr>
              <w:t>de</w:t>
            </w:r>
            <w:r w:rsidRPr="00070ABC">
              <w:rPr>
                <w:rFonts w:cstheme="minorHAnsi"/>
                <w:color w:val="1F497D" w:themeColor="text2"/>
                <w:spacing w:val="-1"/>
                <w:sz w:val="20"/>
                <w:szCs w:val="20"/>
              </w:rPr>
              <w:t>li</w:t>
            </w:r>
            <w:r w:rsidRPr="00070ABC">
              <w:rPr>
                <w:rFonts w:cstheme="minorHAnsi"/>
                <w:color w:val="1F497D" w:themeColor="text2"/>
                <w:spacing w:val="-2"/>
                <w:sz w:val="20"/>
                <w:szCs w:val="20"/>
              </w:rPr>
              <w:t>n</w:t>
            </w:r>
            <w:r w:rsidRPr="00070ABC">
              <w:rPr>
                <w:rFonts w:cstheme="minorHAnsi"/>
                <w:color w:val="1F497D" w:themeColor="text2"/>
                <w:spacing w:val="-5"/>
                <w:sz w:val="20"/>
                <w:szCs w:val="20"/>
              </w:rPr>
              <w:t>g</w:t>
            </w:r>
            <w:r w:rsidRPr="00070ABC">
              <w:rPr>
                <w:rFonts w:cstheme="minorHAnsi"/>
                <w:color w:val="1F497D" w:themeColor="text2"/>
                <w:spacing w:val="-2"/>
                <w:sz w:val="20"/>
                <w:szCs w:val="20"/>
              </w:rPr>
              <w:t>e</w:t>
            </w:r>
            <w:r w:rsidRPr="00070ABC">
              <w:rPr>
                <w:rFonts w:cstheme="minorHAnsi"/>
                <w:color w:val="1F497D" w:themeColor="text2"/>
                <w:sz w:val="20"/>
                <w:szCs w:val="20"/>
              </w:rPr>
              <w:t xml:space="preserve">n. Met wie maakt de aios kennis? Hoe geef je deze kennismaking vorm? </w:t>
            </w:r>
          </w:p>
          <w:p w:rsidR="000334AA" w:rsidRPr="00070ABC" w:rsidRDefault="000334AA" w:rsidP="000334AA">
            <w:pPr>
              <w:rPr>
                <w:rFonts w:cs="Lucida Sans Unicode"/>
                <w:color w:val="1F497D" w:themeColor="text2"/>
                <w:sz w:val="20"/>
                <w:szCs w:val="20"/>
              </w:rPr>
            </w:pPr>
          </w:p>
        </w:tc>
        <w:tc>
          <w:tcPr>
            <w:tcW w:w="4531" w:type="dxa"/>
            <w:shd w:val="clear" w:color="auto" w:fill="FFFFFF" w:themeFill="background1"/>
          </w:tcPr>
          <w:p w:rsidR="000334AA" w:rsidRPr="00D84684" w:rsidRDefault="000334AA" w:rsidP="000334AA">
            <w:pPr>
              <w:rPr>
                <w:rFonts w:cs="Lucida Sans Unicode"/>
                <w:i/>
                <w:color w:val="1F497D" w:themeColor="text2"/>
                <w:sz w:val="20"/>
                <w:szCs w:val="20"/>
              </w:rPr>
            </w:pPr>
          </w:p>
        </w:tc>
      </w:tr>
      <w:tr w:rsidR="000334AA" w:rsidRPr="00E237DA" w:rsidTr="00B66324">
        <w:trPr>
          <w:trHeight w:val="120"/>
        </w:trPr>
        <w:tc>
          <w:tcPr>
            <w:tcW w:w="4531" w:type="dxa"/>
            <w:shd w:val="clear" w:color="auto" w:fill="FFFFFF" w:themeFill="background1"/>
          </w:tcPr>
          <w:p w:rsidR="000334AA" w:rsidRPr="00070ABC" w:rsidRDefault="000334AA" w:rsidP="001542B1">
            <w:pPr>
              <w:rPr>
                <w:color w:val="1F497D" w:themeColor="text2"/>
                <w:sz w:val="20"/>
                <w:szCs w:val="20"/>
              </w:rPr>
            </w:pPr>
            <w:r w:rsidRPr="00070ABC">
              <w:rPr>
                <w:color w:val="1F497D" w:themeColor="text2"/>
                <w:sz w:val="20"/>
                <w:szCs w:val="20"/>
              </w:rPr>
              <w:t xml:space="preserve">Wat </w:t>
            </w:r>
            <w:r w:rsidR="001542B1" w:rsidRPr="00070ABC">
              <w:rPr>
                <w:color w:val="1F497D" w:themeColor="text2"/>
                <w:sz w:val="20"/>
                <w:szCs w:val="20"/>
              </w:rPr>
              <w:t xml:space="preserve">zijn de </w:t>
            </w:r>
            <w:r w:rsidRPr="00070ABC">
              <w:rPr>
                <w:color w:val="1F497D" w:themeColor="text2"/>
                <w:sz w:val="20"/>
                <w:szCs w:val="20"/>
              </w:rPr>
              <w:t xml:space="preserve">werkzaamheden </w:t>
            </w:r>
            <w:r w:rsidR="001542B1" w:rsidRPr="00070ABC">
              <w:rPr>
                <w:color w:val="1F497D" w:themeColor="text2"/>
                <w:sz w:val="20"/>
                <w:szCs w:val="20"/>
              </w:rPr>
              <w:t>van de aios tijdens de inwerkperiode</w:t>
            </w:r>
            <w:r w:rsidR="006E2420" w:rsidRPr="00070ABC">
              <w:rPr>
                <w:color w:val="1F497D" w:themeColor="text2"/>
                <w:sz w:val="20"/>
                <w:szCs w:val="20"/>
              </w:rPr>
              <w:t>?</w:t>
            </w:r>
          </w:p>
        </w:tc>
        <w:tc>
          <w:tcPr>
            <w:tcW w:w="4531" w:type="dxa"/>
            <w:shd w:val="clear" w:color="auto" w:fill="FFFFFF" w:themeFill="background1"/>
          </w:tcPr>
          <w:p w:rsidR="000334AA" w:rsidRPr="00D84684" w:rsidRDefault="000334AA" w:rsidP="000334AA">
            <w:pPr>
              <w:rPr>
                <w:rFonts w:cs="Lucida Sans Unicode"/>
                <w:i/>
                <w:color w:val="1F497D" w:themeColor="text2"/>
                <w:sz w:val="20"/>
                <w:szCs w:val="20"/>
              </w:rPr>
            </w:pPr>
          </w:p>
        </w:tc>
      </w:tr>
      <w:tr w:rsidR="001542B1" w:rsidRPr="00E237DA" w:rsidTr="00B66324">
        <w:trPr>
          <w:trHeight w:val="120"/>
        </w:trPr>
        <w:tc>
          <w:tcPr>
            <w:tcW w:w="4531" w:type="dxa"/>
            <w:shd w:val="clear" w:color="auto" w:fill="FFFFFF" w:themeFill="background1"/>
          </w:tcPr>
          <w:p w:rsidR="001542B1" w:rsidRPr="00070ABC" w:rsidRDefault="001542B1" w:rsidP="001542B1">
            <w:pPr>
              <w:rPr>
                <w:color w:val="1F497D" w:themeColor="text2"/>
                <w:sz w:val="20"/>
                <w:szCs w:val="20"/>
              </w:rPr>
            </w:pPr>
            <w:r w:rsidRPr="00070ABC">
              <w:rPr>
                <w:color w:val="1F497D" w:themeColor="text2"/>
                <w:sz w:val="20"/>
                <w:szCs w:val="20"/>
              </w:rPr>
              <w:t>Consulteren van opleiders en overige begeleiders.</w:t>
            </w:r>
          </w:p>
          <w:p w:rsidR="001542B1" w:rsidRPr="00070ABC" w:rsidRDefault="001542B1" w:rsidP="001542B1">
            <w:pPr>
              <w:rPr>
                <w:color w:val="1F497D" w:themeColor="text2"/>
                <w:sz w:val="20"/>
                <w:szCs w:val="20"/>
              </w:rPr>
            </w:pPr>
            <w:r w:rsidRPr="00070ABC">
              <w:rPr>
                <w:color w:val="1F497D" w:themeColor="text2"/>
                <w:sz w:val="20"/>
                <w:szCs w:val="20"/>
              </w:rPr>
              <w:t>Hoe is de bereikbaarh</w:t>
            </w:r>
            <w:r w:rsidR="006E2420" w:rsidRPr="00070ABC">
              <w:rPr>
                <w:color w:val="1F497D" w:themeColor="text2"/>
                <w:sz w:val="20"/>
                <w:szCs w:val="20"/>
              </w:rPr>
              <w:t>eid en beschikbaarheid geregeld?</w:t>
            </w:r>
          </w:p>
        </w:tc>
        <w:tc>
          <w:tcPr>
            <w:tcW w:w="4531" w:type="dxa"/>
            <w:shd w:val="clear" w:color="auto" w:fill="FFFFFF" w:themeFill="background1"/>
          </w:tcPr>
          <w:p w:rsidR="001542B1" w:rsidRPr="00D84684" w:rsidRDefault="001542B1" w:rsidP="000334AA">
            <w:pPr>
              <w:rPr>
                <w:rFonts w:cs="Lucida Sans Unicode"/>
                <w:i/>
                <w:color w:val="1F497D" w:themeColor="text2"/>
                <w:sz w:val="20"/>
                <w:szCs w:val="20"/>
              </w:rPr>
            </w:pPr>
          </w:p>
        </w:tc>
      </w:tr>
      <w:tr w:rsidR="00D84684" w:rsidRPr="00E237DA" w:rsidTr="00B66324">
        <w:trPr>
          <w:trHeight w:val="120"/>
        </w:trPr>
        <w:tc>
          <w:tcPr>
            <w:tcW w:w="4531" w:type="dxa"/>
            <w:shd w:val="clear" w:color="auto" w:fill="FFFFFF" w:themeFill="background1"/>
          </w:tcPr>
          <w:p w:rsidR="00D84684" w:rsidRPr="00070ABC" w:rsidRDefault="00D84684" w:rsidP="001542B1">
            <w:pPr>
              <w:rPr>
                <w:color w:val="1F497D" w:themeColor="text2"/>
                <w:sz w:val="20"/>
                <w:szCs w:val="20"/>
              </w:rPr>
            </w:pPr>
            <w:r w:rsidRPr="00070ABC">
              <w:rPr>
                <w:color w:val="1F497D" w:themeColor="text2"/>
                <w:sz w:val="20"/>
                <w:szCs w:val="20"/>
              </w:rPr>
              <w:t>Wanneer en hoe bespreken van de persoonlijke leerdoelen van de aios. (zie ook onder 4: Leer en begeleidingsmomenten)</w:t>
            </w:r>
          </w:p>
        </w:tc>
        <w:tc>
          <w:tcPr>
            <w:tcW w:w="4531" w:type="dxa"/>
            <w:shd w:val="clear" w:color="auto" w:fill="FFFFFF" w:themeFill="background1"/>
          </w:tcPr>
          <w:p w:rsidR="00D84684" w:rsidRPr="00D84684" w:rsidRDefault="00D84684" w:rsidP="000334AA">
            <w:pPr>
              <w:rPr>
                <w:rFonts w:cs="Lucida Sans Unicode"/>
                <w:i/>
                <w:color w:val="1F497D" w:themeColor="text2"/>
                <w:sz w:val="20"/>
                <w:szCs w:val="20"/>
              </w:rPr>
            </w:pPr>
          </w:p>
        </w:tc>
      </w:tr>
    </w:tbl>
    <w:p w:rsidR="000334AA" w:rsidRDefault="000334AA" w:rsidP="000334AA"/>
    <w:p w:rsidR="006E2420" w:rsidRDefault="006E2420">
      <w:pPr>
        <w:rPr>
          <w:b/>
          <w:color w:val="76923C" w:themeColor="accent3" w:themeShade="BF"/>
          <w:sz w:val="28"/>
        </w:rPr>
      </w:pPr>
      <w:r>
        <w:br w:type="page"/>
      </w:r>
    </w:p>
    <w:p w:rsidR="00EE61C7" w:rsidRDefault="00EE61C7" w:rsidP="0085340E">
      <w:pPr>
        <w:pStyle w:val="Kop2"/>
        <w:sectPr w:rsidR="00EE61C7" w:rsidSect="00392898">
          <w:pgSz w:w="11906" w:h="16838"/>
          <w:pgMar w:top="1440" w:right="1080" w:bottom="1440" w:left="1080" w:header="708" w:footer="708" w:gutter="0"/>
          <w:cols w:space="708"/>
          <w:docGrid w:linePitch="360"/>
        </w:sectPr>
      </w:pPr>
      <w:bookmarkStart w:id="15" w:name="_Toc527385881"/>
      <w:bookmarkStart w:id="16" w:name="_Toc527385952"/>
    </w:p>
    <w:p w:rsidR="00EE61C7" w:rsidRPr="00214C00" w:rsidRDefault="0085340E" w:rsidP="00214C00">
      <w:pPr>
        <w:pStyle w:val="Kop2"/>
      </w:pPr>
      <w:r>
        <w:lastRenderedPageBreak/>
        <w:t>Wat kan de aios specifiek leren tijdens deze stage</w:t>
      </w:r>
      <w:r w:rsidR="00694807">
        <w:t>?</w:t>
      </w:r>
      <w:bookmarkEnd w:id="15"/>
      <w:bookmarkEnd w:id="16"/>
    </w:p>
    <w:tbl>
      <w:tblPr>
        <w:tblStyle w:val="Tabelraster"/>
        <w:tblW w:w="5000"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3948"/>
      </w:tblGrid>
      <w:tr w:rsidR="00EE61C7" w:rsidRPr="00950AB0" w:rsidTr="00EE61C7">
        <w:tc>
          <w:tcPr>
            <w:tcW w:w="5000" w:type="pct"/>
          </w:tcPr>
          <w:p w:rsidR="00EE61C7" w:rsidRPr="00EE61C7" w:rsidRDefault="00EE61C7" w:rsidP="00517D9C">
            <w:pPr>
              <w:spacing w:after="120"/>
              <w:rPr>
                <w:rFonts w:cs="Lucida Sans Unicode"/>
                <w:color w:val="365F91" w:themeColor="accent1" w:themeShade="BF"/>
                <w:szCs w:val="20"/>
              </w:rPr>
            </w:pPr>
            <w:r w:rsidRPr="00EE61C7">
              <w:rPr>
                <w:rFonts w:cs="Lucida Sans Unicode"/>
                <w:color w:val="76923C" w:themeColor="accent3" w:themeShade="BF"/>
                <w:sz w:val="24"/>
                <w:szCs w:val="20"/>
              </w:rPr>
              <w:t>SPECIFIEKE KENMERKEN STAGEPLAATS</w:t>
            </w:r>
          </w:p>
        </w:tc>
      </w:tr>
      <w:tr w:rsidR="00EE61C7" w:rsidRPr="00426867" w:rsidTr="00EE61C7">
        <w:tc>
          <w:tcPr>
            <w:tcW w:w="5000" w:type="pct"/>
          </w:tcPr>
          <w:p w:rsidR="00EE61C7" w:rsidRPr="00EE61C7" w:rsidRDefault="00EE61C7" w:rsidP="00517D9C">
            <w:pPr>
              <w:rPr>
                <w:rFonts w:cs="Lucida Sans Unicode"/>
                <w:color w:val="365F91" w:themeColor="accent1" w:themeShade="BF"/>
                <w:sz w:val="20"/>
                <w:szCs w:val="20"/>
              </w:rPr>
            </w:pPr>
            <w:r w:rsidRPr="00EE61C7">
              <w:rPr>
                <w:rFonts w:cs="Lucida Sans Unicode"/>
                <w:color w:val="365F91" w:themeColor="accent1" w:themeShade="BF"/>
                <w:sz w:val="20"/>
                <w:szCs w:val="20"/>
              </w:rPr>
              <w:t>Beschrijf hier in enkele regels de  kenmerken van de stageplaats als leeromgeving: Wat kan een aios huisartsgeneeskunde hier bij uitstek leren?</w:t>
            </w:r>
          </w:p>
          <w:p w:rsidR="00EE61C7" w:rsidRPr="00EE61C7" w:rsidRDefault="00EE61C7" w:rsidP="00517D9C">
            <w:pPr>
              <w:rPr>
                <w:rFonts w:cs="Lucida Sans Unicode"/>
                <w:color w:val="365F91" w:themeColor="accent1" w:themeShade="BF"/>
                <w:sz w:val="20"/>
                <w:szCs w:val="20"/>
              </w:rPr>
            </w:pPr>
          </w:p>
        </w:tc>
      </w:tr>
    </w:tbl>
    <w:p w:rsidR="00214C00" w:rsidRDefault="00214C00" w:rsidP="006E2420"/>
    <w:p w:rsidR="0085340E" w:rsidRDefault="00694807" w:rsidP="006E2420">
      <w:pPr>
        <w:rPr>
          <w:rFonts w:cs="Lucida Sans Unicode"/>
          <w:color w:val="1F497D" w:themeColor="text2"/>
          <w:sz w:val="20"/>
          <w:szCs w:val="20"/>
        </w:rPr>
      </w:pPr>
      <w:r w:rsidRPr="00070ABC">
        <w:rPr>
          <w:rFonts w:cs="Lucida Sans Unicode"/>
          <w:color w:val="1F497D" w:themeColor="text2"/>
          <w:sz w:val="20"/>
          <w:szCs w:val="20"/>
        </w:rPr>
        <w:t xml:space="preserve">Hieronder volgen de </w:t>
      </w:r>
      <w:r w:rsidR="00833AF1">
        <w:rPr>
          <w:rFonts w:cs="Lucida Sans Unicode"/>
          <w:color w:val="1F497D" w:themeColor="text2"/>
          <w:sz w:val="20"/>
          <w:szCs w:val="20"/>
          <w:highlight w:val="green"/>
        </w:rPr>
        <w:t xml:space="preserve">Kenmerkende Beroepsactiviteiten </w:t>
      </w:r>
      <w:hyperlink r:id="rId12" w:history="1">
        <w:r w:rsidRPr="00833AF1">
          <w:rPr>
            <w:rStyle w:val="Hyperlink"/>
            <w:rFonts w:cs="Lucida Sans Unicode"/>
            <w:sz w:val="20"/>
            <w:szCs w:val="20"/>
            <w:highlight w:val="green"/>
          </w:rPr>
          <w:t>Sp</w:t>
        </w:r>
        <w:r w:rsidR="00833AF1" w:rsidRPr="00833AF1">
          <w:rPr>
            <w:rStyle w:val="Hyperlink"/>
            <w:rFonts w:cs="Lucida Sans Unicode"/>
            <w:sz w:val="20"/>
            <w:szCs w:val="20"/>
            <w:highlight w:val="green"/>
          </w:rPr>
          <w:t>oedeisende zorg</w:t>
        </w:r>
      </w:hyperlink>
      <w:r w:rsidR="00833AF1">
        <w:rPr>
          <w:rFonts w:cs="Lucida Sans Unicode"/>
          <w:color w:val="1F497D" w:themeColor="text2"/>
          <w:sz w:val="20"/>
          <w:szCs w:val="20"/>
          <w:highlight w:val="green"/>
        </w:rPr>
        <w:t xml:space="preserve"> </w:t>
      </w:r>
      <w:r w:rsidRPr="00070ABC">
        <w:rPr>
          <w:rFonts w:cs="Lucida Sans Unicode"/>
          <w:color w:val="1F497D" w:themeColor="text2"/>
          <w:sz w:val="20"/>
          <w:szCs w:val="20"/>
        </w:rPr>
        <w:t>(Landelijk Opleidingsplan</w:t>
      </w:r>
      <w:r w:rsidR="00833AF1">
        <w:rPr>
          <w:rFonts w:cs="Lucida Sans Unicode"/>
          <w:color w:val="1F497D" w:themeColor="text2"/>
          <w:sz w:val="20"/>
          <w:szCs w:val="20"/>
        </w:rPr>
        <w:t>, 2016</w:t>
      </w:r>
      <w:r w:rsidRPr="00070ABC">
        <w:rPr>
          <w:rFonts w:cs="Lucida Sans Unicode"/>
          <w:color w:val="1F497D" w:themeColor="text2"/>
          <w:sz w:val="20"/>
          <w:szCs w:val="20"/>
        </w:rPr>
        <w:t xml:space="preserve">). De meeste </w:t>
      </w:r>
      <w:r w:rsidR="006E2420" w:rsidRPr="00070ABC">
        <w:rPr>
          <w:rFonts w:cs="Lucida Sans Unicode"/>
          <w:color w:val="1F497D" w:themeColor="text2"/>
          <w:sz w:val="20"/>
          <w:szCs w:val="20"/>
        </w:rPr>
        <w:t>KBA’S</w:t>
      </w:r>
      <w:r w:rsidRPr="00070ABC">
        <w:rPr>
          <w:rFonts w:cs="Lucida Sans Unicode"/>
          <w:color w:val="1F497D" w:themeColor="text2"/>
          <w:sz w:val="20"/>
          <w:szCs w:val="20"/>
        </w:rPr>
        <w:t xml:space="preserve"> zullen aan de orde komen tijde</w:t>
      </w:r>
      <w:r w:rsidR="00214C00">
        <w:rPr>
          <w:rFonts w:cs="Lucida Sans Unicode"/>
          <w:color w:val="1F497D" w:themeColor="text2"/>
          <w:sz w:val="20"/>
          <w:szCs w:val="20"/>
        </w:rPr>
        <w:t xml:space="preserve">ns de patiëntenzorg op de SEH. </w:t>
      </w:r>
      <w:r w:rsidRPr="00070ABC">
        <w:rPr>
          <w:rFonts w:cs="Lucida Sans Unicode"/>
          <w:color w:val="1F497D" w:themeColor="text2"/>
          <w:sz w:val="20"/>
          <w:szCs w:val="20"/>
        </w:rPr>
        <w:t>We nodigen je uit om in het onderstaand</w:t>
      </w:r>
      <w:r w:rsidR="006E2420" w:rsidRPr="00070ABC">
        <w:rPr>
          <w:rFonts w:cs="Lucida Sans Unicode"/>
          <w:color w:val="1F497D" w:themeColor="text2"/>
          <w:sz w:val="20"/>
          <w:szCs w:val="20"/>
        </w:rPr>
        <w:t>e</w:t>
      </w:r>
      <w:r w:rsidRPr="00070ABC">
        <w:rPr>
          <w:rFonts w:cs="Lucida Sans Unicode"/>
          <w:color w:val="1F497D" w:themeColor="text2"/>
          <w:sz w:val="20"/>
          <w:szCs w:val="20"/>
        </w:rPr>
        <w:t xml:space="preserve"> schema </w:t>
      </w:r>
      <w:r w:rsidR="00392898" w:rsidRPr="00070ABC">
        <w:rPr>
          <w:rFonts w:cs="Lucida Sans Unicode"/>
          <w:color w:val="1F497D" w:themeColor="text2"/>
          <w:sz w:val="20"/>
          <w:szCs w:val="20"/>
        </w:rPr>
        <w:t xml:space="preserve">toe te lichten </w:t>
      </w:r>
      <w:r w:rsidR="00392898" w:rsidRPr="00070ABC">
        <w:rPr>
          <w:rFonts w:cs="Lucida Sans Unicode"/>
          <w:i/>
          <w:color w:val="1F497D" w:themeColor="text2"/>
          <w:sz w:val="20"/>
          <w:szCs w:val="20"/>
        </w:rPr>
        <w:t>hoe</w:t>
      </w:r>
      <w:r w:rsidR="00392898" w:rsidRPr="00070ABC">
        <w:rPr>
          <w:rFonts w:cs="Lucida Sans Unicode"/>
          <w:color w:val="1F497D" w:themeColor="text2"/>
          <w:sz w:val="20"/>
          <w:szCs w:val="20"/>
        </w:rPr>
        <w:t xml:space="preserve"> de aios dit kan leren</w:t>
      </w:r>
      <w:r w:rsidRPr="00070ABC">
        <w:rPr>
          <w:rFonts w:cs="Lucida Sans Unicode"/>
          <w:color w:val="1F497D" w:themeColor="text2"/>
          <w:sz w:val="20"/>
          <w:szCs w:val="20"/>
        </w:rPr>
        <w:t>. Op welke punten heb jij of jouw groep</w:t>
      </w:r>
      <w:r w:rsidR="006E2420" w:rsidRPr="00070ABC">
        <w:rPr>
          <w:rFonts w:cs="Lucida Sans Unicode"/>
          <w:color w:val="1F497D" w:themeColor="text2"/>
          <w:sz w:val="20"/>
          <w:szCs w:val="20"/>
        </w:rPr>
        <w:t>/afdeling</w:t>
      </w:r>
      <w:r w:rsidRPr="00070ABC">
        <w:rPr>
          <w:rFonts w:cs="Lucida Sans Unicode"/>
          <w:color w:val="1F497D" w:themeColor="text2"/>
          <w:sz w:val="20"/>
          <w:szCs w:val="20"/>
        </w:rPr>
        <w:t xml:space="preserve"> iets extra’s te b</w:t>
      </w:r>
      <w:r w:rsidR="006E2420" w:rsidRPr="00070ABC">
        <w:rPr>
          <w:rFonts w:cs="Lucida Sans Unicode"/>
          <w:color w:val="1F497D" w:themeColor="text2"/>
          <w:sz w:val="20"/>
          <w:szCs w:val="20"/>
        </w:rPr>
        <w:t>ieden? Noteer alsjeblieft ook als iets minder goed te leren valt bij jou of jouw groep/afdeling.</w:t>
      </w:r>
    </w:p>
    <w:tbl>
      <w:tblPr>
        <w:tblStyle w:val="Tabelraster"/>
        <w:tblW w:w="5000"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573"/>
        <w:gridCol w:w="1230"/>
        <w:gridCol w:w="1230"/>
        <w:gridCol w:w="1230"/>
        <w:gridCol w:w="5685"/>
      </w:tblGrid>
      <w:tr w:rsidR="00214C00" w:rsidTr="00517D9C">
        <w:trPr>
          <w:trHeight w:val="218"/>
        </w:trPr>
        <w:tc>
          <w:tcPr>
            <w:tcW w:w="5000" w:type="pct"/>
            <w:gridSpan w:val="5"/>
          </w:tcPr>
          <w:p w:rsidR="00214C00" w:rsidRDefault="00214C00" w:rsidP="00517D9C">
            <w:pPr>
              <w:spacing w:after="120"/>
              <w:rPr>
                <w:rFonts w:cstheme="minorHAnsi"/>
                <w:b/>
                <w:color w:val="76923C" w:themeColor="accent3" w:themeShade="BF"/>
                <w:sz w:val="24"/>
                <w:szCs w:val="20"/>
              </w:rPr>
            </w:pPr>
            <w:r w:rsidRPr="00070ABC">
              <w:rPr>
                <w:rFonts w:cstheme="minorHAnsi"/>
                <w:color w:val="76923C" w:themeColor="accent3" w:themeShade="BF"/>
                <w:sz w:val="24"/>
                <w:szCs w:val="20"/>
              </w:rPr>
              <w:t>GELEGENHEID OM ERVARING OP TE DOEN MET KBA’S SPOEDEISENDE ZORG</w:t>
            </w:r>
          </w:p>
        </w:tc>
      </w:tr>
      <w:tr w:rsidR="00214C00" w:rsidRPr="00B6133C" w:rsidTr="00214C00">
        <w:tc>
          <w:tcPr>
            <w:tcW w:w="1639" w:type="pct"/>
          </w:tcPr>
          <w:p w:rsidR="00214C00" w:rsidRPr="00833AF1" w:rsidRDefault="00833AF1" w:rsidP="00517D9C">
            <w:pPr>
              <w:rPr>
                <w:rFonts w:cstheme="minorHAnsi"/>
                <w:b/>
                <w:color w:val="1F497D" w:themeColor="text2"/>
                <w:sz w:val="20"/>
                <w:szCs w:val="20"/>
              </w:rPr>
            </w:pPr>
            <w:r w:rsidRPr="00833AF1">
              <w:rPr>
                <w:rFonts w:cstheme="minorHAnsi"/>
                <w:b/>
                <w:color w:val="1F497D" w:themeColor="text2"/>
                <w:sz w:val="20"/>
                <w:szCs w:val="20"/>
              </w:rPr>
              <w:t>KBA</w:t>
            </w:r>
          </w:p>
        </w:tc>
        <w:tc>
          <w:tcPr>
            <w:tcW w:w="441" w:type="pct"/>
          </w:tcPr>
          <w:p w:rsidR="00214C00" w:rsidRPr="00B6133C" w:rsidRDefault="00214C00" w:rsidP="00517D9C">
            <w:pPr>
              <w:rPr>
                <w:rFonts w:cstheme="minorHAnsi"/>
                <w:b/>
                <w:color w:val="1F497D" w:themeColor="text2"/>
                <w:sz w:val="20"/>
                <w:szCs w:val="20"/>
              </w:rPr>
            </w:pPr>
            <w:r w:rsidRPr="00B6133C">
              <w:rPr>
                <w:rFonts w:cstheme="minorHAnsi"/>
                <w:b/>
                <w:color w:val="1F497D" w:themeColor="text2"/>
                <w:sz w:val="20"/>
                <w:szCs w:val="20"/>
              </w:rPr>
              <w:t>Zeker gelegenheid</w:t>
            </w:r>
          </w:p>
        </w:tc>
        <w:tc>
          <w:tcPr>
            <w:tcW w:w="441" w:type="pct"/>
          </w:tcPr>
          <w:p w:rsidR="00214C00" w:rsidRPr="00B6133C" w:rsidRDefault="00214C00" w:rsidP="00517D9C">
            <w:pPr>
              <w:rPr>
                <w:rFonts w:cstheme="minorHAnsi"/>
                <w:b/>
                <w:color w:val="1F497D" w:themeColor="text2"/>
                <w:sz w:val="20"/>
                <w:szCs w:val="20"/>
              </w:rPr>
            </w:pPr>
            <w:r w:rsidRPr="00B6133C">
              <w:rPr>
                <w:rFonts w:cstheme="minorHAnsi"/>
                <w:b/>
                <w:color w:val="1F497D" w:themeColor="text2"/>
                <w:sz w:val="20"/>
                <w:szCs w:val="20"/>
              </w:rPr>
              <w:t xml:space="preserve">Beperkte gelegenheid </w:t>
            </w:r>
          </w:p>
        </w:tc>
        <w:tc>
          <w:tcPr>
            <w:tcW w:w="441" w:type="pct"/>
          </w:tcPr>
          <w:p w:rsidR="00214C00" w:rsidRPr="00B6133C" w:rsidRDefault="00214C00" w:rsidP="00517D9C">
            <w:pPr>
              <w:rPr>
                <w:rFonts w:cstheme="minorHAnsi"/>
                <w:b/>
                <w:color w:val="1F497D" w:themeColor="text2"/>
                <w:sz w:val="20"/>
                <w:szCs w:val="20"/>
              </w:rPr>
            </w:pPr>
            <w:r w:rsidRPr="00B6133C">
              <w:rPr>
                <w:rFonts w:cstheme="minorHAnsi"/>
                <w:b/>
                <w:color w:val="1F497D" w:themeColor="text2"/>
                <w:sz w:val="20"/>
                <w:szCs w:val="20"/>
              </w:rPr>
              <w:t>Geen gelegenheid</w:t>
            </w:r>
          </w:p>
        </w:tc>
        <w:tc>
          <w:tcPr>
            <w:tcW w:w="2039" w:type="pct"/>
          </w:tcPr>
          <w:p w:rsidR="00214C00" w:rsidRDefault="00214C00" w:rsidP="00517D9C">
            <w:pPr>
              <w:rPr>
                <w:rFonts w:cstheme="minorHAnsi"/>
                <w:b/>
                <w:color w:val="1F497D" w:themeColor="text2"/>
                <w:sz w:val="20"/>
                <w:szCs w:val="20"/>
              </w:rPr>
            </w:pPr>
            <w:r>
              <w:rPr>
                <w:rFonts w:cstheme="minorHAnsi"/>
                <w:b/>
                <w:color w:val="1F497D" w:themeColor="text2"/>
                <w:sz w:val="20"/>
                <w:szCs w:val="20"/>
              </w:rPr>
              <w:t>Licht hier kort toe hoe de aios dit kan leren tijdens de stage</w:t>
            </w:r>
          </w:p>
          <w:p w:rsidR="00214C00" w:rsidRPr="00B6133C" w:rsidRDefault="00214C00" w:rsidP="00517D9C">
            <w:pPr>
              <w:rPr>
                <w:rFonts w:cstheme="minorHAnsi"/>
                <w:b/>
                <w:color w:val="1F497D" w:themeColor="text2"/>
                <w:sz w:val="20"/>
                <w:szCs w:val="20"/>
              </w:rPr>
            </w:pPr>
          </w:p>
        </w:tc>
      </w:tr>
      <w:tr w:rsidR="00214C00" w:rsidRPr="007D756D" w:rsidTr="00214C00">
        <w:tc>
          <w:tcPr>
            <w:tcW w:w="1639" w:type="pct"/>
          </w:tcPr>
          <w:p w:rsidR="00214C00" w:rsidRPr="00B6133C" w:rsidRDefault="00214C00" w:rsidP="00517D9C">
            <w:pPr>
              <w:pStyle w:val="Lijstalinea"/>
              <w:numPr>
                <w:ilvl w:val="0"/>
                <w:numId w:val="6"/>
              </w:numPr>
              <w:rPr>
                <w:rFonts w:cstheme="minorHAnsi"/>
                <w:b/>
                <w:color w:val="1F497D" w:themeColor="text2"/>
                <w:sz w:val="20"/>
                <w:szCs w:val="20"/>
              </w:rPr>
            </w:pPr>
            <w:r w:rsidRPr="00B6133C">
              <w:rPr>
                <w:rFonts w:cstheme="minorHAnsi"/>
                <w:b/>
                <w:color w:val="1F497D" w:themeColor="text2"/>
                <w:sz w:val="20"/>
                <w:szCs w:val="20"/>
              </w:rPr>
              <w:t xml:space="preserve">Stelt het toestandsbeeld vast van een patiënt met acute ziektebeelden en voert de noodzakelijke handelingen uit. </w:t>
            </w:r>
          </w:p>
        </w:tc>
        <w:tc>
          <w:tcPr>
            <w:tcW w:w="441" w:type="pct"/>
            <w:vAlign w:val="center"/>
          </w:tcPr>
          <w:p w:rsidR="00214C00" w:rsidRDefault="0091637E" w:rsidP="00517D9C">
            <w:pPr>
              <w:jc w:val="center"/>
            </w:pPr>
            <w:sdt>
              <w:sdtPr>
                <w:rPr>
                  <w:rFonts w:cs="Arial"/>
                  <w:b/>
                  <w:color w:val="1F497D" w:themeColor="text2"/>
                  <w:sz w:val="20"/>
                  <w:szCs w:val="20"/>
                </w:rPr>
                <w:id w:val="-724144328"/>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1904132"/>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824050831"/>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2039" w:type="pct"/>
          </w:tcPr>
          <w:p w:rsidR="00214C00" w:rsidRPr="007D756D" w:rsidRDefault="00214C00" w:rsidP="00517D9C">
            <w:pPr>
              <w:rPr>
                <w:rFonts w:cs="Arial"/>
                <w:i/>
                <w:color w:val="1F497D" w:themeColor="text2"/>
                <w:sz w:val="20"/>
                <w:szCs w:val="20"/>
              </w:rPr>
            </w:pPr>
            <w:r w:rsidRPr="007D756D">
              <w:rPr>
                <w:rFonts w:cs="Lucida Sans Unicode"/>
                <w:i/>
                <w:color w:val="1F497D" w:themeColor="text2"/>
                <w:sz w:val="20"/>
                <w:szCs w:val="20"/>
              </w:rPr>
              <w:t>Denk hierbij bijvoorbeeld aan: patiëntenzorg, (multidisciplinaire) overleggen, contacten met de eerste lijn</w:t>
            </w:r>
            <w:r>
              <w:rPr>
                <w:rFonts w:cs="Lucida Sans Unicode"/>
                <w:i/>
                <w:color w:val="1F497D" w:themeColor="text2"/>
                <w:sz w:val="20"/>
                <w:szCs w:val="20"/>
              </w:rPr>
              <w:t xml:space="preserve">, samenwerkingsverbanden, </w:t>
            </w:r>
            <w:r w:rsidRPr="007D756D">
              <w:rPr>
                <w:rFonts w:cs="Lucida Sans Unicode"/>
                <w:i/>
                <w:color w:val="1F497D" w:themeColor="text2"/>
                <w:sz w:val="20"/>
                <w:szCs w:val="20"/>
              </w:rPr>
              <w:t>de rol die de aios hierin speelt (zelf doen, meekijken, bijwonen)</w:t>
            </w:r>
          </w:p>
        </w:tc>
      </w:tr>
      <w:tr w:rsidR="00214C00" w:rsidRPr="00E90FA3" w:rsidTr="00214C00">
        <w:tc>
          <w:tcPr>
            <w:tcW w:w="1639" w:type="pct"/>
          </w:tcPr>
          <w:p w:rsidR="00214C00" w:rsidRPr="00B6133C" w:rsidRDefault="00214C00" w:rsidP="00517D9C">
            <w:pPr>
              <w:pStyle w:val="Lijstalinea"/>
              <w:numPr>
                <w:ilvl w:val="0"/>
                <w:numId w:val="6"/>
              </w:numPr>
              <w:rPr>
                <w:rFonts w:cstheme="minorHAnsi"/>
                <w:b/>
                <w:color w:val="1F497D" w:themeColor="text2"/>
                <w:sz w:val="20"/>
                <w:szCs w:val="20"/>
              </w:rPr>
            </w:pPr>
            <w:r w:rsidRPr="00B6133C">
              <w:rPr>
                <w:rFonts w:cstheme="minorHAnsi"/>
                <w:b/>
                <w:color w:val="1F497D" w:themeColor="text2"/>
                <w:sz w:val="20"/>
                <w:szCs w:val="20"/>
              </w:rPr>
              <w:t>Handelt getrieerde consulten naar urgentie af</w:t>
            </w:r>
          </w:p>
        </w:tc>
        <w:tc>
          <w:tcPr>
            <w:tcW w:w="441" w:type="pct"/>
            <w:vAlign w:val="center"/>
          </w:tcPr>
          <w:p w:rsidR="00214C00" w:rsidRDefault="0091637E" w:rsidP="00517D9C">
            <w:pPr>
              <w:jc w:val="center"/>
            </w:pPr>
            <w:sdt>
              <w:sdtPr>
                <w:rPr>
                  <w:rFonts w:cs="Arial"/>
                  <w:b/>
                  <w:color w:val="1F497D" w:themeColor="text2"/>
                  <w:sz w:val="20"/>
                  <w:szCs w:val="20"/>
                </w:rPr>
                <w:id w:val="-1122528673"/>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1382860216"/>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783075307"/>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2039" w:type="pct"/>
          </w:tcPr>
          <w:p w:rsidR="00214C00" w:rsidRPr="00E90FA3" w:rsidRDefault="00214C00" w:rsidP="00517D9C">
            <w:pPr>
              <w:rPr>
                <w:rFonts w:cs="Arial"/>
                <w:i/>
                <w:color w:val="1F497D" w:themeColor="text2"/>
                <w:sz w:val="20"/>
                <w:szCs w:val="20"/>
              </w:rPr>
            </w:pPr>
          </w:p>
        </w:tc>
      </w:tr>
      <w:tr w:rsidR="00214C00" w:rsidRPr="00E90FA3" w:rsidTr="00214C00">
        <w:tc>
          <w:tcPr>
            <w:tcW w:w="1639" w:type="pct"/>
          </w:tcPr>
          <w:p w:rsidR="00214C00" w:rsidRPr="00B6133C" w:rsidRDefault="00214C00" w:rsidP="00517D9C">
            <w:pPr>
              <w:pStyle w:val="Lijstalinea"/>
              <w:numPr>
                <w:ilvl w:val="0"/>
                <w:numId w:val="7"/>
              </w:numPr>
              <w:rPr>
                <w:rFonts w:cstheme="minorHAnsi"/>
                <w:b/>
                <w:color w:val="1F497D" w:themeColor="text2"/>
                <w:sz w:val="20"/>
                <w:szCs w:val="20"/>
              </w:rPr>
            </w:pPr>
            <w:r w:rsidRPr="00B6133C">
              <w:rPr>
                <w:rFonts w:cstheme="minorHAnsi"/>
                <w:b/>
                <w:color w:val="1F497D" w:themeColor="text2"/>
                <w:sz w:val="20"/>
                <w:szCs w:val="20"/>
              </w:rPr>
              <w:t>Legt bevindingen, diagnose en beleid  vast en draagt deze over.</w:t>
            </w:r>
          </w:p>
        </w:tc>
        <w:tc>
          <w:tcPr>
            <w:tcW w:w="441" w:type="pct"/>
            <w:vAlign w:val="center"/>
          </w:tcPr>
          <w:p w:rsidR="00214C00" w:rsidRDefault="0091637E" w:rsidP="00517D9C">
            <w:pPr>
              <w:jc w:val="center"/>
            </w:pPr>
            <w:sdt>
              <w:sdtPr>
                <w:rPr>
                  <w:rFonts w:cs="Arial"/>
                  <w:b/>
                  <w:color w:val="1F497D" w:themeColor="text2"/>
                  <w:sz w:val="20"/>
                  <w:szCs w:val="20"/>
                </w:rPr>
                <w:id w:val="-2017372442"/>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433102606"/>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1140380116"/>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2039" w:type="pct"/>
          </w:tcPr>
          <w:p w:rsidR="00214C00" w:rsidRPr="00E90FA3" w:rsidRDefault="00214C00" w:rsidP="00517D9C">
            <w:pPr>
              <w:rPr>
                <w:rFonts w:cs="Arial"/>
                <w:b/>
                <w:color w:val="1F497D" w:themeColor="text2"/>
                <w:sz w:val="20"/>
                <w:szCs w:val="20"/>
              </w:rPr>
            </w:pPr>
          </w:p>
        </w:tc>
      </w:tr>
      <w:tr w:rsidR="00214C00" w:rsidTr="00214C00">
        <w:tc>
          <w:tcPr>
            <w:tcW w:w="1639" w:type="pct"/>
          </w:tcPr>
          <w:p w:rsidR="00214C00" w:rsidRPr="00B6133C" w:rsidRDefault="00214C00" w:rsidP="00517D9C">
            <w:pPr>
              <w:pStyle w:val="Lijstalinea"/>
              <w:numPr>
                <w:ilvl w:val="0"/>
                <w:numId w:val="7"/>
              </w:numPr>
              <w:rPr>
                <w:rFonts w:cstheme="minorHAnsi"/>
                <w:b/>
                <w:color w:val="1F497D" w:themeColor="text2"/>
                <w:sz w:val="20"/>
                <w:szCs w:val="20"/>
              </w:rPr>
            </w:pPr>
            <w:r w:rsidRPr="00B6133C">
              <w:rPr>
                <w:rFonts w:cstheme="minorHAnsi"/>
                <w:b/>
                <w:color w:val="1F497D" w:themeColor="text2"/>
                <w:sz w:val="20"/>
                <w:szCs w:val="20"/>
              </w:rPr>
              <w:t>Superviseert gedelegeerde taken</w:t>
            </w:r>
          </w:p>
        </w:tc>
        <w:tc>
          <w:tcPr>
            <w:tcW w:w="441" w:type="pct"/>
            <w:vAlign w:val="center"/>
          </w:tcPr>
          <w:p w:rsidR="00214C00" w:rsidRDefault="0091637E" w:rsidP="00517D9C">
            <w:pPr>
              <w:jc w:val="center"/>
            </w:pPr>
            <w:sdt>
              <w:sdtPr>
                <w:rPr>
                  <w:rFonts w:cs="Arial"/>
                  <w:b/>
                  <w:color w:val="1F497D" w:themeColor="text2"/>
                  <w:sz w:val="20"/>
                  <w:szCs w:val="20"/>
                </w:rPr>
                <w:id w:val="688952026"/>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470331970"/>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270322690"/>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2039" w:type="pct"/>
          </w:tcPr>
          <w:p w:rsidR="00214C00" w:rsidRDefault="00214C00" w:rsidP="00517D9C">
            <w:pPr>
              <w:rPr>
                <w:rFonts w:cs="Arial"/>
                <w:b/>
                <w:color w:val="1F497D" w:themeColor="text2"/>
                <w:sz w:val="20"/>
                <w:szCs w:val="20"/>
              </w:rPr>
            </w:pPr>
          </w:p>
        </w:tc>
      </w:tr>
      <w:tr w:rsidR="00214C00" w:rsidTr="00214C00">
        <w:tc>
          <w:tcPr>
            <w:tcW w:w="1639" w:type="pct"/>
          </w:tcPr>
          <w:p w:rsidR="00214C00" w:rsidRPr="00B6133C" w:rsidRDefault="00214C00" w:rsidP="00517D9C">
            <w:pPr>
              <w:pStyle w:val="Lijstalinea"/>
              <w:numPr>
                <w:ilvl w:val="0"/>
                <w:numId w:val="7"/>
              </w:numPr>
              <w:rPr>
                <w:rFonts w:cstheme="minorHAnsi"/>
                <w:b/>
                <w:color w:val="1F497D" w:themeColor="text2"/>
                <w:sz w:val="20"/>
                <w:szCs w:val="20"/>
              </w:rPr>
            </w:pPr>
            <w:r w:rsidRPr="00B6133C">
              <w:rPr>
                <w:rFonts w:cstheme="minorHAnsi"/>
                <w:b/>
                <w:color w:val="1F497D" w:themeColor="text2"/>
                <w:sz w:val="20"/>
                <w:szCs w:val="20"/>
              </w:rPr>
              <w:t>Rapporteert voorkomende incidenten en analyseert deze op verbeterpunten in de acute zorgverlening (Veilig Incident Melden)</w:t>
            </w:r>
          </w:p>
        </w:tc>
        <w:tc>
          <w:tcPr>
            <w:tcW w:w="441" w:type="pct"/>
            <w:vAlign w:val="center"/>
          </w:tcPr>
          <w:p w:rsidR="00214C00" w:rsidRDefault="0091637E" w:rsidP="00517D9C">
            <w:pPr>
              <w:jc w:val="center"/>
            </w:pPr>
            <w:sdt>
              <w:sdtPr>
                <w:rPr>
                  <w:rFonts w:cs="Arial"/>
                  <w:b/>
                  <w:color w:val="1F497D" w:themeColor="text2"/>
                  <w:sz w:val="20"/>
                  <w:szCs w:val="20"/>
                </w:rPr>
                <w:id w:val="-392881515"/>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524447952"/>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1157339163"/>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2039" w:type="pct"/>
          </w:tcPr>
          <w:p w:rsidR="00214C00" w:rsidRDefault="00214C00" w:rsidP="00517D9C">
            <w:pPr>
              <w:jc w:val="center"/>
              <w:rPr>
                <w:rFonts w:cs="Arial"/>
                <w:b/>
                <w:color w:val="1F497D" w:themeColor="text2"/>
                <w:sz w:val="20"/>
                <w:szCs w:val="20"/>
              </w:rPr>
            </w:pPr>
          </w:p>
        </w:tc>
      </w:tr>
      <w:tr w:rsidR="00214C00" w:rsidTr="00214C00">
        <w:tc>
          <w:tcPr>
            <w:tcW w:w="1639" w:type="pct"/>
          </w:tcPr>
          <w:p w:rsidR="00214C00" w:rsidRPr="00B6133C" w:rsidRDefault="00214C00" w:rsidP="00517D9C">
            <w:pPr>
              <w:pStyle w:val="Lijstalinea"/>
              <w:numPr>
                <w:ilvl w:val="0"/>
                <w:numId w:val="7"/>
              </w:numPr>
              <w:rPr>
                <w:rFonts w:cstheme="minorHAnsi"/>
                <w:b/>
                <w:color w:val="1F497D" w:themeColor="text2"/>
                <w:sz w:val="20"/>
                <w:szCs w:val="20"/>
              </w:rPr>
            </w:pPr>
            <w:r w:rsidRPr="00B6133C">
              <w:rPr>
                <w:rFonts w:cstheme="minorHAnsi"/>
                <w:b/>
                <w:color w:val="1F497D" w:themeColor="text2"/>
                <w:sz w:val="20"/>
                <w:szCs w:val="20"/>
              </w:rPr>
              <w:t>Bewaakt de vlotte afhandeling van de patiëntenstroom</w:t>
            </w:r>
          </w:p>
        </w:tc>
        <w:tc>
          <w:tcPr>
            <w:tcW w:w="441" w:type="pct"/>
            <w:vAlign w:val="center"/>
          </w:tcPr>
          <w:p w:rsidR="00214C00" w:rsidRDefault="0091637E" w:rsidP="00517D9C">
            <w:pPr>
              <w:jc w:val="center"/>
            </w:pPr>
            <w:sdt>
              <w:sdtPr>
                <w:rPr>
                  <w:rFonts w:cs="Arial"/>
                  <w:b/>
                  <w:color w:val="1F497D" w:themeColor="text2"/>
                  <w:sz w:val="20"/>
                  <w:szCs w:val="20"/>
                </w:rPr>
                <w:id w:val="-1240321508"/>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1701778567"/>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550313569"/>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2039" w:type="pct"/>
          </w:tcPr>
          <w:p w:rsidR="00214C00" w:rsidRDefault="00214C00" w:rsidP="00517D9C">
            <w:pPr>
              <w:jc w:val="center"/>
              <w:rPr>
                <w:rFonts w:cs="Arial"/>
                <w:b/>
                <w:color w:val="1F497D" w:themeColor="text2"/>
                <w:sz w:val="20"/>
                <w:szCs w:val="20"/>
              </w:rPr>
            </w:pPr>
          </w:p>
        </w:tc>
      </w:tr>
      <w:tr w:rsidR="00214C00" w:rsidTr="00214C00">
        <w:tc>
          <w:tcPr>
            <w:tcW w:w="1639" w:type="pct"/>
          </w:tcPr>
          <w:p w:rsidR="00214C00" w:rsidRPr="00B6133C" w:rsidRDefault="00214C00" w:rsidP="00517D9C">
            <w:pPr>
              <w:pStyle w:val="Lijstalinea"/>
              <w:numPr>
                <w:ilvl w:val="0"/>
                <w:numId w:val="15"/>
              </w:numPr>
              <w:rPr>
                <w:rFonts w:cstheme="minorHAnsi"/>
                <w:b/>
                <w:color w:val="1F497D" w:themeColor="text2"/>
                <w:sz w:val="20"/>
                <w:szCs w:val="20"/>
              </w:rPr>
            </w:pPr>
            <w:r w:rsidRPr="00B6133C">
              <w:rPr>
                <w:rFonts w:cstheme="minorHAnsi"/>
                <w:b/>
                <w:color w:val="1F497D" w:themeColor="text2"/>
                <w:sz w:val="20"/>
                <w:szCs w:val="20"/>
              </w:rPr>
              <w:t>Organiseert het medisch beleid samen met andere  (para)medische hulpverleners en mantelzorgers.</w:t>
            </w:r>
          </w:p>
        </w:tc>
        <w:tc>
          <w:tcPr>
            <w:tcW w:w="441" w:type="pct"/>
            <w:vAlign w:val="center"/>
          </w:tcPr>
          <w:p w:rsidR="00214C00" w:rsidRDefault="0091637E" w:rsidP="00517D9C">
            <w:pPr>
              <w:jc w:val="center"/>
            </w:pPr>
            <w:sdt>
              <w:sdtPr>
                <w:rPr>
                  <w:rFonts w:cs="Arial"/>
                  <w:b/>
                  <w:color w:val="1F497D" w:themeColor="text2"/>
                  <w:sz w:val="20"/>
                  <w:szCs w:val="20"/>
                </w:rPr>
                <w:id w:val="1239521488"/>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990258129"/>
                <w14:checkbox>
                  <w14:checked w14:val="0"/>
                  <w14:checkedState w14:val="2612" w14:font="MS Gothic"/>
                  <w14:uncheckedState w14:val="2610" w14:font="MS Gothic"/>
                </w14:checkbox>
              </w:sdtPr>
              <w:sdtEndPr/>
              <w:sdtContent>
                <w:r w:rsidR="00214C00">
                  <w:rPr>
                    <w:rFonts w:ascii="MS Gothic" w:eastAsia="MS Gothic" w:hAnsi="MS Gothic" w:cs="Arial" w:hint="eastAsia"/>
                    <w:b/>
                    <w:color w:val="1F497D" w:themeColor="text2"/>
                    <w:sz w:val="20"/>
                    <w:szCs w:val="20"/>
                  </w:rPr>
                  <w:t>☐</w:t>
                </w:r>
              </w:sdtContent>
            </w:sdt>
          </w:p>
        </w:tc>
        <w:tc>
          <w:tcPr>
            <w:tcW w:w="441" w:type="pct"/>
            <w:vAlign w:val="center"/>
          </w:tcPr>
          <w:p w:rsidR="00214C00" w:rsidRDefault="0091637E" w:rsidP="00517D9C">
            <w:pPr>
              <w:jc w:val="center"/>
            </w:pPr>
            <w:sdt>
              <w:sdtPr>
                <w:rPr>
                  <w:rFonts w:cs="Arial"/>
                  <w:b/>
                  <w:color w:val="1F497D" w:themeColor="text2"/>
                  <w:sz w:val="20"/>
                  <w:szCs w:val="20"/>
                </w:rPr>
                <w:id w:val="1950273829"/>
                <w14:checkbox>
                  <w14:checked w14:val="0"/>
                  <w14:checkedState w14:val="2612" w14:font="MS Gothic"/>
                  <w14:uncheckedState w14:val="2610" w14:font="MS Gothic"/>
                </w14:checkbox>
              </w:sdtPr>
              <w:sdtEndPr/>
              <w:sdtContent>
                <w:r w:rsidR="00214C00" w:rsidRPr="00B34593">
                  <w:rPr>
                    <w:rFonts w:ascii="MS Gothic" w:eastAsia="MS Gothic" w:hAnsi="MS Gothic" w:cs="Arial" w:hint="eastAsia"/>
                    <w:b/>
                    <w:color w:val="1F497D" w:themeColor="text2"/>
                    <w:sz w:val="20"/>
                    <w:szCs w:val="20"/>
                  </w:rPr>
                  <w:t>☐</w:t>
                </w:r>
              </w:sdtContent>
            </w:sdt>
          </w:p>
        </w:tc>
        <w:tc>
          <w:tcPr>
            <w:tcW w:w="2039" w:type="pct"/>
          </w:tcPr>
          <w:p w:rsidR="00214C00" w:rsidRDefault="00214C00" w:rsidP="00517D9C">
            <w:pPr>
              <w:jc w:val="center"/>
              <w:rPr>
                <w:rFonts w:cs="Arial"/>
                <w:b/>
                <w:color w:val="1F497D" w:themeColor="text2"/>
                <w:sz w:val="20"/>
                <w:szCs w:val="20"/>
              </w:rPr>
            </w:pPr>
          </w:p>
        </w:tc>
      </w:tr>
    </w:tbl>
    <w:p w:rsidR="00214C00" w:rsidRDefault="00214C00" w:rsidP="006E2420">
      <w:pPr>
        <w:rPr>
          <w:rFonts w:cs="Lucida Sans Unicode"/>
          <w:color w:val="1F497D" w:themeColor="text2"/>
          <w:sz w:val="20"/>
          <w:szCs w:val="20"/>
        </w:rPr>
      </w:pPr>
    </w:p>
    <w:p w:rsidR="00214C00" w:rsidRDefault="00214C00" w:rsidP="006E2420">
      <w:pPr>
        <w:rPr>
          <w:rFonts w:cs="Lucida Sans Unicode"/>
          <w:color w:val="1F497D" w:themeColor="text2"/>
          <w:sz w:val="20"/>
          <w:szCs w:val="20"/>
        </w:rPr>
      </w:pPr>
    </w:p>
    <w:p w:rsidR="00214C00" w:rsidRPr="00070ABC" w:rsidRDefault="00214C00" w:rsidP="006E2420">
      <w:pPr>
        <w:rPr>
          <w:rFonts w:cs="Lucida Sans Unicode"/>
          <w:color w:val="1F497D" w:themeColor="text2"/>
          <w:sz w:val="20"/>
          <w:szCs w:val="20"/>
        </w:rPr>
      </w:pPr>
    </w:p>
    <w:tbl>
      <w:tblPr>
        <w:tblStyle w:val="Tabelraster"/>
        <w:tblpPr w:leftFromText="141" w:rightFromText="141" w:vertAnchor="text" w:horzAnchor="margin" w:tblpY="1425"/>
        <w:tblW w:w="4973"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6936"/>
        <w:gridCol w:w="6937"/>
      </w:tblGrid>
      <w:tr w:rsidR="00C14B51" w:rsidRPr="00197C58" w:rsidTr="00392898">
        <w:tc>
          <w:tcPr>
            <w:tcW w:w="5000" w:type="pct"/>
            <w:gridSpan w:val="2"/>
          </w:tcPr>
          <w:p w:rsidR="00C14B51" w:rsidRPr="00070ABC" w:rsidRDefault="00C14B51" w:rsidP="00392898">
            <w:pPr>
              <w:spacing w:after="120"/>
              <w:rPr>
                <w:rFonts w:cs="Lucida Sans Unicode"/>
                <w:color w:val="365F91" w:themeColor="accent1" w:themeShade="BF"/>
                <w:szCs w:val="20"/>
              </w:rPr>
            </w:pPr>
            <w:r>
              <w:lastRenderedPageBreak/>
              <w:br w:type="page"/>
            </w:r>
            <w:r w:rsidRPr="00070ABC">
              <w:rPr>
                <w:rFonts w:cs="Lucida Sans Unicode"/>
                <w:color w:val="76923C" w:themeColor="accent3" w:themeShade="BF"/>
                <w:sz w:val="24"/>
                <w:szCs w:val="20"/>
              </w:rPr>
              <w:t xml:space="preserve">WAT KAN DE AIOS HIER NOG MEER LEREN EN HOE </w:t>
            </w:r>
          </w:p>
        </w:tc>
      </w:tr>
      <w:tr w:rsidR="00392898" w:rsidRPr="00950AB0" w:rsidTr="00392898">
        <w:tc>
          <w:tcPr>
            <w:tcW w:w="2500" w:type="pct"/>
          </w:tcPr>
          <w:p w:rsidR="00392898" w:rsidRPr="00C14B51" w:rsidRDefault="00392898" w:rsidP="00392898">
            <w:pPr>
              <w:rPr>
                <w:rFonts w:cs="Lucida Sans Unicode"/>
                <w:b/>
                <w:color w:val="1F497D" w:themeColor="text2"/>
                <w:sz w:val="20"/>
                <w:szCs w:val="20"/>
              </w:rPr>
            </w:pPr>
            <w:r w:rsidRPr="00C14B51">
              <w:rPr>
                <w:rFonts w:cs="Lucida Sans Unicode"/>
                <w:b/>
                <w:color w:val="1F497D" w:themeColor="text2"/>
                <w:sz w:val="20"/>
                <w:szCs w:val="20"/>
              </w:rPr>
              <w:t xml:space="preserve">Wat  </w:t>
            </w:r>
          </w:p>
        </w:tc>
        <w:tc>
          <w:tcPr>
            <w:tcW w:w="2500" w:type="pct"/>
          </w:tcPr>
          <w:p w:rsidR="00392898" w:rsidRPr="00C14B51" w:rsidRDefault="00392898" w:rsidP="00392898">
            <w:pPr>
              <w:rPr>
                <w:rFonts w:cs="Lucida Sans Unicode"/>
                <w:b/>
                <w:color w:val="1F497D" w:themeColor="text2"/>
                <w:sz w:val="20"/>
                <w:szCs w:val="20"/>
              </w:rPr>
            </w:pPr>
            <w:r w:rsidRPr="00C14B51">
              <w:rPr>
                <w:rFonts w:cs="Lucida Sans Unicode"/>
                <w:b/>
                <w:color w:val="1F497D" w:themeColor="text2"/>
                <w:sz w:val="20"/>
                <w:szCs w:val="20"/>
              </w:rPr>
              <w:t>Hoe</w:t>
            </w:r>
          </w:p>
        </w:tc>
      </w:tr>
      <w:tr w:rsidR="002E7240" w:rsidRPr="00950AB0" w:rsidTr="00392898">
        <w:tc>
          <w:tcPr>
            <w:tcW w:w="2500" w:type="pct"/>
          </w:tcPr>
          <w:p w:rsidR="002E7240" w:rsidRDefault="0091637E" w:rsidP="002E7240">
            <w:pPr>
              <w:rPr>
                <w:rFonts w:cs="Lucida Sans Unicode"/>
                <w:b/>
                <w:color w:val="1F497D" w:themeColor="text2"/>
                <w:sz w:val="20"/>
                <w:szCs w:val="20"/>
              </w:rPr>
            </w:pPr>
            <w:hyperlink r:id="rId13" w:history="1">
              <w:r w:rsidR="002E7240" w:rsidRPr="00B967FC">
                <w:rPr>
                  <w:rStyle w:val="Hyperlink"/>
                  <w:rFonts w:cs="Lucida Sans Unicode"/>
                  <w:b/>
                  <w:sz w:val="20"/>
                  <w:szCs w:val="20"/>
                </w:rPr>
                <w:t>Zorg voor het kind</w:t>
              </w:r>
            </w:hyperlink>
          </w:p>
        </w:tc>
        <w:tc>
          <w:tcPr>
            <w:tcW w:w="2500" w:type="pct"/>
          </w:tcPr>
          <w:p w:rsidR="002E7240" w:rsidRPr="00C14B51" w:rsidRDefault="002E7240" w:rsidP="002E7240">
            <w:pPr>
              <w:rPr>
                <w:rFonts w:cs="Lucida Sans Unicode"/>
                <w:b/>
                <w:color w:val="1F497D" w:themeColor="text2"/>
                <w:sz w:val="20"/>
                <w:szCs w:val="20"/>
              </w:rPr>
            </w:pPr>
            <w:r w:rsidRPr="004F01CD">
              <w:rPr>
                <w:rFonts w:cs="Lucida Sans Unicode"/>
                <w:color w:val="1F497D" w:themeColor="text2"/>
                <w:sz w:val="20"/>
                <w:szCs w:val="20"/>
              </w:rPr>
              <w:t xml:space="preserve">Welke </w:t>
            </w:r>
            <w:proofErr w:type="spellStart"/>
            <w:r w:rsidRPr="004F01CD">
              <w:rPr>
                <w:rFonts w:cs="Lucida Sans Unicode"/>
                <w:color w:val="1F497D" w:themeColor="text2"/>
                <w:sz w:val="20"/>
                <w:szCs w:val="20"/>
              </w:rPr>
              <w:t>KBA’s</w:t>
            </w:r>
            <w:proofErr w:type="spellEnd"/>
            <w:r w:rsidRPr="004F01CD">
              <w:rPr>
                <w:rFonts w:cs="Lucida Sans Unicode"/>
                <w:color w:val="1F497D" w:themeColor="text2"/>
                <w:sz w:val="20"/>
                <w:szCs w:val="20"/>
              </w:rPr>
              <w:t xml:space="preserve"> en hoe</w:t>
            </w:r>
            <w:r>
              <w:rPr>
                <w:rFonts w:cs="Lucida Sans Unicode"/>
                <w:color w:val="1F497D" w:themeColor="text2"/>
                <w:sz w:val="20"/>
                <w:szCs w:val="20"/>
              </w:rPr>
              <w:t>?</w:t>
            </w:r>
          </w:p>
        </w:tc>
      </w:tr>
      <w:tr w:rsidR="002E7240" w:rsidRPr="00950AB0" w:rsidTr="00392898">
        <w:tc>
          <w:tcPr>
            <w:tcW w:w="2500" w:type="pct"/>
          </w:tcPr>
          <w:p w:rsidR="002E7240" w:rsidRDefault="002E7240" w:rsidP="002E7240">
            <w:pPr>
              <w:rPr>
                <w:rFonts w:cs="Lucida Sans Unicode"/>
                <w:b/>
                <w:color w:val="1F497D" w:themeColor="text2"/>
                <w:sz w:val="20"/>
                <w:szCs w:val="20"/>
              </w:rPr>
            </w:pPr>
            <w:r>
              <w:rPr>
                <w:rFonts w:cs="Lucida Sans Unicode"/>
                <w:b/>
                <w:color w:val="1F497D" w:themeColor="text2"/>
                <w:sz w:val="20"/>
                <w:szCs w:val="20"/>
              </w:rPr>
              <w:t>…</w:t>
            </w:r>
          </w:p>
        </w:tc>
        <w:tc>
          <w:tcPr>
            <w:tcW w:w="2500" w:type="pct"/>
          </w:tcPr>
          <w:p w:rsidR="002E7240" w:rsidRPr="00C14B51" w:rsidRDefault="002E7240" w:rsidP="002E7240">
            <w:pPr>
              <w:rPr>
                <w:rFonts w:cs="Lucida Sans Unicode"/>
                <w:b/>
                <w:color w:val="1F497D" w:themeColor="text2"/>
                <w:sz w:val="20"/>
                <w:szCs w:val="20"/>
              </w:rPr>
            </w:pPr>
          </w:p>
        </w:tc>
      </w:tr>
      <w:tr w:rsidR="002E7240" w:rsidRPr="00950AB0" w:rsidTr="00392898">
        <w:tc>
          <w:tcPr>
            <w:tcW w:w="2500" w:type="pct"/>
          </w:tcPr>
          <w:p w:rsidR="002E7240" w:rsidRPr="00C14B51" w:rsidRDefault="002E7240" w:rsidP="002E7240">
            <w:pPr>
              <w:rPr>
                <w:rFonts w:cs="Lucida Sans Unicode"/>
                <w:b/>
                <w:color w:val="1F497D" w:themeColor="text2"/>
                <w:sz w:val="20"/>
                <w:szCs w:val="20"/>
              </w:rPr>
            </w:pPr>
            <w:r>
              <w:rPr>
                <w:rFonts w:cs="Lucida Sans Unicode"/>
                <w:b/>
                <w:color w:val="1F497D" w:themeColor="text2"/>
                <w:sz w:val="20"/>
                <w:szCs w:val="20"/>
              </w:rPr>
              <w:t>…</w:t>
            </w:r>
          </w:p>
        </w:tc>
        <w:tc>
          <w:tcPr>
            <w:tcW w:w="2500" w:type="pct"/>
          </w:tcPr>
          <w:p w:rsidR="002E7240" w:rsidRPr="00C14B51" w:rsidRDefault="002E7240" w:rsidP="002E7240">
            <w:pPr>
              <w:rPr>
                <w:rFonts w:cs="Lucida Sans Unicode"/>
                <w:b/>
                <w:color w:val="1F497D" w:themeColor="text2"/>
                <w:sz w:val="20"/>
                <w:szCs w:val="20"/>
              </w:rPr>
            </w:pPr>
          </w:p>
        </w:tc>
      </w:tr>
      <w:tr w:rsidR="002E7240" w:rsidRPr="00950AB0" w:rsidTr="00392898">
        <w:tc>
          <w:tcPr>
            <w:tcW w:w="2500" w:type="pct"/>
          </w:tcPr>
          <w:p w:rsidR="002E7240" w:rsidRPr="00C14B51" w:rsidRDefault="002E7240" w:rsidP="002E7240">
            <w:pPr>
              <w:rPr>
                <w:rFonts w:cs="Lucida Sans Unicode"/>
                <w:b/>
                <w:color w:val="1F497D" w:themeColor="text2"/>
                <w:sz w:val="20"/>
                <w:szCs w:val="20"/>
              </w:rPr>
            </w:pPr>
            <w:r>
              <w:rPr>
                <w:rFonts w:cs="Lucida Sans Unicode"/>
                <w:b/>
                <w:color w:val="1F497D" w:themeColor="text2"/>
                <w:sz w:val="20"/>
                <w:szCs w:val="20"/>
              </w:rPr>
              <w:t>…</w:t>
            </w:r>
          </w:p>
        </w:tc>
        <w:tc>
          <w:tcPr>
            <w:tcW w:w="2500" w:type="pct"/>
          </w:tcPr>
          <w:p w:rsidR="002E7240" w:rsidRPr="00C14B51" w:rsidRDefault="002E7240" w:rsidP="002E7240">
            <w:pPr>
              <w:rPr>
                <w:rFonts w:cs="Lucida Sans Unicode"/>
                <w:b/>
                <w:color w:val="1F497D" w:themeColor="text2"/>
                <w:sz w:val="20"/>
                <w:szCs w:val="20"/>
              </w:rPr>
            </w:pPr>
          </w:p>
        </w:tc>
      </w:tr>
    </w:tbl>
    <w:p w:rsidR="00392898" w:rsidRDefault="00392898"/>
    <w:p w:rsidR="00392898" w:rsidRPr="00392898" w:rsidRDefault="00392898">
      <w:pPr>
        <w:rPr>
          <w:color w:val="365F91" w:themeColor="accent1" w:themeShade="BF"/>
          <w:sz w:val="20"/>
        </w:rPr>
      </w:pPr>
      <w:r w:rsidRPr="00392898">
        <w:rPr>
          <w:color w:val="365F91" w:themeColor="accent1" w:themeShade="BF"/>
          <w:sz w:val="20"/>
        </w:rPr>
        <w:t xml:space="preserve">Beschrijf hier wat de aios </w:t>
      </w:r>
      <w:r w:rsidR="00214C00">
        <w:rPr>
          <w:color w:val="365F91" w:themeColor="accent1" w:themeShade="BF"/>
          <w:sz w:val="20"/>
        </w:rPr>
        <w:t xml:space="preserve">tijdens de stage </w:t>
      </w:r>
      <w:r w:rsidRPr="00392898">
        <w:rPr>
          <w:color w:val="365F91" w:themeColor="accent1" w:themeShade="BF"/>
          <w:sz w:val="20"/>
        </w:rPr>
        <w:t>nog meer kan leren en hoe. B</w:t>
      </w:r>
      <w:r w:rsidR="00833AF1">
        <w:rPr>
          <w:color w:val="365F91" w:themeColor="accent1" w:themeShade="BF"/>
          <w:sz w:val="20"/>
        </w:rPr>
        <w:t>ijvoorbeeld b</w:t>
      </w:r>
      <w:r w:rsidRPr="00392898">
        <w:rPr>
          <w:color w:val="365F91" w:themeColor="accent1" w:themeShade="BF"/>
          <w:sz w:val="20"/>
        </w:rPr>
        <w:t xml:space="preserve">innen andere </w:t>
      </w:r>
      <w:hyperlink r:id="rId14" w:history="1">
        <w:r w:rsidRPr="00833AF1">
          <w:rPr>
            <w:rStyle w:val="Hyperlink"/>
            <w:sz w:val="20"/>
          </w:rPr>
          <w:t>thema’s van het landelijk ople</w:t>
        </w:r>
        <w:r w:rsidR="00F310C6" w:rsidRPr="00833AF1">
          <w:rPr>
            <w:rStyle w:val="Hyperlink"/>
            <w:sz w:val="20"/>
          </w:rPr>
          <w:t>idingsplan,</w:t>
        </w:r>
      </w:hyperlink>
      <w:r w:rsidR="00F310C6">
        <w:rPr>
          <w:color w:val="365F91" w:themeColor="accent1" w:themeShade="BF"/>
          <w:sz w:val="20"/>
        </w:rPr>
        <w:t xml:space="preserve"> zoals bijvoorbeeld </w:t>
      </w:r>
      <w:hyperlink r:id="rId15" w:history="1">
        <w:r w:rsidR="00F310C6" w:rsidRPr="00B967FC">
          <w:rPr>
            <w:rStyle w:val="Hyperlink"/>
            <w:sz w:val="20"/>
          </w:rPr>
          <w:t>Z</w:t>
        </w:r>
        <w:r w:rsidRPr="00B967FC">
          <w:rPr>
            <w:rStyle w:val="Hyperlink"/>
            <w:sz w:val="20"/>
          </w:rPr>
          <w:t>org voor het kind</w:t>
        </w:r>
      </w:hyperlink>
      <w:r w:rsidRPr="00392898">
        <w:rPr>
          <w:color w:val="365F91" w:themeColor="accent1" w:themeShade="BF"/>
          <w:sz w:val="20"/>
        </w:rPr>
        <w:t xml:space="preserve">, of daarbuiten. </w:t>
      </w:r>
    </w:p>
    <w:p w:rsidR="009D534E" w:rsidRDefault="00392898" w:rsidP="00F310C6">
      <w:r w:rsidRPr="00392898">
        <w:rPr>
          <w:sz w:val="20"/>
        </w:rPr>
        <w:t xml:space="preserve"> </w:t>
      </w:r>
      <w:r w:rsidR="00C14B51">
        <w:br w:type="page"/>
      </w:r>
    </w:p>
    <w:p w:rsidR="006E2420" w:rsidRPr="00B91652" w:rsidRDefault="006E2420" w:rsidP="006E2420">
      <w:pPr>
        <w:pStyle w:val="Kop2"/>
      </w:pPr>
      <w:bookmarkStart w:id="17" w:name="_Toc527385882"/>
      <w:bookmarkStart w:id="18" w:name="_Toc527385953"/>
      <w:r>
        <w:lastRenderedPageBreak/>
        <w:t>Leer- en begeleidingsmomenten</w:t>
      </w:r>
      <w:bookmarkEnd w:id="17"/>
      <w:bookmarkEnd w:id="18"/>
    </w:p>
    <w:tbl>
      <w:tblPr>
        <w:tblStyle w:val="Tabelraster"/>
        <w:tblW w:w="5000"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129"/>
        <w:gridCol w:w="9819"/>
      </w:tblGrid>
      <w:tr w:rsidR="009D534E" w:rsidTr="00E237DA">
        <w:tc>
          <w:tcPr>
            <w:tcW w:w="5000" w:type="pct"/>
            <w:gridSpan w:val="2"/>
          </w:tcPr>
          <w:p w:rsidR="009D534E" w:rsidRPr="00070ABC" w:rsidRDefault="009D534E" w:rsidP="00B91652">
            <w:pPr>
              <w:spacing w:after="120"/>
              <w:rPr>
                <w:rFonts w:cs="Lucida Sans Unicode"/>
                <w:color w:val="1F497D" w:themeColor="text2"/>
                <w:szCs w:val="20"/>
              </w:rPr>
            </w:pPr>
            <w:r w:rsidRPr="009D534E">
              <w:rPr>
                <w:rFonts w:cs="Lucida Sans Unicode"/>
                <w:color w:val="1F497D" w:themeColor="text2"/>
                <w:szCs w:val="20"/>
              </w:rPr>
              <w:t xml:space="preserve"> </w:t>
            </w:r>
            <w:r w:rsidRPr="00070ABC">
              <w:rPr>
                <w:rFonts w:cs="Lucida Sans Unicode"/>
                <w:color w:val="76923C" w:themeColor="accent3" w:themeShade="BF"/>
                <w:sz w:val="24"/>
                <w:szCs w:val="20"/>
              </w:rPr>
              <w:t>LEER</w:t>
            </w:r>
            <w:r w:rsidR="00E20415" w:rsidRPr="00070ABC">
              <w:rPr>
                <w:rFonts w:cs="Lucida Sans Unicode"/>
                <w:color w:val="76923C" w:themeColor="accent3" w:themeShade="BF"/>
                <w:sz w:val="24"/>
                <w:szCs w:val="20"/>
              </w:rPr>
              <w:t>-</w:t>
            </w:r>
            <w:r w:rsidRPr="00070ABC">
              <w:rPr>
                <w:rFonts w:cs="Lucida Sans Unicode"/>
                <w:color w:val="76923C" w:themeColor="accent3" w:themeShade="BF"/>
                <w:sz w:val="24"/>
                <w:szCs w:val="20"/>
              </w:rPr>
              <w:t xml:space="preserve"> EN BEGELEIDINGSMOMENTEN</w:t>
            </w:r>
          </w:p>
        </w:tc>
      </w:tr>
      <w:tr w:rsidR="00B91652" w:rsidTr="00E237DA">
        <w:tc>
          <w:tcPr>
            <w:tcW w:w="5000" w:type="pct"/>
            <w:gridSpan w:val="2"/>
          </w:tcPr>
          <w:p w:rsidR="00B91652" w:rsidRPr="00206520" w:rsidRDefault="0078296D">
            <w:pPr>
              <w:rPr>
                <w:rFonts w:cs="Lucida Sans Unicode"/>
                <w:i/>
                <w:color w:val="1F497D" w:themeColor="text2"/>
                <w:sz w:val="20"/>
                <w:szCs w:val="20"/>
              </w:rPr>
            </w:pPr>
            <w:r w:rsidRPr="00206520">
              <w:rPr>
                <w:rFonts w:cs="Lucida Sans Unicode"/>
                <w:i/>
                <w:color w:val="1F497D" w:themeColor="text2"/>
                <w:sz w:val="20"/>
                <w:szCs w:val="20"/>
              </w:rPr>
              <w:t>Welke mogelijkheden zijn er voor reflectie/begeleidingsmomenten?</w:t>
            </w:r>
          </w:p>
          <w:p w:rsidR="0078296D" w:rsidRPr="00206520" w:rsidRDefault="0078296D" w:rsidP="0078296D">
            <w:pPr>
              <w:rPr>
                <w:rFonts w:cs="Lucida Sans Unicode"/>
                <w:i/>
                <w:color w:val="1F497D" w:themeColor="text2"/>
                <w:sz w:val="20"/>
                <w:szCs w:val="20"/>
              </w:rPr>
            </w:pPr>
            <w:r w:rsidRPr="00206520">
              <w:rPr>
                <w:rFonts w:cs="Lucida Sans Unicode"/>
                <w:i/>
                <w:color w:val="1F497D" w:themeColor="text2"/>
                <w:sz w:val="20"/>
                <w:szCs w:val="20"/>
              </w:rPr>
              <w:t>Zie cursief ingevuld de richtlijnen vanuit de huisartsopleiding.</w:t>
            </w:r>
          </w:p>
          <w:p w:rsidR="0078296D" w:rsidRPr="0078296D" w:rsidRDefault="0078296D">
            <w:pPr>
              <w:rPr>
                <w:rFonts w:cs="Lucida Sans Unicode"/>
                <w:i/>
                <w:color w:val="1F497D" w:themeColor="text2"/>
                <w:szCs w:val="20"/>
              </w:rPr>
            </w:pPr>
          </w:p>
        </w:tc>
      </w:tr>
      <w:tr w:rsidR="00426867" w:rsidTr="00E237DA">
        <w:tc>
          <w:tcPr>
            <w:tcW w:w="1480" w:type="pct"/>
          </w:tcPr>
          <w:p w:rsidR="00426867" w:rsidRPr="00426867" w:rsidRDefault="00426867" w:rsidP="00426867">
            <w:pPr>
              <w:pStyle w:val="Lijstalinea"/>
              <w:rPr>
                <w:rFonts w:cs="Lucida Sans Unicode"/>
                <w:b/>
                <w:color w:val="1F497D" w:themeColor="text2"/>
                <w:sz w:val="20"/>
                <w:szCs w:val="20"/>
              </w:rPr>
            </w:pPr>
          </w:p>
        </w:tc>
        <w:tc>
          <w:tcPr>
            <w:tcW w:w="3520" w:type="pct"/>
          </w:tcPr>
          <w:p w:rsidR="00426867" w:rsidRPr="0078296D" w:rsidRDefault="0078296D" w:rsidP="00426867">
            <w:pPr>
              <w:rPr>
                <w:rFonts w:cs="Lucida Sans Unicode"/>
                <w:b/>
                <w:color w:val="1F497D" w:themeColor="text2"/>
                <w:sz w:val="20"/>
                <w:szCs w:val="20"/>
              </w:rPr>
            </w:pPr>
            <w:r>
              <w:rPr>
                <w:rFonts w:cs="Lucida Sans Unicode"/>
                <w:b/>
                <w:color w:val="1F497D" w:themeColor="text2"/>
                <w:sz w:val="20"/>
                <w:szCs w:val="20"/>
              </w:rPr>
              <w:t>Li</w:t>
            </w:r>
            <w:r w:rsidR="008E433B">
              <w:rPr>
                <w:rFonts w:cs="Lucida Sans Unicode"/>
                <w:b/>
                <w:color w:val="1F497D" w:themeColor="text2"/>
                <w:sz w:val="20"/>
                <w:szCs w:val="20"/>
              </w:rPr>
              <w:t>cht hier kort toe hoe dit georganiseerd is</w:t>
            </w:r>
          </w:p>
        </w:tc>
      </w:tr>
      <w:tr w:rsidR="009D534E" w:rsidTr="00E237DA">
        <w:tc>
          <w:tcPr>
            <w:tcW w:w="1480" w:type="pct"/>
          </w:tcPr>
          <w:p w:rsidR="009D534E" w:rsidRPr="00426867" w:rsidRDefault="009D534E" w:rsidP="0078296D">
            <w:pPr>
              <w:pStyle w:val="Lijstalinea"/>
              <w:numPr>
                <w:ilvl w:val="0"/>
                <w:numId w:val="11"/>
              </w:numPr>
              <w:rPr>
                <w:rFonts w:cs="Lucida Sans Unicode"/>
                <w:b/>
                <w:color w:val="1F497D" w:themeColor="text2"/>
                <w:sz w:val="20"/>
                <w:szCs w:val="20"/>
              </w:rPr>
            </w:pPr>
            <w:r w:rsidRPr="00426867">
              <w:rPr>
                <w:rFonts w:cs="Lucida Sans Unicode"/>
                <w:b/>
                <w:color w:val="1F497D" w:themeColor="text2"/>
                <w:sz w:val="20"/>
                <w:szCs w:val="20"/>
              </w:rPr>
              <w:t>Bespreking van de leerwensen</w:t>
            </w:r>
            <w:r w:rsidR="00426867" w:rsidRPr="00426867">
              <w:rPr>
                <w:rFonts w:cs="Lucida Sans Unicode"/>
                <w:b/>
                <w:color w:val="1F497D" w:themeColor="text2"/>
                <w:sz w:val="20"/>
                <w:szCs w:val="20"/>
              </w:rPr>
              <w:t xml:space="preserve"> en het leerplan</w:t>
            </w:r>
            <w:r w:rsidRPr="00426867">
              <w:rPr>
                <w:rFonts w:cs="Lucida Sans Unicode"/>
                <w:b/>
                <w:color w:val="1F497D" w:themeColor="text2"/>
                <w:sz w:val="20"/>
                <w:szCs w:val="20"/>
              </w:rPr>
              <w:t xml:space="preserve"> van de aios</w:t>
            </w:r>
          </w:p>
        </w:tc>
        <w:tc>
          <w:tcPr>
            <w:tcW w:w="3520" w:type="pct"/>
          </w:tcPr>
          <w:p w:rsidR="009D534E" w:rsidRPr="00502B4D" w:rsidRDefault="00426867" w:rsidP="00D84684">
            <w:pPr>
              <w:pStyle w:val="Lijstalinea"/>
              <w:numPr>
                <w:ilvl w:val="0"/>
                <w:numId w:val="12"/>
              </w:numPr>
              <w:rPr>
                <w:rFonts w:cs="Lucida Sans Unicode"/>
                <w:i/>
                <w:color w:val="1F497D" w:themeColor="text2"/>
                <w:sz w:val="20"/>
                <w:szCs w:val="20"/>
              </w:rPr>
            </w:pPr>
            <w:r w:rsidRPr="00502B4D">
              <w:rPr>
                <w:rFonts w:cs="Lucida Sans Unicode"/>
                <w:i/>
                <w:color w:val="1F497D" w:themeColor="text2"/>
                <w:sz w:val="20"/>
                <w:szCs w:val="20"/>
              </w:rPr>
              <w:t xml:space="preserve">Bespreken van </w:t>
            </w:r>
            <w:r w:rsidR="00D84684">
              <w:rPr>
                <w:rFonts w:cs="Lucida Sans Unicode"/>
                <w:i/>
                <w:color w:val="1F497D" w:themeColor="text2"/>
                <w:sz w:val="20"/>
                <w:szCs w:val="20"/>
              </w:rPr>
              <w:t xml:space="preserve">de leerdoelen en </w:t>
            </w:r>
            <w:r w:rsidRPr="00502B4D">
              <w:rPr>
                <w:rFonts w:cs="Lucida Sans Unicode"/>
                <w:i/>
                <w:color w:val="1F497D" w:themeColor="text2"/>
                <w:sz w:val="20"/>
                <w:szCs w:val="20"/>
              </w:rPr>
              <w:t xml:space="preserve"> IOP van de aios op t</w:t>
            </w:r>
            <w:r w:rsidR="000F1DB8" w:rsidRPr="00502B4D">
              <w:rPr>
                <w:rFonts w:cs="Lucida Sans Unicode"/>
                <w:i/>
                <w:color w:val="1F497D" w:themeColor="text2"/>
                <w:sz w:val="20"/>
                <w:szCs w:val="20"/>
              </w:rPr>
              <w:t>wee momenten: aan het begin en tijdens</w:t>
            </w:r>
            <w:r w:rsidRPr="00502B4D">
              <w:rPr>
                <w:rFonts w:cs="Lucida Sans Unicode"/>
                <w:i/>
                <w:color w:val="1F497D" w:themeColor="text2"/>
                <w:sz w:val="20"/>
                <w:szCs w:val="20"/>
              </w:rPr>
              <w:t xml:space="preserve"> de stage</w:t>
            </w:r>
            <w:r w:rsidR="00F37411" w:rsidRPr="00502B4D">
              <w:rPr>
                <w:rFonts w:cs="Lucida Sans Unicode"/>
                <w:i/>
                <w:color w:val="1F497D" w:themeColor="text2"/>
                <w:sz w:val="20"/>
                <w:szCs w:val="20"/>
              </w:rPr>
              <w:t xml:space="preserve"> (bijvoorbeeld na 3-4 weken)</w:t>
            </w:r>
            <w:r w:rsidRPr="00502B4D">
              <w:rPr>
                <w:rFonts w:cs="Lucida Sans Unicode"/>
                <w:i/>
                <w:color w:val="1F497D" w:themeColor="text2"/>
                <w:sz w:val="20"/>
                <w:szCs w:val="20"/>
              </w:rPr>
              <w:t xml:space="preserve">. </w:t>
            </w:r>
          </w:p>
        </w:tc>
      </w:tr>
      <w:tr w:rsidR="009D534E" w:rsidTr="00E237DA">
        <w:tc>
          <w:tcPr>
            <w:tcW w:w="1480" w:type="pct"/>
          </w:tcPr>
          <w:p w:rsidR="009D534E" w:rsidRPr="00426867" w:rsidRDefault="00426867" w:rsidP="00426867">
            <w:pPr>
              <w:pStyle w:val="Lijstalinea"/>
              <w:numPr>
                <w:ilvl w:val="0"/>
                <w:numId w:val="11"/>
              </w:numPr>
              <w:rPr>
                <w:rFonts w:cs="Lucida Sans Unicode"/>
                <w:b/>
                <w:color w:val="1F497D" w:themeColor="text2"/>
                <w:sz w:val="20"/>
                <w:szCs w:val="20"/>
              </w:rPr>
            </w:pPr>
            <w:r w:rsidRPr="00426867">
              <w:rPr>
                <w:rFonts w:cs="Lucida Sans Unicode"/>
                <w:b/>
                <w:color w:val="1F497D" w:themeColor="text2"/>
                <w:sz w:val="20"/>
                <w:szCs w:val="20"/>
              </w:rPr>
              <w:t>Begeleiding bij het leerproces: Leergesprekken en feedbackmomenten</w:t>
            </w:r>
            <w:r w:rsidR="0078296D">
              <w:rPr>
                <w:rFonts w:cs="Lucida Sans Unicode"/>
                <w:b/>
                <w:color w:val="1F497D" w:themeColor="text2"/>
                <w:sz w:val="20"/>
                <w:szCs w:val="20"/>
              </w:rPr>
              <w:t>, terugblik op leerwensen en leerplan.</w:t>
            </w:r>
          </w:p>
        </w:tc>
        <w:tc>
          <w:tcPr>
            <w:tcW w:w="3520" w:type="pct"/>
          </w:tcPr>
          <w:p w:rsidR="0078296D" w:rsidRPr="0078296D" w:rsidRDefault="0078296D" w:rsidP="00426867">
            <w:pPr>
              <w:pStyle w:val="Lijstalinea"/>
              <w:numPr>
                <w:ilvl w:val="0"/>
                <w:numId w:val="12"/>
              </w:numPr>
              <w:rPr>
                <w:rFonts w:cs="Lucida Sans Unicode"/>
                <w:b/>
                <w:i/>
                <w:color w:val="1F497D" w:themeColor="text2"/>
                <w:sz w:val="20"/>
                <w:szCs w:val="20"/>
              </w:rPr>
            </w:pPr>
            <w:r>
              <w:rPr>
                <w:rFonts w:cs="Lucida Sans Unicode"/>
                <w:i/>
                <w:color w:val="1F497D" w:themeColor="text2"/>
                <w:sz w:val="20"/>
                <w:szCs w:val="20"/>
              </w:rPr>
              <w:t>Dagelijks korte supervisiemomenten</w:t>
            </w:r>
            <w:r w:rsidR="00E20415">
              <w:rPr>
                <w:rFonts w:cs="Lucida Sans Unicode"/>
                <w:i/>
                <w:color w:val="1F497D" w:themeColor="text2"/>
                <w:sz w:val="20"/>
                <w:szCs w:val="20"/>
              </w:rPr>
              <w:t xml:space="preserve"> / mogelijkheid tot dagelijkse nabespreking </w:t>
            </w:r>
            <w:r w:rsidR="00EE61C7">
              <w:rPr>
                <w:rFonts w:cs="Lucida Sans Unicode"/>
                <w:i/>
                <w:color w:val="1F497D" w:themeColor="text2"/>
                <w:sz w:val="20"/>
                <w:szCs w:val="20"/>
              </w:rPr>
              <w:t>patiënten</w:t>
            </w:r>
          </w:p>
          <w:p w:rsidR="00E20415" w:rsidRPr="00E20415" w:rsidRDefault="00E20415" w:rsidP="00426867">
            <w:pPr>
              <w:pStyle w:val="Lijstalinea"/>
              <w:numPr>
                <w:ilvl w:val="0"/>
                <w:numId w:val="12"/>
              </w:numPr>
              <w:rPr>
                <w:rFonts w:cs="Lucida Sans Unicode"/>
                <w:b/>
                <w:i/>
                <w:color w:val="1F497D" w:themeColor="text2"/>
                <w:sz w:val="20"/>
                <w:szCs w:val="20"/>
              </w:rPr>
            </w:pPr>
            <w:r w:rsidRPr="00B7293F">
              <w:rPr>
                <w:rFonts w:cs="Lucida Sans Unicode"/>
                <w:i/>
                <w:color w:val="1F497D" w:themeColor="text2"/>
                <w:sz w:val="20"/>
                <w:szCs w:val="20"/>
              </w:rPr>
              <w:t>Wekelijks</w:t>
            </w:r>
            <w:r>
              <w:rPr>
                <w:rFonts w:cs="Lucida Sans Unicode"/>
                <w:i/>
                <w:color w:val="1F497D" w:themeColor="text2"/>
                <w:sz w:val="20"/>
                <w:szCs w:val="20"/>
              </w:rPr>
              <w:t xml:space="preserve"> </w:t>
            </w:r>
            <w:r w:rsidRPr="00B7293F">
              <w:rPr>
                <w:rFonts w:cs="Lucida Sans Unicode"/>
                <w:i/>
                <w:color w:val="1F497D" w:themeColor="text2"/>
                <w:sz w:val="20"/>
                <w:szCs w:val="20"/>
              </w:rPr>
              <w:t>een leergesprek waarin het leerproces van de aios centraal staat.</w:t>
            </w:r>
          </w:p>
          <w:p w:rsidR="00426867" w:rsidRPr="00E20415" w:rsidRDefault="00F37411" w:rsidP="00E20415">
            <w:pPr>
              <w:pStyle w:val="Lijstalinea"/>
              <w:numPr>
                <w:ilvl w:val="0"/>
                <w:numId w:val="12"/>
              </w:numPr>
              <w:rPr>
                <w:rFonts w:cs="Lucida Sans Unicode"/>
                <w:b/>
                <w:i/>
                <w:color w:val="1F497D" w:themeColor="text2"/>
                <w:sz w:val="20"/>
                <w:szCs w:val="20"/>
              </w:rPr>
            </w:pPr>
            <w:r w:rsidRPr="00B7293F">
              <w:rPr>
                <w:rFonts w:cs="Lucida Sans Unicode"/>
                <w:i/>
                <w:color w:val="1F497D" w:themeColor="text2"/>
                <w:sz w:val="20"/>
                <w:szCs w:val="20"/>
              </w:rPr>
              <w:t>Ten minste maandelijks een bespreking op basis van een KPB/KKB</w:t>
            </w:r>
            <w:r>
              <w:rPr>
                <w:rFonts w:cs="Lucida Sans Unicode"/>
                <w:i/>
                <w:color w:val="1F497D" w:themeColor="text2"/>
                <w:sz w:val="20"/>
                <w:szCs w:val="20"/>
              </w:rPr>
              <w:t>.</w:t>
            </w:r>
          </w:p>
        </w:tc>
      </w:tr>
      <w:tr w:rsidR="009D534E" w:rsidTr="00E237DA">
        <w:tc>
          <w:tcPr>
            <w:tcW w:w="1480" w:type="pct"/>
          </w:tcPr>
          <w:p w:rsidR="009D534E" w:rsidRPr="00426867" w:rsidRDefault="00426867" w:rsidP="00426867">
            <w:pPr>
              <w:pStyle w:val="Lijstalinea"/>
              <w:numPr>
                <w:ilvl w:val="0"/>
                <w:numId w:val="11"/>
              </w:numPr>
              <w:rPr>
                <w:rFonts w:cs="Lucida Sans Unicode"/>
                <w:b/>
                <w:color w:val="1F497D" w:themeColor="text2"/>
                <w:sz w:val="20"/>
                <w:szCs w:val="20"/>
              </w:rPr>
            </w:pPr>
            <w:r w:rsidRPr="00426867">
              <w:rPr>
                <w:rFonts w:cs="Lucida Sans Unicode"/>
                <w:b/>
                <w:color w:val="1F497D" w:themeColor="text2"/>
                <w:sz w:val="20"/>
                <w:szCs w:val="20"/>
              </w:rPr>
              <w:t>Beoordelingsgesprekken</w:t>
            </w:r>
          </w:p>
        </w:tc>
        <w:tc>
          <w:tcPr>
            <w:tcW w:w="3520" w:type="pct"/>
          </w:tcPr>
          <w:p w:rsidR="009D534E" w:rsidRPr="00502B4D" w:rsidRDefault="00F37411" w:rsidP="00426867">
            <w:pPr>
              <w:pStyle w:val="Lijstalinea"/>
              <w:numPr>
                <w:ilvl w:val="0"/>
                <w:numId w:val="13"/>
              </w:numPr>
              <w:rPr>
                <w:rFonts w:cs="Lucida Sans Unicode"/>
                <w:color w:val="1F497D" w:themeColor="text2"/>
                <w:sz w:val="20"/>
                <w:szCs w:val="20"/>
              </w:rPr>
            </w:pPr>
            <w:r w:rsidRPr="00502B4D">
              <w:rPr>
                <w:rFonts w:cs="Lucida Sans Unicode"/>
                <w:i/>
                <w:color w:val="1F497D" w:themeColor="text2"/>
                <w:sz w:val="20"/>
                <w:szCs w:val="20"/>
              </w:rPr>
              <w:t>Tijdens de stage (bijvoorbeeld na 3-4 weken)</w:t>
            </w:r>
            <w:r w:rsidR="00B7293F" w:rsidRPr="00502B4D">
              <w:rPr>
                <w:rFonts w:cs="Lucida Sans Unicode"/>
                <w:i/>
                <w:color w:val="1F497D" w:themeColor="text2"/>
                <w:sz w:val="20"/>
                <w:szCs w:val="20"/>
              </w:rPr>
              <w:t xml:space="preserve"> en aan het eind van de stage, met behulp van de </w:t>
            </w:r>
            <w:proofErr w:type="spellStart"/>
            <w:r w:rsidR="00B7293F" w:rsidRPr="00502B4D">
              <w:rPr>
                <w:rFonts w:cs="Lucida Sans Unicode"/>
                <w:i/>
                <w:color w:val="1F497D" w:themeColor="text2"/>
                <w:sz w:val="20"/>
                <w:szCs w:val="20"/>
              </w:rPr>
              <w:t>ComBeL</w:t>
            </w:r>
            <w:proofErr w:type="spellEnd"/>
            <w:r w:rsidR="002B599E" w:rsidRPr="00502B4D">
              <w:rPr>
                <w:rFonts w:cs="Lucida Sans Unicode"/>
                <w:i/>
                <w:color w:val="1F497D" w:themeColor="text2"/>
                <w:sz w:val="20"/>
                <w:szCs w:val="20"/>
              </w:rPr>
              <w:t>.</w:t>
            </w:r>
          </w:p>
        </w:tc>
      </w:tr>
      <w:tr w:rsidR="009D534E" w:rsidTr="00E237DA">
        <w:tc>
          <w:tcPr>
            <w:tcW w:w="1480" w:type="pct"/>
          </w:tcPr>
          <w:p w:rsidR="009D534E" w:rsidRPr="00C14B51" w:rsidRDefault="00426867" w:rsidP="00426867">
            <w:pPr>
              <w:pStyle w:val="Lijstalinea"/>
              <w:numPr>
                <w:ilvl w:val="0"/>
                <w:numId w:val="11"/>
              </w:numPr>
              <w:rPr>
                <w:rFonts w:cs="Lucida Sans Unicode"/>
                <w:b/>
                <w:color w:val="1F497D" w:themeColor="text2"/>
                <w:sz w:val="20"/>
                <w:szCs w:val="20"/>
              </w:rPr>
            </w:pPr>
            <w:r w:rsidRPr="00C14B51">
              <w:rPr>
                <w:rFonts w:cs="Lucida Sans Unicode"/>
                <w:b/>
                <w:color w:val="1F497D" w:themeColor="text2"/>
                <w:sz w:val="20"/>
                <w:szCs w:val="20"/>
              </w:rPr>
              <w:t>Bespreking /presentatie CAT</w:t>
            </w:r>
          </w:p>
        </w:tc>
        <w:tc>
          <w:tcPr>
            <w:tcW w:w="3520" w:type="pct"/>
          </w:tcPr>
          <w:p w:rsidR="009D534E" w:rsidRPr="00502B4D" w:rsidRDefault="0078296D" w:rsidP="00B7293F">
            <w:pPr>
              <w:pStyle w:val="Lijstalinea"/>
              <w:numPr>
                <w:ilvl w:val="0"/>
                <w:numId w:val="13"/>
              </w:numPr>
              <w:rPr>
                <w:rFonts w:cs="Lucida Sans Unicode"/>
                <w:i/>
                <w:color w:val="1F497D" w:themeColor="text2"/>
                <w:sz w:val="20"/>
                <w:szCs w:val="20"/>
              </w:rPr>
            </w:pPr>
            <w:r w:rsidRPr="00502B4D">
              <w:rPr>
                <w:rFonts w:cs="Lucida Sans Unicode"/>
                <w:i/>
                <w:color w:val="1F497D" w:themeColor="text2"/>
                <w:sz w:val="20"/>
                <w:szCs w:val="20"/>
              </w:rPr>
              <w:t>A</w:t>
            </w:r>
            <w:r w:rsidR="00B7293F" w:rsidRPr="00502B4D">
              <w:rPr>
                <w:rFonts w:cs="Lucida Sans Unicode"/>
                <w:i/>
                <w:color w:val="1F497D" w:themeColor="text2"/>
                <w:sz w:val="20"/>
                <w:szCs w:val="20"/>
              </w:rPr>
              <w:t>an het eind van de stage</w:t>
            </w:r>
            <w:r w:rsidR="000F1DB8" w:rsidRPr="00502B4D">
              <w:rPr>
                <w:rFonts w:cs="Lucida Sans Unicode"/>
                <w:i/>
                <w:color w:val="1F497D" w:themeColor="text2"/>
                <w:sz w:val="20"/>
                <w:szCs w:val="20"/>
              </w:rPr>
              <w:t xml:space="preserve"> Spoedeisende Zorg en GGZ</w:t>
            </w:r>
          </w:p>
        </w:tc>
      </w:tr>
      <w:tr w:rsidR="00B7293F" w:rsidTr="00E237DA">
        <w:tc>
          <w:tcPr>
            <w:tcW w:w="1480" w:type="pct"/>
          </w:tcPr>
          <w:p w:rsidR="00B7293F" w:rsidRPr="00C14B51" w:rsidRDefault="00B7293F" w:rsidP="00C14B51">
            <w:pPr>
              <w:pStyle w:val="Lijstalinea"/>
              <w:numPr>
                <w:ilvl w:val="0"/>
                <w:numId w:val="11"/>
              </w:numPr>
              <w:rPr>
                <w:rFonts w:cs="Lucida Sans Unicode"/>
                <w:b/>
                <w:color w:val="1F497D" w:themeColor="text2"/>
                <w:sz w:val="20"/>
                <w:szCs w:val="20"/>
              </w:rPr>
            </w:pPr>
          </w:p>
        </w:tc>
        <w:tc>
          <w:tcPr>
            <w:tcW w:w="3520" w:type="pct"/>
          </w:tcPr>
          <w:p w:rsidR="00B7293F" w:rsidRDefault="00B7293F" w:rsidP="00E20415">
            <w:pPr>
              <w:pStyle w:val="Lijstalinea"/>
              <w:ind w:left="360"/>
              <w:rPr>
                <w:rFonts w:cs="Lucida Sans Unicode"/>
                <w:i/>
                <w:color w:val="1F497D" w:themeColor="text2"/>
                <w:sz w:val="20"/>
                <w:szCs w:val="20"/>
              </w:rPr>
            </w:pPr>
          </w:p>
        </w:tc>
      </w:tr>
      <w:tr w:rsidR="00B7293F" w:rsidTr="00E237DA">
        <w:tc>
          <w:tcPr>
            <w:tcW w:w="1480" w:type="pct"/>
          </w:tcPr>
          <w:p w:rsidR="00B7293F" w:rsidRPr="00C14B51" w:rsidRDefault="00B7293F" w:rsidP="00C14B51">
            <w:pPr>
              <w:pStyle w:val="Lijstalinea"/>
              <w:numPr>
                <w:ilvl w:val="0"/>
                <w:numId w:val="11"/>
              </w:numPr>
              <w:rPr>
                <w:rFonts w:cs="Lucida Sans Unicode"/>
                <w:b/>
                <w:color w:val="1F497D" w:themeColor="text2"/>
                <w:sz w:val="20"/>
                <w:szCs w:val="20"/>
              </w:rPr>
            </w:pPr>
          </w:p>
        </w:tc>
        <w:tc>
          <w:tcPr>
            <w:tcW w:w="3520" w:type="pct"/>
          </w:tcPr>
          <w:p w:rsidR="00B7293F" w:rsidRDefault="00B7293F" w:rsidP="00E20415">
            <w:pPr>
              <w:pStyle w:val="Lijstalinea"/>
              <w:ind w:left="360"/>
              <w:rPr>
                <w:rFonts w:cs="Lucida Sans Unicode"/>
                <w:i/>
                <w:color w:val="1F497D" w:themeColor="text2"/>
                <w:sz w:val="20"/>
                <w:szCs w:val="20"/>
              </w:rPr>
            </w:pPr>
          </w:p>
        </w:tc>
      </w:tr>
    </w:tbl>
    <w:p w:rsidR="00B91652" w:rsidRPr="00342CFF" w:rsidRDefault="00B91652" w:rsidP="00342CFF">
      <w:pPr>
        <w:rPr>
          <w:rFonts w:cs="Lucida Sans Unicode"/>
          <w:b/>
          <w:color w:val="1F497D" w:themeColor="text2"/>
          <w:szCs w:val="20"/>
        </w:rPr>
      </w:pPr>
      <w:r w:rsidRPr="00342CFF">
        <w:rPr>
          <w:rFonts w:cs="Lucida Sans Unicode"/>
          <w:b/>
          <w:color w:val="1F497D" w:themeColor="text2"/>
          <w:szCs w:val="20"/>
        </w:rPr>
        <w:br w:type="page"/>
      </w:r>
    </w:p>
    <w:p w:rsidR="005C7D67" w:rsidRDefault="005C7D67" w:rsidP="009D54B5">
      <w:pPr>
        <w:rPr>
          <w:rFonts w:cs="Lucida Sans Unicode"/>
          <w:b/>
          <w:color w:val="1F497D" w:themeColor="text2"/>
          <w:szCs w:val="20"/>
        </w:rPr>
        <w:sectPr w:rsidR="005C7D67" w:rsidSect="00EE61C7">
          <w:pgSz w:w="16838" w:h="11906" w:orient="landscape"/>
          <w:pgMar w:top="1080" w:right="1440" w:bottom="1080" w:left="1440" w:header="708" w:footer="708" w:gutter="0"/>
          <w:cols w:space="708"/>
          <w:docGrid w:linePitch="360"/>
        </w:sectPr>
      </w:pPr>
    </w:p>
    <w:p w:rsidR="009D54B5" w:rsidRDefault="00150235" w:rsidP="00F310C6">
      <w:pPr>
        <w:pStyle w:val="Kop1"/>
      </w:pPr>
      <w:bookmarkStart w:id="19" w:name="_Toc527385883"/>
      <w:bookmarkStart w:id="20" w:name="_Toc527385954"/>
      <w:r>
        <w:lastRenderedPageBreak/>
        <w:t>BIJLAGE 1</w:t>
      </w:r>
      <w:r w:rsidR="00A21824">
        <w:t xml:space="preserve">: </w:t>
      </w:r>
      <w:r w:rsidR="00215F3E">
        <w:t>C</w:t>
      </w:r>
      <w:r w:rsidR="00A21824">
        <w:t>HECKLIST</w:t>
      </w:r>
      <w:r w:rsidR="00215F3E">
        <w:t xml:space="preserve"> </w:t>
      </w:r>
      <w:r w:rsidR="009545CC">
        <w:t>KENNISMA</w:t>
      </w:r>
      <w:r w:rsidR="0085340E">
        <w:t xml:space="preserve">KINGSGESPREK EN </w:t>
      </w:r>
      <w:r w:rsidR="00A21824">
        <w:t>INWERKPERIODE</w:t>
      </w:r>
      <w:bookmarkEnd w:id="19"/>
      <w:bookmarkEnd w:id="20"/>
      <w:r>
        <w:t xml:space="preserve"> </w:t>
      </w:r>
    </w:p>
    <w:p w:rsidR="00150235" w:rsidRPr="00070ABC" w:rsidRDefault="0092168B" w:rsidP="00150235">
      <w:pPr>
        <w:spacing w:after="0"/>
        <w:rPr>
          <w:rFonts w:cs="Lucida Sans Unicode"/>
          <w:color w:val="1F497D" w:themeColor="text2"/>
          <w:sz w:val="20"/>
          <w:szCs w:val="20"/>
        </w:rPr>
      </w:pPr>
      <w:r w:rsidRPr="00070ABC">
        <w:rPr>
          <w:rFonts w:cs="Lucida Sans Unicode"/>
          <w:color w:val="1F497D" w:themeColor="text2"/>
          <w:sz w:val="20"/>
          <w:szCs w:val="20"/>
        </w:rPr>
        <w:t xml:space="preserve">De onderstaande checklist </w:t>
      </w:r>
      <w:r w:rsidR="00150235" w:rsidRPr="00070ABC">
        <w:rPr>
          <w:rFonts w:cs="Lucida Sans Unicode"/>
          <w:color w:val="1F497D" w:themeColor="text2"/>
          <w:sz w:val="20"/>
          <w:szCs w:val="20"/>
        </w:rPr>
        <w:t>is bedoeld om praktische afspraken te maken over de inwerkperiode en de periode erna:</w:t>
      </w:r>
    </w:p>
    <w:p w:rsidR="00150235" w:rsidRPr="00070ABC" w:rsidRDefault="00150235" w:rsidP="00150235">
      <w:pPr>
        <w:pStyle w:val="Lijstalinea"/>
        <w:numPr>
          <w:ilvl w:val="0"/>
          <w:numId w:val="19"/>
        </w:numPr>
        <w:spacing w:after="0"/>
        <w:rPr>
          <w:rFonts w:cs="Lucida Sans Unicode"/>
          <w:color w:val="1F497D" w:themeColor="text2"/>
          <w:sz w:val="20"/>
          <w:szCs w:val="20"/>
        </w:rPr>
      </w:pPr>
      <w:r w:rsidRPr="00070ABC">
        <w:rPr>
          <w:rFonts w:cs="Lucida Sans Unicode"/>
          <w:color w:val="1F497D" w:themeColor="text2"/>
          <w:sz w:val="20"/>
          <w:szCs w:val="20"/>
        </w:rPr>
        <w:t>De stage-instelling vult deze checklist zo veel mogelijk in</w:t>
      </w:r>
    </w:p>
    <w:p w:rsidR="0092168B" w:rsidRPr="00070ABC" w:rsidRDefault="0092168B" w:rsidP="00150235">
      <w:pPr>
        <w:pStyle w:val="Lijstalinea"/>
        <w:numPr>
          <w:ilvl w:val="0"/>
          <w:numId w:val="19"/>
        </w:numPr>
        <w:spacing w:after="0"/>
        <w:rPr>
          <w:rFonts w:cs="Lucida Sans Unicode"/>
          <w:color w:val="1F497D" w:themeColor="text2"/>
          <w:sz w:val="20"/>
          <w:szCs w:val="20"/>
        </w:rPr>
      </w:pPr>
      <w:r w:rsidRPr="00070ABC">
        <w:rPr>
          <w:rFonts w:cs="Lucida Sans Unicode"/>
          <w:color w:val="1F497D" w:themeColor="text2"/>
          <w:sz w:val="20"/>
          <w:szCs w:val="20"/>
        </w:rPr>
        <w:t xml:space="preserve">De </w:t>
      </w:r>
      <w:r w:rsidRPr="00070ABC">
        <w:rPr>
          <w:rFonts w:cs="Lucida Sans Unicode"/>
          <w:b/>
          <w:color w:val="1F497D" w:themeColor="text2"/>
          <w:sz w:val="20"/>
          <w:szCs w:val="20"/>
        </w:rPr>
        <w:t xml:space="preserve">aios </w:t>
      </w:r>
      <w:r w:rsidR="006606C1" w:rsidRPr="00070ABC">
        <w:rPr>
          <w:rFonts w:cs="Lucida Sans Unicode"/>
          <w:color w:val="1F497D" w:themeColor="text2"/>
          <w:sz w:val="20"/>
          <w:szCs w:val="20"/>
        </w:rPr>
        <w:t>gebruikt de checklist</w:t>
      </w:r>
      <w:r w:rsidRPr="00070ABC">
        <w:rPr>
          <w:rFonts w:cs="Lucida Sans Unicode"/>
          <w:color w:val="1F497D" w:themeColor="text2"/>
          <w:sz w:val="20"/>
          <w:szCs w:val="20"/>
        </w:rPr>
        <w:t xml:space="preserve"> tijdens het  kennismakingsgesprek. </w:t>
      </w:r>
    </w:p>
    <w:p w:rsidR="0092168B" w:rsidRPr="00B27572" w:rsidRDefault="0092168B" w:rsidP="00B27572">
      <w:pPr>
        <w:spacing w:after="0" w:line="240" w:lineRule="auto"/>
        <w:rPr>
          <w:rFonts w:cs="Arial"/>
          <w:b/>
          <w:color w:val="002060"/>
          <w:sz w:val="20"/>
          <w:szCs w:val="20"/>
        </w:rPr>
      </w:pPr>
    </w:p>
    <w:tbl>
      <w:tblPr>
        <w:tblStyle w:val="Tabelraster"/>
        <w:tblW w:w="5000"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259"/>
        <w:gridCol w:w="5477"/>
      </w:tblGrid>
      <w:tr w:rsidR="004B362A" w:rsidTr="00E237DA">
        <w:tc>
          <w:tcPr>
            <w:tcW w:w="5000" w:type="pct"/>
            <w:gridSpan w:val="2"/>
            <w:shd w:val="clear" w:color="auto" w:fill="9BBB59" w:themeFill="accent3"/>
          </w:tcPr>
          <w:p w:rsidR="004B362A" w:rsidRPr="004B362A" w:rsidRDefault="004B362A" w:rsidP="00150235">
            <w:pPr>
              <w:spacing w:after="120"/>
              <w:rPr>
                <w:rFonts w:cs="Lucida Sans Unicode"/>
                <w:b/>
                <w:color w:val="FFFFFF" w:themeColor="background1"/>
                <w:szCs w:val="20"/>
              </w:rPr>
            </w:pPr>
            <w:r w:rsidRPr="004B362A">
              <w:rPr>
                <w:rFonts w:cs="Lucida Sans Unicode"/>
                <w:b/>
                <w:color w:val="FFFFFF" w:themeColor="background1"/>
                <w:sz w:val="24"/>
                <w:szCs w:val="20"/>
              </w:rPr>
              <w:t xml:space="preserve">CHECKLIST </w:t>
            </w:r>
            <w:r w:rsidR="00150235">
              <w:rPr>
                <w:rFonts w:cs="Lucida Sans Unicode"/>
                <w:b/>
                <w:color w:val="FFFFFF" w:themeColor="background1"/>
                <w:sz w:val="24"/>
                <w:szCs w:val="20"/>
              </w:rPr>
              <w:t>INWERKPERIODE EN WERKAFSPRAKEN</w:t>
            </w:r>
          </w:p>
        </w:tc>
      </w:tr>
      <w:tr w:rsidR="00740AFA" w:rsidTr="00B967FC">
        <w:trPr>
          <w:trHeight w:val="77"/>
        </w:trPr>
        <w:tc>
          <w:tcPr>
            <w:tcW w:w="2187" w:type="pct"/>
          </w:tcPr>
          <w:p w:rsidR="00740AFA" w:rsidRPr="000334AA" w:rsidRDefault="000334AA" w:rsidP="00AE42ED">
            <w:pPr>
              <w:pStyle w:val="Lijstalinea"/>
              <w:numPr>
                <w:ilvl w:val="0"/>
                <w:numId w:val="3"/>
              </w:numPr>
              <w:autoSpaceDE w:val="0"/>
              <w:autoSpaceDN w:val="0"/>
              <w:adjustRightInd w:val="0"/>
              <w:ind w:right="-20"/>
              <w:rPr>
                <w:rFonts w:cs="Times New Roman"/>
                <w:color w:val="002060"/>
                <w:sz w:val="20"/>
                <w:szCs w:val="20"/>
              </w:rPr>
            </w:pPr>
            <w:r w:rsidRPr="000334AA">
              <w:rPr>
                <w:rFonts w:cs="Times New Roman"/>
                <w:color w:val="002060"/>
                <w:spacing w:val="-4"/>
                <w:sz w:val="20"/>
                <w:szCs w:val="20"/>
              </w:rPr>
              <w:t>Duur i</w:t>
            </w:r>
            <w:r w:rsidR="00740AFA" w:rsidRPr="000334AA">
              <w:rPr>
                <w:rFonts w:cs="Times New Roman"/>
                <w:color w:val="002060"/>
                <w:spacing w:val="-4"/>
                <w:sz w:val="20"/>
                <w:szCs w:val="20"/>
              </w:rPr>
              <w:t>n</w:t>
            </w:r>
            <w:r w:rsidR="00740AFA" w:rsidRPr="000334AA">
              <w:rPr>
                <w:rFonts w:cs="Times New Roman"/>
                <w:color w:val="002060"/>
                <w:spacing w:val="-2"/>
                <w:sz w:val="20"/>
                <w:szCs w:val="20"/>
              </w:rPr>
              <w:t>we</w:t>
            </w:r>
            <w:r w:rsidR="00740AFA" w:rsidRPr="000334AA">
              <w:rPr>
                <w:rFonts w:cs="Times New Roman"/>
                <w:color w:val="002060"/>
                <w:spacing w:val="1"/>
                <w:sz w:val="20"/>
                <w:szCs w:val="20"/>
              </w:rPr>
              <w:t>r</w:t>
            </w:r>
            <w:r w:rsidR="00740AFA" w:rsidRPr="000334AA">
              <w:rPr>
                <w:rFonts w:cs="Times New Roman"/>
                <w:color w:val="002060"/>
                <w:spacing w:val="-5"/>
                <w:sz w:val="20"/>
                <w:szCs w:val="20"/>
              </w:rPr>
              <w:t>k</w:t>
            </w:r>
            <w:r w:rsidR="00740AFA" w:rsidRPr="000334AA">
              <w:rPr>
                <w:rFonts w:cs="Times New Roman"/>
                <w:color w:val="002060"/>
                <w:spacing w:val="-2"/>
                <w:sz w:val="20"/>
                <w:szCs w:val="20"/>
              </w:rPr>
              <w:t>per</w:t>
            </w:r>
            <w:r w:rsidR="00740AFA" w:rsidRPr="000334AA">
              <w:rPr>
                <w:rFonts w:cs="Times New Roman"/>
                <w:color w:val="002060"/>
                <w:spacing w:val="-1"/>
                <w:sz w:val="20"/>
                <w:szCs w:val="20"/>
              </w:rPr>
              <w:t>i</w:t>
            </w:r>
            <w:r w:rsidR="00740AFA" w:rsidRPr="000334AA">
              <w:rPr>
                <w:rFonts w:cs="Times New Roman"/>
                <w:color w:val="002060"/>
                <w:spacing w:val="-2"/>
                <w:sz w:val="20"/>
                <w:szCs w:val="20"/>
              </w:rPr>
              <w:t>od</w:t>
            </w:r>
            <w:r w:rsidR="00740AFA" w:rsidRPr="000334AA">
              <w:rPr>
                <w:rFonts w:cs="Times New Roman"/>
                <w:color w:val="002060"/>
                <w:sz w:val="20"/>
                <w:szCs w:val="20"/>
              </w:rPr>
              <w:t>e</w:t>
            </w:r>
          </w:p>
        </w:tc>
        <w:tc>
          <w:tcPr>
            <w:tcW w:w="2813" w:type="pct"/>
          </w:tcPr>
          <w:p w:rsidR="00740AFA" w:rsidRPr="000334AA" w:rsidRDefault="00740AFA" w:rsidP="006606C1">
            <w:pPr>
              <w:autoSpaceDE w:val="0"/>
              <w:autoSpaceDN w:val="0"/>
              <w:adjustRightInd w:val="0"/>
              <w:ind w:right="-20"/>
              <w:rPr>
                <w:rFonts w:cs="Times New Roman"/>
                <w:i/>
                <w:color w:val="002060"/>
                <w:sz w:val="20"/>
                <w:szCs w:val="20"/>
              </w:rPr>
            </w:pPr>
          </w:p>
        </w:tc>
      </w:tr>
      <w:tr w:rsidR="006606C1" w:rsidTr="00E237DA">
        <w:tc>
          <w:tcPr>
            <w:tcW w:w="2187" w:type="pct"/>
          </w:tcPr>
          <w:p w:rsidR="006606C1" w:rsidRPr="000334AA" w:rsidRDefault="006606C1" w:rsidP="004B362A">
            <w:pPr>
              <w:pStyle w:val="Lijstalinea"/>
              <w:numPr>
                <w:ilvl w:val="0"/>
                <w:numId w:val="3"/>
              </w:numPr>
              <w:autoSpaceDE w:val="0"/>
              <w:autoSpaceDN w:val="0"/>
              <w:adjustRightInd w:val="0"/>
              <w:ind w:right="-20"/>
              <w:rPr>
                <w:rFonts w:cs="Times New Roman"/>
                <w:color w:val="002060"/>
                <w:sz w:val="20"/>
                <w:szCs w:val="20"/>
              </w:rPr>
            </w:pPr>
            <w:r w:rsidRPr="000334AA">
              <w:rPr>
                <w:rFonts w:cs="Times New Roman"/>
                <w:color w:val="002060"/>
                <w:spacing w:val="-4"/>
                <w:sz w:val="20"/>
                <w:szCs w:val="20"/>
              </w:rPr>
              <w:t>I</w:t>
            </w:r>
            <w:r w:rsidRPr="000334AA">
              <w:rPr>
                <w:rFonts w:cs="Times New Roman"/>
                <w:color w:val="002060"/>
                <w:spacing w:val="-2"/>
                <w:sz w:val="20"/>
                <w:szCs w:val="20"/>
              </w:rPr>
              <w:t>n</w:t>
            </w:r>
            <w:r w:rsidRPr="000334AA">
              <w:rPr>
                <w:rFonts w:cs="Times New Roman"/>
                <w:color w:val="002060"/>
                <w:spacing w:val="-1"/>
                <w:sz w:val="20"/>
                <w:szCs w:val="20"/>
              </w:rPr>
              <w:t>tr</w:t>
            </w:r>
            <w:r w:rsidRPr="000334AA">
              <w:rPr>
                <w:rFonts w:cs="Times New Roman"/>
                <w:color w:val="002060"/>
                <w:spacing w:val="-2"/>
                <w:sz w:val="20"/>
                <w:szCs w:val="20"/>
              </w:rPr>
              <w:t>oduc</w:t>
            </w:r>
            <w:r w:rsidRPr="000334AA">
              <w:rPr>
                <w:rFonts w:cs="Times New Roman"/>
                <w:color w:val="002060"/>
                <w:spacing w:val="-1"/>
                <w:sz w:val="20"/>
                <w:szCs w:val="20"/>
              </w:rPr>
              <w:t>ti</w:t>
            </w:r>
            <w:r w:rsidRPr="000334AA">
              <w:rPr>
                <w:rFonts w:cs="Times New Roman"/>
                <w:color w:val="002060"/>
                <w:sz w:val="20"/>
                <w:szCs w:val="20"/>
              </w:rPr>
              <w:t>e</w:t>
            </w:r>
            <w:r w:rsidRPr="000334AA">
              <w:rPr>
                <w:rFonts w:cs="Times New Roman"/>
                <w:color w:val="002060"/>
                <w:spacing w:val="24"/>
                <w:sz w:val="20"/>
                <w:szCs w:val="20"/>
              </w:rPr>
              <w:t xml:space="preserve"> </w:t>
            </w:r>
            <w:r w:rsidRPr="000334AA">
              <w:rPr>
                <w:rFonts w:cs="Times New Roman"/>
                <w:color w:val="002060"/>
                <w:spacing w:val="-2"/>
                <w:sz w:val="20"/>
                <w:szCs w:val="20"/>
              </w:rPr>
              <w:t>E</w:t>
            </w:r>
            <w:r w:rsidRPr="000334AA">
              <w:rPr>
                <w:rFonts w:cs="Times New Roman"/>
                <w:color w:val="002060"/>
                <w:spacing w:val="-1"/>
                <w:sz w:val="20"/>
                <w:szCs w:val="20"/>
              </w:rPr>
              <w:t>l</w:t>
            </w:r>
            <w:r w:rsidRPr="000334AA">
              <w:rPr>
                <w:rFonts w:cs="Times New Roman"/>
                <w:color w:val="002060"/>
                <w:spacing w:val="-2"/>
                <w:sz w:val="20"/>
                <w:szCs w:val="20"/>
              </w:rPr>
              <w:t>e</w:t>
            </w:r>
            <w:r w:rsidRPr="000334AA">
              <w:rPr>
                <w:rFonts w:cs="Times New Roman"/>
                <w:color w:val="002060"/>
                <w:spacing w:val="-4"/>
                <w:sz w:val="20"/>
                <w:szCs w:val="20"/>
              </w:rPr>
              <w:t>k</w:t>
            </w:r>
            <w:r w:rsidRPr="000334AA">
              <w:rPr>
                <w:rFonts w:cs="Times New Roman"/>
                <w:color w:val="002060"/>
                <w:spacing w:val="-1"/>
                <w:sz w:val="20"/>
                <w:szCs w:val="20"/>
              </w:rPr>
              <w:t>tr</w:t>
            </w:r>
            <w:r w:rsidRPr="000334AA">
              <w:rPr>
                <w:rFonts w:cs="Times New Roman"/>
                <w:color w:val="002060"/>
                <w:spacing w:val="-2"/>
                <w:sz w:val="20"/>
                <w:szCs w:val="20"/>
              </w:rPr>
              <w:t>on</w:t>
            </w:r>
            <w:r w:rsidRPr="000334AA">
              <w:rPr>
                <w:rFonts w:cs="Times New Roman"/>
                <w:color w:val="002060"/>
                <w:spacing w:val="-3"/>
                <w:sz w:val="20"/>
                <w:szCs w:val="20"/>
              </w:rPr>
              <w:t>i</w:t>
            </w:r>
            <w:r w:rsidRPr="000334AA">
              <w:rPr>
                <w:rFonts w:cs="Times New Roman"/>
                <w:color w:val="002060"/>
                <w:spacing w:val="-2"/>
                <w:sz w:val="20"/>
                <w:szCs w:val="20"/>
              </w:rPr>
              <w:t>sc</w:t>
            </w:r>
            <w:r w:rsidRPr="000334AA">
              <w:rPr>
                <w:rFonts w:cs="Times New Roman"/>
                <w:color w:val="002060"/>
                <w:sz w:val="20"/>
                <w:szCs w:val="20"/>
              </w:rPr>
              <w:t>h</w:t>
            </w:r>
            <w:r w:rsidRPr="000334AA">
              <w:rPr>
                <w:rFonts w:cs="Times New Roman"/>
                <w:color w:val="002060"/>
                <w:spacing w:val="27"/>
                <w:sz w:val="20"/>
                <w:szCs w:val="20"/>
              </w:rPr>
              <w:t xml:space="preserve"> </w:t>
            </w:r>
            <w:r w:rsidRPr="000334AA">
              <w:rPr>
                <w:rFonts w:cs="Times New Roman"/>
                <w:color w:val="002060"/>
                <w:spacing w:val="-2"/>
                <w:sz w:val="20"/>
                <w:szCs w:val="20"/>
              </w:rPr>
              <w:t>Pa</w:t>
            </w:r>
            <w:r w:rsidRPr="000334AA">
              <w:rPr>
                <w:rFonts w:cs="Times New Roman"/>
                <w:color w:val="002060"/>
                <w:spacing w:val="-3"/>
                <w:sz w:val="20"/>
                <w:szCs w:val="20"/>
              </w:rPr>
              <w:t>t</w:t>
            </w:r>
            <w:r w:rsidRPr="000334AA">
              <w:rPr>
                <w:rFonts w:cs="Times New Roman"/>
                <w:color w:val="002060"/>
                <w:spacing w:val="-1"/>
                <w:sz w:val="20"/>
                <w:szCs w:val="20"/>
              </w:rPr>
              <w:t>i</w:t>
            </w:r>
            <w:r w:rsidRPr="000334AA">
              <w:rPr>
                <w:rFonts w:cs="Times New Roman"/>
                <w:color w:val="002060"/>
                <w:spacing w:val="-2"/>
                <w:sz w:val="20"/>
                <w:szCs w:val="20"/>
              </w:rPr>
              <w:t>ën</w:t>
            </w:r>
            <w:r w:rsidRPr="000334AA">
              <w:rPr>
                <w:rFonts w:cs="Times New Roman"/>
                <w:color w:val="002060"/>
                <w:spacing w:val="-1"/>
                <w:sz w:val="20"/>
                <w:szCs w:val="20"/>
              </w:rPr>
              <w:t>t</w:t>
            </w:r>
            <w:r w:rsidRPr="000334AA">
              <w:rPr>
                <w:rFonts w:cs="Times New Roman"/>
                <w:color w:val="002060"/>
                <w:spacing w:val="-2"/>
                <w:sz w:val="20"/>
                <w:szCs w:val="20"/>
              </w:rPr>
              <w:t>e</w:t>
            </w:r>
            <w:r w:rsidRPr="000334AA">
              <w:rPr>
                <w:rFonts w:cs="Times New Roman"/>
                <w:color w:val="002060"/>
                <w:sz w:val="20"/>
                <w:szCs w:val="20"/>
              </w:rPr>
              <w:t>n</w:t>
            </w:r>
            <w:r w:rsidRPr="000334AA">
              <w:rPr>
                <w:rFonts w:cs="Times New Roman"/>
                <w:color w:val="002060"/>
                <w:spacing w:val="19"/>
                <w:sz w:val="20"/>
                <w:szCs w:val="20"/>
              </w:rPr>
              <w:t xml:space="preserve"> </w:t>
            </w:r>
            <w:r w:rsidRPr="000334AA">
              <w:rPr>
                <w:rFonts w:cs="Times New Roman"/>
                <w:color w:val="002060"/>
                <w:spacing w:val="-3"/>
                <w:w w:val="103"/>
                <w:sz w:val="20"/>
                <w:szCs w:val="20"/>
              </w:rPr>
              <w:t>D</w:t>
            </w:r>
            <w:r w:rsidRPr="000334AA">
              <w:rPr>
                <w:rFonts w:cs="Times New Roman"/>
                <w:color w:val="002060"/>
                <w:spacing w:val="-2"/>
                <w:w w:val="103"/>
                <w:sz w:val="20"/>
                <w:szCs w:val="20"/>
              </w:rPr>
              <w:t>oss</w:t>
            </w:r>
            <w:r w:rsidRPr="000334AA">
              <w:rPr>
                <w:rFonts w:cs="Times New Roman"/>
                <w:color w:val="002060"/>
                <w:spacing w:val="-1"/>
                <w:w w:val="103"/>
                <w:sz w:val="20"/>
                <w:szCs w:val="20"/>
              </w:rPr>
              <w:t>i</w:t>
            </w:r>
            <w:r w:rsidRPr="000334AA">
              <w:rPr>
                <w:rFonts w:cs="Times New Roman"/>
                <w:color w:val="002060"/>
                <w:spacing w:val="-4"/>
                <w:w w:val="103"/>
                <w:sz w:val="20"/>
                <w:szCs w:val="20"/>
              </w:rPr>
              <w:t>e</w:t>
            </w:r>
            <w:r w:rsidRPr="000334AA">
              <w:rPr>
                <w:rFonts w:cs="Times New Roman"/>
                <w:color w:val="002060"/>
                <w:spacing w:val="-1"/>
                <w:w w:val="103"/>
                <w:sz w:val="20"/>
                <w:szCs w:val="20"/>
              </w:rPr>
              <w:t>r</w:t>
            </w:r>
          </w:p>
        </w:tc>
        <w:tc>
          <w:tcPr>
            <w:tcW w:w="2813" w:type="pct"/>
          </w:tcPr>
          <w:p w:rsidR="006606C1" w:rsidRPr="000334AA" w:rsidRDefault="006606C1" w:rsidP="006606C1">
            <w:pPr>
              <w:autoSpaceDE w:val="0"/>
              <w:autoSpaceDN w:val="0"/>
              <w:adjustRightInd w:val="0"/>
              <w:ind w:right="-20"/>
              <w:rPr>
                <w:rFonts w:cs="Times New Roman"/>
                <w:color w:val="002060"/>
                <w:sz w:val="20"/>
                <w:szCs w:val="20"/>
              </w:rPr>
            </w:pPr>
          </w:p>
        </w:tc>
      </w:tr>
      <w:tr w:rsidR="006606C1" w:rsidTr="00E237DA">
        <w:tc>
          <w:tcPr>
            <w:tcW w:w="2187" w:type="pct"/>
          </w:tcPr>
          <w:p w:rsidR="006606C1" w:rsidRPr="000334AA" w:rsidRDefault="006606C1" w:rsidP="004B362A">
            <w:pPr>
              <w:pStyle w:val="Lijstalinea"/>
              <w:numPr>
                <w:ilvl w:val="0"/>
                <w:numId w:val="3"/>
              </w:numPr>
              <w:autoSpaceDE w:val="0"/>
              <w:autoSpaceDN w:val="0"/>
              <w:adjustRightInd w:val="0"/>
              <w:ind w:right="516"/>
              <w:rPr>
                <w:rFonts w:cstheme="minorHAnsi"/>
                <w:color w:val="002060"/>
                <w:sz w:val="20"/>
                <w:szCs w:val="20"/>
              </w:rPr>
            </w:pPr>
            <w:r w:rsidRPr="000334AA">
              <w:rPr>
                <w:rFonts w:cstheme="minorHAnsi"/>
                <w:color w:val="002060"/>
                <w:spacing w:val="-4"/>
                <w:sz w:val="20"/>
                <w:szCs w:val="20"/>
              </w:rPr>
              <w:t>I</w:t>
            </w:r>
            <w:r w:rsidRPr="000334AA">
              <w:rPr>
                <w:rFonts w:cstheme="minorHAnsi"/>
                <w:color w:val="002060"/>
                <w:spacing w:val="-2"/>
                <w:sz w:val="20"/>
                <w:szCs w:val="20"/>
              </w:rPr>
              <w:t>n</w:t>
            </w:r>
            <w:r w:rsidRPr="000334AA">
              <w:rPr>
                <w:rFonts w:cstheme="minorHAnsi"/>
                <w:color w:val="002060"/>
                <w:spacing w:val="-1"/>
                <w:sz w:val="20"/>
                <w:szCs w:val="20"/>
              </w:rPr>
              <w:t>tr</w:t>
            </w:r>
            <w:r w:rsidRPr="000334AA">
              <w:rPr>
                <w:rFonts w:cstheme="minorHAnsi"/>
                <w:color w:val="002060"/>
                <w:spacing w:val="-2"/>
                <w:sz w:val="20"/>
                <w:szCs w:val="20"/>
              </w:rPr>
              <w:t>oduc</w:t>
            </w:r>
            <w:r w:rsidRPr="000334AA">
              <w:rPr>
                <w:rFonts w:cstheme="minorHAnsi"/>
                <w:color w:val="002060"/>
                <w:spacing w:val="-1"/>
                <w:sz w:val="20"/>
                <w:szCs w:val="20"/>
              </w:rPr>
              <w:t>ti</w:t>
            </w:r>
            <w:r w:rsidRPr="000334AA">
              <w:rPr>
                <w:rFonts w:cstheme="minorHAnsi"/>
                <w:color w:val="002060"/>
                <w:sz w:val="20"/>
                <w:szCs w:val="20"/>
              </w:rPr>
              <w:t>e</w:t>
            </w:r>
            <w:r w:rsidRPr="000334AA">
              <w:rPr>
                <w:rFonts w:cstheme="minorHAnsi"/>
                <w:color w:val="002060"/>
                <w:spacing w:val="24"/>
                <w:sz w:val="20"/>
                <w:szCs w:val="20"/>
              </w:rPr>
              <w:t xml:space="preserve"> </w:t>
            </w:r>
            <w:r w:rsidRPr="000334AA">
              <w:rPr>
                <w:rFonts w:cstheme="minorHAnsi"/>
                <w:color w:val="002060"/>
                <w:spacing w:val="-5"/>
                <w:sz w:val="20"/>
                <w:szCs w:val="20"/>
              </w:rPr>
              <w:t>v</w:t>
            </w:r>
            <w:r w:rsidRPr="000334AA">
              <w:rPr>
                <w:rFonts w:cstheme="minorHAnsi"/>
                <w:color w:val="002060"/>
                <w:spacing w:val="-2"/>
                <w:sz w:val="20"/>
                <w:szCs w:val="20"/>
              </w:rPr>
              <w:t>a</w:t>
            </w:r>
            <w:r w:rsidRPr="000334AA">
              <w:rPr>
                <w:rFonts w:cstheme="minorHAnsi"/>
                <w:color w:val="002060"/>
                <w:sz w:val="20"/>
                <w:szCs w:val="20"/>
              </w:rPr>
              <w:t>n</w:t>
            </w:r>
            <w:r w:rsidRPr="000334AA">
              <w:rPr>
                <w:rFonts w:cstheme="minorHAnsi"/>
                <w:color w:val="002060"/>
                <w:spacing w:val="7"/>
                <w:sz w:val="20"/>
                <w:szCs w:val="20"/>
              </w:rPr>
              <w:t xml:space="preserve"> </w:t>
            </w:r>
            <w:r w:rsidRPr="000334AA">
              <w:rPr>
                <w:rFonts w:cstheme="minorHAnsi"/>
                <w:color w:val="002060"/>
                <w:spacing w:val="-2"/>
                <w:sz w:val="20"/>
                <w:szCs w:val="20"/>
              </w:rPr>
              <w:t>d</w:t>
            </w:r>
            <w:r w:rsidRPr="000334AA">
              <w:rPr>
                <w:rFonts w:cstheme="minorHAnsi"/>
                <w:color w:val="002060"/>
                <w:sz w:val="20"/>
                <w:szCs w:val="20"/>
              </w:rPr>
              <w:t>e</w:t>
            </w:r>
            <w:r w:rsidRPr="000334AA">
              <w:rPr>
                <w:rFonts w:cstheme="minorHAnsi"/>
                <w:color w:val="002060"/>
                <w:spacing w:val="4"/>
                <w:sz w:val="20"/>
                <w:szCs w:val="20"/>
              </w:rPr>
              <w:t xml:space="preserve"> </w:t>
            </w:r>
            <w:r w:rsidRPr="000334AA">
              <w:rPr>
                <w:rFonts w:cstheme="minorHAnsi"/>
                <w:color w:val="002060"/>
                <w:spacing w:val="-2"/>
                <w:sz w:val="20"/>
                <w:szCs w:val="20"/>
              </w:rPr>
              <w:t>a</w:t>
            </w:r>
            <w:r w:rsidRPr="000334AA">
              <w:rPr>
                <w:rFonts w:cstheme="minorHAnsi"/>
                <w:color w:val="002060"/>
                <w:spacing w:val="-1"/>
                <w:sz w:val="20"/>
                <w:szCs w:val="20"/>
              </w:rPr>
              <w:t>i</w:t>
            </w:r>
            <w:r w:rsidRPr="000334AA">
              <w:rPr>
                <w:rFonts w:cstheme="minorHAnsi"/>
                <w:color w:val="002060"/>
                <w:spacing w:val="-2"/>
                <w:sz w:val="20"/>
                <w:szCs w:val="20"/>
              </w:rPr>
              <w:t>o</w:t>
            </w:r>
            <w:r w:rsidRPr="000334AA">
              <w:rPr>
                <w:rFonts w:cstheme="minorHAnsi"/>
                <w:color w:val="002060"/>
                <w:sz w:val="20"/>
                <w:szCs w:val="20"/>
              </w:rPr>
              <w:t>s</w:t>
            </w:r>
            <w:r w:rsidRPr="000334AA">
              <w:rPr>
                <w:rFonts w:cstheme="minorHAnsi"/>
                <w:color w:val="002060"/>
                <w:spacing w:val="8"/>
                <w:sz w:val="20"/>
                <w:szCs w:val="20"/>
              </w:rPr>
              <w:t xml:space="preserve"> </w:t>
            </w:r>
            <w:r w:rsidRPr="000334AA">
              <w:rPr>
                <w:rFonts w:cstheme="minorHAnsi"/>
                <w:color w:val="002060"/>
                <w:spacing w:val="-2"/>
                <w:sz w:val="20"/>
                <w:szCs w:val="20"/>
              </w:rPr>
              <w:t>o</w:t>
            </w:r>
            <w:r w:rsidRPr="000334AA">
              <w:rPr>
                <w:rFonts w:cstheme="minorHAnsi"/>
                <w:color w:val="002060"/>
                <w:sz w:val="20"/>
                <w:szCs w:val="20"/>
              </w:rPr>
              <w:t>p</w:t>
            </w:r>
            <w:r w:rsidRPr="000334AA">
              <w:rPr>
                <w:rFonts w:cstheme="minorHAnsi"/>
                <w:color w:val="002060"/>
                <w:spacing w:val="4"/>
                <w:sz w:val="20"/>
                <w:szCs w:val="20"/>
              </w:rPr>
              <w:t xml:space="preserve"> </w:t>
            </w:r>
            <w:r w:rsidRPr="000334AA">
              <w:rPr>
                <w:rFonts w:cstheme="minorHAnsi"/>
                <w:color w:val="002060"/>
                <w:spacing w:val="-2"/>
                <w:sz w:val="20"/>
                <w:szCs w:val="20"/>
              </w:rPr>
              <w:t>a</w:t>
            </w:r>
            <w:r w:rsidRPr="000334AA">
              <w:rPr>
                <w:rFonts w:cstheme="minorHAnsi"/>
                <w:color w:val="002060"/>
                <w:spacing w:val="-4"/>
                <w:sz w:val="20"/>
                <w:szCs w:val="20"/>
              </w:rPr>
              <w:t>f</w:t>
            </w:r>
            <w:r w:rsidRPr="000334AA">
              <w:rPr>
                <w:rFonts w:cstheme="minorHAnsi"/>
                <w:color w:val="002060"/>
                <w:spacing w:val="-2"/>
                <w:sz w:val="20"/>
                <w:szCs w:val="20"/>
              </w:rPr>
              <w:t>de</w:t>
            </w:r>
            <w:r w:rsidRPr="000334AA">
              <w:rPr>
                <w:rFonts w:cstheme="minorHAnsi"/>
                <w:color w:val="002060"/>
                <w:spacing w:val="-1"/>
                <w:sz w:val="20"/>
                <w:szCs w:val="20"/>
              </w:rPr>
              <w:t>li</w:t>
            </w:r>
            <w:r w:rsidRPr="000334AA">
              <w:rPr>
                <w:rFonts w:cstheme="minorHAnsi"/>
                <w:color w:val="002060"/>
                <w:spacing w:val="-2"/>
                <w:sz w:val="20"/>
                <w:szCs w:val="20"/>
              </w:rPr>
              <w:t>n</w:t>
            </w:r>
            <w:r w:rsidRPr="000334AA">
              <w:rPr>
                <w:rFonts w:cstheme="minorHAnsi"/>
                <w:color w:val="002060"/>
                <w:spacing w:val="-5"/>
                <w:sz w:val="20"/>
                <w:szCs w:val="20"/>
              </w:rPr>
              <w:t>g</w:t>
            </w:r>
            <w:r w:rsidRPr="000334AA">
              <w:rPr>
                <w:rFonts w:cstheme="minorHAnsi"/>
                <w:color w:val="002060"/>
                <w:spacing w:val="-2"/>
                <w:sz w:val="20"/>
                <w:szCs w:val="20"/>
              </w:rPr>
              <w:t>e</w:t>
            </w:r>
            <w:r w:rsidRPr="000334AA">
              <w:rPr>
                <w:rFonts w:cstheme="minorHAnsi"/>
                <w:color w:val="002060"/>
                <w:sz w:val="20"/>
                <w:szCs w:val="20"/>
              </w:rPr>
              <w:t>n:</w:t>
            </w:r>
          </w:p>
          <w:p w:rsidR="006606C1" w:rsidRPr="000334AA" w:rsidRDefault="006606C1" w:rsidP="00502B4D">
            <w:pPr>
              <w:pStyle w:val="Lijstalinea"/>
              <w:autoSpaceDE w:val="0"/>
              <w:autoSpaceDN w:val="0"/>
              <w:adjustRightInd w:val="0"/>
              <w:ind w:left="360" w:right="516"/>
              <w:rPr>
                <w:rFonts w:cs="Times New Roman"/>
                <w:color w:val="002060"/>
                <w:sz w:val="20"/>
                <w:szCs w:val="20"/>
              </w:rPr>
            </w:pPr>
            <w:r w:rsidRPr="000334AA">
              <w:rPr>
                <w:rFonts w:cstheme="minorHAnsi"/>
                <w:color w:val="002060"/>
                <w:spacing w:val="-1"/>
                <w:sz w:val="20"/>
                <w:szCs w:val="20"/>
              </w:rPr>
              <w:t>k</w:t>
            </w:r>
            <w:r w:rsidRPr="000334AA">
              <w:rPr>
                <w:rFonts w:cstheme="minorHAnsi"/>
                <w:color w:val="002060"/>
                <w:spacing w:val="-2"/>
                <w:sz w:val="20"/>
                <w:szCs w:val="20"/>
              </w:rPr>
              <w:t>enn</w:t>
            </w:r>
            <w:r w:rsidRPr="000334AA">
              <w:rPr>
                <w:rFonts w:cstheme="minorHAnsi"/>
                <w:color w:val="002060"/>
                <w:spacing w:val="-1"/>
                <w:sz w:val="20"/>
                <w:szCs w:val="20"/>
              </w:rPr>
              <w:t>i</w:t>
            </w:r>
            <w:r w:rsidRPr="000334AA">
              <w:rPr>
                <w:rFonts w:cstheme="minorHAnsi"/>
                <w:color w:val="002060"/>
                <w:spacing w:val="-2"/>
                <w:sz w:val="20"/>
                <w:szCs w:val="20"/>
              </w:rPr>
              <w:t>s</w:t>
            </w:r>
            <w:r w:rsidRPr="000334AA">
              <w:rPr>
                <w:rFonts w:cstheme="minorHAnsi"/>
                <w:color w:val="002060"/>
                <w:spacing w:val="-6"/>
                <w:sz w:val="20"/>
                <w:szCs w:val="20"/>
              </w:rPr>
              <w:t>m</w:t>
            </w:r>
            <w:r w:rsidRPr="000334AA">
              <w:rPr>
                <w:rFonts w:cstheme="minorHAnsi"/>
                <w:color w:val="002060"/>
                <w:spacing w:val="-2"/>
                <w:sz w:val="20"/>
                <w:szCs w:val="20"/>
              </w:rPr>
              <w:t>a</w:t>
            </w:r>
            <w:r w:rsidRPr="000334AA">
              <w:rPr>
                <w:rFonts w:cstheme="minorHAnsi"/>
                <w:color w:val="002060"/>
                <w:spacing w:val="-5"/>
                <w:sz w:val="20"/>
                <w:szCs w:val="20"/>
              </w:rPr>
              <w:t>k</w:t>
            </w:r>
            <w:r w:rsidRPr="000334AA">
              <w:rPr>
                <w:rFonts w:cstheme="minorHAnsi"/>
                <w:color w:val="002060"/>
                <w:spacing w:val="-2"/>
                <w:sz w:val="20"/>
                <w:szCs w:val="20"/>
              </w:rPr>
              <w:t>e</w:t>
            </w:r>
            <w:r w:rsidRPr="000334AA">
              <w:rPr>
                <w:rFonts w:cstheme="minorHAnsi"/>
                <w:color w:val="002060"/>
                <w:sz w:val="20"/>
                <w:szCs w:val="20"/>
              </w:rPr>
              <w:t>n</w:t>
            </w:r>
            <w:r w:rsidRPr="000334AA">
              <w:rPr>
                <w:rFonts w:cstheme="minorHAnsi"/>
                <w:color w:val="002060"/>
                <w:spacing w:val="31"/>
                <w:sz w:val="20"/>
                <w:szCs w:val="20"/>
              </w:rPr>
              <w:t xml:space="preserve"> </w:t>
            </w:r>
            <w:r w:rsidRPr="000334AA">
              <w:rPr>
                <w:rFonts w:cstheme="minorHAnsi"/>
                <w:color w:val="002060"/>
                <w:spacing w:val="-3"/>
                <w:sz w:val="20"/>
                <w:szCs w:val="20"/>
              </w:rPr>
              <w:t>m</w:t>
            </w:r>
            <w:r w:rsidRPr="000334AA">
              <w:rPr>
                <w:rFonts w:cstheme="minorHAnsi"/>
                <w:color w:val="002060"/>
                <w:spacing w:val="-2"/>
                <w:sz w:val="20"/>
                <w:szCs w:val="20"/>
              </w:rPr>
              <w:t>e</w:t>
            </w:r>
            <w:r w:rsidRPr="000334AA">
              <w:rPr>
                <w:rFonts w:cstheme="minorHAnsi"/>
                <w:color w:val="002060"/>
                <w:sz w:val="20"/>
                <w:szCs w:val="20"/>
              </w:rPr>
              <w:t xml:space="preserve">t </w:t>
            </w:r>
            <w:r w:rsidRPr="000334AA">
              <w:rPr>
                <w:rFonts w:cstheme="minorHAnsi"/>
                <w:color w:val="002060"/>
                <w:spacing w:val="-2"/>
                <w:sz w:val="20"/>
                <w:szCs w:val="20"/>
              </w:rPr>
              <w:t>ar</w:t>
            </w:r>
            <w:r w:rsidRPr="000334AA">
              <w:rPr>
                <w:rFonts w:cstheme="minorHAnsi"/>
                <w:color w:val="002060"/>
                <w:spacing w:val="-1"/>
                <w:sz w:val="20"/>
                <w:szCs w:val="20"/>
              </w:rPr>
              <w:t>t</w:t>
            </w:r>
            <w:r w:rsidRPr="000334AA">
              <w:rPr>
                <w:rFonts w:cstheme="minorHAnsi"/>
                <w:color w:val="002060"/>
                <w:spacing w:val="-2"/>
                <w:sz w:val="20"/>
                <w:szCs w:val="20"/>
              </w:rPr>
              <w:t>sen</w:t>
            </w:r>
            <w:r w:rsidRPr="000334AA">
              <w:rPr>
                <w:rFonts w:cstheme="minorHAnsi"/>
                <w:color w:val="002060"/>
                <w:sz w:val="20"/>
                <w:szCs w:val="20"/>
              </w:rPr>
              <w:t>,</w:t>
            </w:r>
            <w:r w:rsidRPr="000334AA">
              <w:rPr>
                <w:rFonts w:cstheme="minorHAnsi"/>
                <w:color w:val="002060"/>
                <w:spacing w:val="14"/>
                <w:sz w:val="20"/>
                <w:szCs w:val="20"/>
              </w:rPr>
              <w:t xml:space="preserve"> </w:t>
            </w:r>
            <w:r w:rsidRPr="000334AA">
              <w:rPr>
                <w:rFonts w:cstheme="minorHAnsi"/>
                <w:color w:val="002060"/>
                <w:spacing w:val="-2"/>
                <w:sz w:val="20"/>
                <w:szCs w:val="20"/>
              </w:rPr>
              <w:t>ander</w:t>
            </w:r>
            <w:r w:rsidRPr="000334AA">
              <w:rPr>
                <w:rFonts w:cstheme="minorHAnsi"/>
                <w:color w:val="002060"/>
                <w:sz w:val="20"/>
                <w:szCs w:val="20"/>
              </w:rPr>
              <w:t>e</w:t>
            </w:r>
            <w:r w:rsidRPr="000334AA">
              <w:rPr>
                <w:rFonts w:cstheme="minorHAnsi"/>
                <w:color w:val="002060"/>
                <w:spacing w:val="14"/>
                <w:sz w:val="20"/>
                <w:szCs w:val="20"/>
              </w:rPr>
              <w:t xml:space="preserve"> </w:t>
            </w:r>
            <w:r w:rsidRPr="000334AA">
              <w:rPr>
                <w:rFonts w:cstheme="minorHAnsi"/>
                <w:color w:val="002060"/>
                <w:spacing w:val="-2"/>
                <w:sz w:val="20"/>
                <w:szCs w:val="20"/>
              </w:rPr>
              <w:t>op</w:t>
            </w:r>
            <w:r w:rsidRPr="000334AA">
              <w:rPr>
                <w:rFonts w:cstheme="minorHAnsi"/>
                <w:color w:val="002060"/>
                <w:spacing w:val="-1"/>
                <w:sz w:val="20"/>
                <w:szCs w:val="20"/>
              </w:rPr>
              <w:t>l</w:t>
            </w:r>
            <w:r w:rsidRPr="000334AA">
              <w:rPr>
                <w:rFonts w:cstheme="minorHAnsi"/>
                <w:color w:val="002060"/>
                <w:spacing w:val="-2"/>
                <w:sz w:val="20"/>
                <w:szCs w:val="20"/>
              </w:rPr>
              <w:t>e</w:t>
            </w:r>
            <w:r w:rsidRPr="000334AA">
              <w:rPr>
                <w:rFonts w:cstheme="minorHAnsi"/>
                <w:color w:val="002060"/>
                <w:spacing w:val="-1"/>
                <w:sz w:val="20"/>
                <w:szCs w:val="20"/>
              </w:rPr>
              <w:t>i</w:t>
            </w:r>
            <w:r w:rsidRPr="000334AA">
              <w:rPr>
                <w:rFonts w:cstheme="minorHAnsi"/>
                <w:color w:val="002060"/>
                <w:spacing w:val="-5"/>
                <w:sz w:val="20"/>
                <w:szCs w:val="20"/>
              </w:rPr>
              <w:t>d</w:t>
            </w:r>
            <w:r w:rsidRPr="000334AA">
              <w:rPr>
                <w:rFonts w:cstheme="minorHAnsi"/>
                <w:color w:val="002060"/>
                <w:spacing w:val="-2"/>
                <w:sz w:val="20"/>
                <w:szCs w:val="20"/>
              </w:rPr>
              <w:t>ers, secretariaat,</w:t>
            </w:r>
            <w:r w:rsidRPr="000334AA">
              <w:rPr>
                <w:rFonts w:cstheme="minorHAnsi"/>
                <w:color w:val="002060"/>
                <w:spacing w:val="21"/>
                <w:sz w:val="20"/>
                <w:szCs w:val="20"/>
              </w:rPr>
              <w:t xml:space="preserve"> </w:t>
            </w:r>
            <w:r w:rsidRPr="000334AA">
              <w:rPr>
                <w:rFonts w:cstheme="minorHAnsi"/>
                <w:color w:val="002060"/>
                <w:spacing w:val="-6"/>
                <w:sz w:val="20"/>
                <w:szCs w:val="20"/>
              </w:rPr>
              <w:t>m</w:t>
            </w:r>
            <w:r w:rsidRPr="000334AA">
              <w:rPr>
                <w:rFonts w:cstheme="minorHAnsi"/>
                <w:color w:val="002060"/>
                <w:spacing w:val="-2"/>
                <w:sz w:val="20"/>
                <w:szCs w:val="20"/>
              </w:rPr>
              <w:t>ed</w:t>
            </w:r>
            <w:r w:rsidRPr="000334AA">
              <w:rPr>
                <w:rFonts w:cstheme="minorHAnsi"/>
                <w:color w:val="002060"/>
                <w:sz w:val="20"/>
                <w:szCs w:val="20"/>
              </w:rPr>
              <w:t>e</w:t>
            </w:r>
            <w:r w:rsidRPr="000334AA">
              <w:rPr>
                <w:rFonts w:cstheme="minorHAnsi"/>
                <w:color w:val="002060"/>
                <w:spacing w:val="-3"/>
                <w:sz w:val="20"/>
                <w:szCs w:val="20"/>
              </w:rPr>
              <w:t>w</w:t>
            </w:r>
            <w:r w:rsidRPr="000334AA">
              <w:rPr>
                <w:rFonts w:cstheme="minorHAnsi"/>
                <w:color w:val="002060"/>
                <w:spacing w:val="-2"/>
                <w:sz w:val="20"/>
                <w:szCs w:val="20"/>
              </w:rPr>
              <w:t>er</w:t>
            </w:r>
            <w:r w:rsidRPr="000334AA">
              <w:rPr>
                <w:rFonts w:cstheme="minorHAnsi"/>
                <w:color w:val="002060"/>
                <w:spacing w:val="-5"/>
                <w:sz w:val="20"/>
                <w:szCs w:val="20"/>
              </w:rPr>
              <w:t>k</w:t>
            </w:r>
            <w:r w:rsidRPr="000334AA">
              <w:rPr>
                <w:rFonts w:cstheme="minorHAnsi"/>
                <w:color w:val="002060"/>
                <w:spacing w:val="-2"/>
                <w:sz w:val="20"/>
                <w:szCs w:val="20"/>
              </w:rPr>
              <w:t>er</w:t>
            </w:r>
            <w:r w:rsidRPr="000334AA">
              <w:rPr>
                <w:rFonts w:cstheme="minorHAnsi"/>
                <w:color w:val="002060"/>
                <w:sz w:val="20"/>
                <w:szCs w:val="20"/>
              </w:rPr>
              <w:t>s</w:t>
            </w:r>
            <w:r w:rsidRPr="000334AA">
              <w:rPr>
                <w:rFonts w:cstheme="minorHAnsi"/>
                <w:color w:val="002060"/>
                <w:spacing w:val="32"/>
                <w:sz w:val="20"/>
                <w:szCs w:val="20"/>
              </w:rPr>
              <w:t xml:space="preserve"> </w:t>
            </w:r>
            <w:r w:rsidRPr="000334AA">
              <w:rPr>
                <w:rFonts w:cstheme="minorHAnsi"/>
                <w:color w:val="002060"/>
                <w:spacing w:val="-5"/>
                <w:w w:val="103"/>
                <w:sz w:val="20"/>
                <w:szCs w:val="20"/>
              </w:rPr>
              <w:t>v</w:t>
            </w:r>
            <w:r w:rsidRPr="000334AA">
              <w:rPr>
                <w:rFonts w:cstheme="minorHAnsi"/>
                <w:color w:val="002060"/>
                <w:spacing w:val="-2"/>
                <w:w w:val="103"/>
                <w:sz w:val="20"/>
                <w:szCs w:val="20"/>
              </w:rPr>
              <w:t>a</w:t>
            </w:r>
            <w:r w:rsidRPr="000334AA">
              <w:rPr>
                <w:rFonts w:cstheme="minorHAnsi"/>
                <w:color w:val="002060"/>
                <w:w w:val="103"/>
                <w:sz w:val="20"/>
                <w:szCs w:val="20"/>
              </w:rPr>
              <w:t>n</w:t>
            </w:r>
            <w:r w:rsidRPr="000334AA">
              <w:rPr>
                <w:rFonts w:cstheme="minorHAnsi"/>
                <w:color w:val="002060"/>
                <w:spacing w:val="-2"/>
                <w:sz w:val="20"/>
                <w:szCs w:val="20"/>
              </w:rPr>
              <w:t xml:space="preserve"> </w:t>
            </w:r>
            <w:r w:rsidRPr="000334AA">
              <w:rPr>
                <w:rFonts w:cstheme="minorHAnsi"/>
                <w:color w:val="002060"/>
                <w:spacing w:val="-2"/>
                <w:w w:val="103"/>
                <w:sz w:val="20"/>
                <w:szCs w:val="20"/>
              </w:rPr>
              <w:t>afdelin</w:t>
            </w:r>
            <w:r w:rsidRPr="000334AA">
              <w:rPr>
                <w:rFonts w:cstheme="minorHAnsi"/>
                <w:color w:val="002060"/>
                <w:spacing w:val="-5"/>
                <w:w w:val="103"/>
                <w:sz w:val="20"/>
                <w:szCs w:val="20"/>
              </w:rPr>
              <w:t>g</w:t>
            </w:r>
            <w:r w:rsidRPr="000334AA">
              <w:rPr>
                <w:rFonts w:cstheme="minorHAnsi"/>
                <w:color w:val="002060"/>
                <w:spacing w:val="-2"/>
                <w:w w:val="103"/>
                <w:sz w:val="20"/>
                <w:szCs w:val="20"/>
              </w:rPr>
              <w:t>e</w:t>
            </w:r>
            <w:r w:rsidRPr="000334AA">
              <w:rPr>
                <w:rFonts w:cstheme="minorHAnsi"/>
                <w:color w:val="002060"/>
                <w:w w:val="103"/>
                <w:sz w:val="20"/>
                <w:szCs w:val="20"/>
              </w:rPr>
              <w:t>n</w:t>
            </w:r>
            <w:r w:rsidRPr="000334AA">
              <w:rPr>
                <w:rFonts w:cstheme="minorHAnsi"/>
                <w:color w:val="002060"/>
                <w:sz w:val="20"/>
                <w:szCs w:val="20"/>
              </w:rPr>
              <w:t>, p</w:t>
            </w:r>
            <w:r w:rsidRPr="000334AA">
              <w:rPr>
                <w:rFonts w:cstheme="minorHAnsi"/>
                <w:color w:val="002060"/>
                <w:spacing w:val="-2"/>
                <w:sz w:val="20"/>
                <w:szCs w:val="20"/>
              </w:rPr>
              <w:t>ara</w:t>
            </w:r>
            <w:r w:rsidRPr="000334AA">
              <w:rPr>
                <w:rFonts w:cstheme="minorHAnsi"/>
                <w:color w:val="002060"/>
                <w:spacing w:val="-6"/>
                <w:sz w:val="20"/>
                <w:szCs w:val="20"/>
              </w:rPr>
              <w:t>m</w:t>
            </w:r>
            <w:r w:rsidRPr="000334AA">
              <w:rPr>
                <w:rFonts w:cstheme="minorHAnsi"/>
                <w:color w:val="002060"/>
                <w:spacing w:val="-2"/>
                <w:sz w:val="20"/>
                <w:szCs w:val="20"/>
              </w:rPr>
              <w:t>ed</w:t>
            </w:r>
            <w:r w:rsidRPr="000334AA">
              <w:rPr>
                <w:rFonts w:cstheme="minorHAnsi"/>
                <w:color w:val="002060"/>
                <w:spacing w:val="-1"/>
                <w:sz w:val="20"/>
                <w:szCs w:val="20"/>
              </w:rPr>
              <w:t>i</w:t>
            </w:r>
            <w:r w:rsidRPr="000334AA">
              <w:rPr>
                <w:rFonts w:cstheme="minorHAnsi"/>
                <w:color w:val="002060"/>
                <w:spacing w:val="-2"/>
                <w:sz w:val="20"/>
                <w:szCs w:val="20"/>
              </w:rPr>
              <w:t>sch</w:t>
            </w:r>
            <w:r w:rsidRPr="000334AA">
              <w:rPr>
                <w:rFonts w:cstheme="minorHAnsi"/>
                <w:color w:val="002060"/>
                <w:sz w:val="20"/>
                <w:szCs w:val="20"/>
              </w:rPr>
              <w:t>e</w:t>
            </w:r>
            <w:r w:rsidRPr="000334AA">
              <w:rPr>
                <w:rFonts w:cstheme="minorHAnsi"/>
                <w:color w:val="002060"/>
                <w:spacing w:val="31"/>
                <w:sz w:val="20"/>
                <w:szCs w:val="20"/>
              </w:rPr>
              <w:t xml:space="preserve"> </w:t>
            </w:r>
            <w:r w:rsidRPr="000334AA">
              <w:rPr>
                <w:rFonts w:cstheme="minorHAnsi"/>
                <w:color w:val="002060"/>
                <w:spacing w:val="-2"/>
                <w:sz w:val="20"/>
                <w:szCs w:val="20"/>
              </w:rPr>
              <w:t>d</w:t>
            </w:r>
            <w:r w:rsidRPr="000334AA">
              <w:rPr>
                <w:rFonts w:cstheme="minorHAnsi"/>
                <w:color w:val="002060"/>
                <w:spacing w:val="-1"/>
                <w:sz w:val="20"/>
                <w:szCs w:val="20"/>
              </w:rPr>
              <w:t>i</w:t>
            </w:r>
            <w:r w:rsidRPr="000334AA">
              <w:rPr>
                <w:rFonts w:cstheme="minorHAnsi"/>
                <w:color w:val="002060"/>
                <w:spacing w:val="-2"/>
                <w:sz w:val="20"/>
                <w:szCs w:val="20"/>
              </w:rPr>
              <w:t>ens</w:t>
            </w:r>
            <w:r w:rsidRPr="000334AA">
              <w:rPr>
                <w:rFonts w:cstheme="minorHAnsi"/>
                <w:color w:val="002060"/>
                <w:spacing w:val="-1"/>
                <w:sz w:val="20"/>
                <w:szCs w:val="20"/>
              </w:rPr>
              <w:t>t</w:t>
            </w:r>
            <w:r w:rsidRPr="000334AA">
              <w:rPr>
                <w:rFonts w:cstheme="minorHAnsi"/>
                <w:color w:val="002060"/>
                <w:spacing w:val="-2"/>
                <w:sz w:val="20"/>
                <w:szCs w:val="20"/>
              </w:rPr>
              <w:t>en</w:t>
            </w:r>
            <w:r w:rsidRPr="000334AA">
              <w:rPr>
                <w:rFonts w:cstheme="minorHAnsi"/>
                <w:color w:val="002060"/>
                <w:sz w:val="20"/>
                <w:szCs w:val="20"/>
              </w:rPr>
              <w:t>,</w:t>
            </w:r>
            <w:r w:rsidRPr="000334AA">
              <w:rPr>
                <w:rFonts w:cstheme="minorHAnsi"/>
                <w:color w:val="002060"/>
                <w:spacing w:val="19"/>
                <w:sz w:val="20"/>
                <w:szCs w:val="20"/>
              </w:rPr>
              <w:t xml:space="preserve"> </w:t>
            </w:r>
            <w:r w:rsidRPr="000334AA">
              <w:rPr>
                <w:rFonts w:cstheme="minorHAnsi"/>
                <w:color w:val="002060"/>
                <w:spacing w:val="-2"/>
                <w:w w:val="103"/>
                <w:sz w:val="20"/>
                <w:szCs w:val="20"/>
              </w:rPr>
              <w:t>e</w:t>
            </w:r>
            <w:r w:rsidRPr="000334AA">
              <w:rPr>
                <w:rFonts w:cstheme="minorHAnsi"/>
                <w:color w:val="002060"/>
                <w:spacing w:val="-1"/>
                <w:w w:val="103"/>
                <w:sz w:val="20"/>
                <w:szCs w:val="20"/>
              </w:rPr>
              <w:t>t</w:t>
            </w:r>
            <w:r w:rsidRPr="000334AA">
              <w:rPr>
                <w:rFonts w:cstheme="minorHAnsi"/>
                <w:color w:val="002060"/>
                <w:spacing w:val="-2"/>
                <w:w w:val="103"/>
                <w:sz w:val="20"/>
                <w:szCs w:val="20"/>
              </w:rPr>
              <w:t>c.</w:t>
            </w:r>
          </w:p>
        </w:tc>
        <w:tc>
          <w:tcPr>
            <w:tcW w:w="2813" w:type="pct"/>
          </w:tcPr>
          <w:p w:rsidR="006606C1" w:rsidRPr="000334AA" w:rsidRDefault="006606C1">
            <w:pPr>
              <w:rPr>
                <w:rFonts w:cs="Times New Roman"/>
                <w:color w:val="002060"/>
                <w:sz w:val="20"/>
                <w:szCs w:val="20"/>
              </w:rPr>
            </w:pPr>
          </w:p>
          <w:p w:rsidR="006606C1" w:rsidRPr="000334AA" w:rsidRDefault="006606C1" w:rsidP="00502B4D">
            <w:pPr>
              <w:pStyle w:val="Lijstalinea"/>
              <w:autoSpaceDE w:val="0"/>
              <w:autoSpaceDN w:val="0"/>
              <w:adjustRightInd w:val="0"/>
              <w:ind w:left="360" w:right="516"/>
              <w:rPr>
                <w:rFonts w:cs="Times New Roman"/>
                <w:color w:val="002060"/>
                <w:sz w:val="20"/>
                <w:szCs w:val="20"/>
              </w:rPr>
            </w:pPr>
          </w:p>
        </w:tc>
      </w:tr>
      <w:tr w:rsidR="006606C1" w:rsidTr="00E237DA">
        <w:tc>
          <w:tcPr>
            <w:tcW w:w="2187" w:type="pct"/>
          </w:tcPr>
          <w:p w:rsidR="006606C1" w:rsidRPr="000334AA" w:rsidRDefault="006606C1" w:rsidP="00B967FC">
            <w:pPr>
              <w:pStyle w:val="Lijstalinea"/>
              <w:numPr>
                <w:ilvl w:val="0"/>
                <w:numId w:val="3"/>
              </w:numPr>
              <w:autoSpaceDE w:val="0"/>
              <w:autoSpaceDN w:val="0"/>
              <w:adjustRightInd w:val="0"/>
              <w:spacing w:before="11"/>
              <w:ind w:right="164"/>
              <w:rPr>
                <w:rFonts w:cs="Times New Roman"/>
                <w:color w:val="002060"/>
                <w:spacing w:val="15"/>
                <w:sz w:val="20"/>
                <w:szCs w:val="20"/>
              </w:rPr>
            </w:pPr>
            <w:r w:rsidRPr="000334AA">
              <w:rPr>
                <w:rFonts w:cs="Times New Roman"/>
                <w:color w:val="002060"/>
                <w:spacing w:val="-2"/>
                <w:sz w:val="20"/>
                <w:szCs w:val="20"/>
              </w:rPr>
              <w:t>Consu</w:t>
            </w:r>
            <w:r w:rsidRPr="000334AA">
              <w:rPr>
                <w:rFonts w:cs="Times New Roman"/>
                <w:color w:val="002060"/>
                <w:spacing w:val="-1"/>
                <w:sz w:val="20"/>
                <w:szCs w:val="20"/>
              </w:rPr>
              <w:t>lt</w:t>
            </w:r>
            <w:r w:rsidRPr="000334AA">
              <w:rPr>
                <w:rFonts w:cs="Times New Roman"/>
                <w:color w:val="002060"/>
                <w:spacing w:val="-4"/>
                <w:sz w:val="20"/>
                <w:szCs w:val="20"/>
              </w:rPr>
              <w:t>e</w:t>
            </w:r>
            <w:r w:rsidRPr="000334AA">
              <w:rPr>
                <w:rFonts w:cs="Times New Roman"/>
                <w:color w:val="002060"/>
                <w:spacing w:val="-2"/>
                <w:sz w:val="20"/>
                <w:szCs w:val="20"/>
              </w:rPr>
              <w:t>re</w:t>
            </w:r>
            <w:r w:rsidRPr="000334AA">
              <w:rPr>
                <w:rFonts w:cs="Times New Roman"/>
                <w:color w:val="002060"/>
                <w:sz w:val="20"/>
                <w:szCs w:val="20"/>
              </w:rPr>
              <w:t>n</w:t>
            </w:r>
            <w:r w:rsidRPr="000334AA">
              <w:rPr>
                <w:rFonts w:cs="Times New Roman"/>
                <w:color w:val="002060"/>
                <w:spacing w:val="26"/>
                <w:sz w:val="20"/>
                <w:szCs w:val="20"/>
              </w:rPr>
              <w:t xml:space="preserve"> </w:t>
            </w:r>
            <w:r w:rsidRPr="000334AA">
              <w:rPr>
                <w:rFonts w:cs="Times New Roman"/>
                <w:color w:val="002060"/>
                <w:spacing w:val="-5"/>
                <w:sz w:val="20"/>
                <w:szCs w:val="20"/>
              </w:rPr>
              <w:t>v</w:t>
            </w:r>
            <w:r w:rsidRPr="000334AA">
              <w:rPr>
                <w:rFonts w:cs="Times New Roman"/>
                <w:color w:val="002060"/>
                <w:spacing w:val="-2"/>
                <w:sz w:val="20"/>
                <w:szCs w:val="20"/>
              </w:rPr>
              <w:t>a</w:t>
            </w:r>
            <w:r w:rsidRPr="000334AA">
              <w:rPr>
                <w:rFonts w:cs="Times New Roman"/>
                <w:color w:val="002060"/>
                <w:sz w:val="20"/>
                <w:szCs w:val="20"/>
              </w:rPr>
              <w:t>n</w:t>
            </w:r>
            <w:r w:rsidRPr="000334AA">
              <w:rPr>
                <w:rFonts w:cs="Times New Roman"/>
                <w:color w:val="002060"/>
                <w:spacing w:val="7"/>
                <w:sz w:val="20"/>
                <w:szCs w:val="20"/>
              </w:rPr>
              <w:t xml:space="preserve"> </w:t>
            </w:r>
            <w:r w:rsidRPr="000334AA">
              <w:rPr>
                <w:rFonts w:cs="Times New Roman"/>
                <w:color w:val="002060"/>
                <w:spacing w:val="-2"/>
                <w:sz w:val="20"/>
                <w:szCs w:val="20"/>
              </w:rPr>
              <w:t>d</w:t>
            </w:r>
            <w:r w:rsidRPr="000334AA">
              <w:rPr>
                <w:rFonts w:cs="Times New Roman"/>
                <w:color w:val="002060"/>
                <w:sz w:val="20"/>
                <w:szCs w:val="20"/>
              </w:rPr>
              <w:t>e</w:t>
            </w:r>
            <w:r w:rsidRPr="000334AA">
              <w:rPr>
                <w:rFonts w:cs="Times New Roman"/>
                <w:color w:val="002060"/>
                <w:spacing w:val="4"/>
                <w:sz w:val="20"/>
                <w:szCs w:val="20"/>
              </w:rPr>
              <w:t xml:space="preserve"> </w:t>
            </w:r>
            <w:r w:rsidRPr="000334AA">
              <w:rPr>
                <w:rFonts w:cs="Times New Roman"/>
                <w:color w:val="002060"/>
                <w:spacing w:val="-2"/>
                <w:sz w:val="20"/>
                <w:szCs w:val="20"/>
              </w:rPr>
              <w:t>op</w:t>
            </w:r>
            <w:r w:rsidRPr="000334AA">
              <w:rPr>
                <w:rFonts w:cs="Times New Roman"/>
                <w:color w:val="002060"/>
                <w:spacing w:val="-1"/>
                <w:sz w:val="20"/>
                <w:szCs w:val="20"/>
              </w:rPr>
              <w:t>l</w:t>
            </w:r>
            <w:r w:rsidRPr="000334AA">
              <w:rPr>
                <w:rFonts w:cs="Times New Roman"/>
                <w:color w:val="002060"/>
                <w:spacing w:val="-2"/>
                <w:sz w:val="20"/>
                <w:szCs w:val="20"/>
              </w:rPr>
              <w:t>e</w:t>
            </w:r>
            <w:r w:rsidRPr="000334AA">
              <w:rPr>
                <w:rFonts w:cs="Times New Roman"/>
                <w:color w:val="002060"/>
                <w:spacing w:val="-1"/>
                <w:sz w:val="20"/>
                <w:szCs w:val="20"/>
              </w:rPr>
              <w:t>i</w:t>
            </w:r>
            <w:r w:rsidRPr="000334AA">
              <w:rPr>
                <w:rFonts w:cs="Times New Roman"/>
                <w:color w:val="002060"/>
                <w:spacing w:val="-2"/>
                <w:sz w:val="20"/>
                <w:szCs w:val="20"/>
              </w:rPr>
              <w:t>de</w:t>
            </w:r>
            <w:r w:rsidRPr="000334AA">
              <w:rPr>
                <w:rFonts w:cs="Times New Roman"/>
                <w:color w:val="002060"/>
                <w:sz w:val="20"/>
                <w:szCs w:val="20"/>
              </w:rPr>
              <w:t xml:space="preserve">r: </w:t>
            </w:r>
          </w:p>
          <w:p w:rsidR="00B967FC" w:rsidRPr="00B967FC" w:rsidRDefault="00B967FC" w:rsidP="00B967FC">
            <w:pPr>
              <w:pStyle w:val="Lijstalinea"/>
              <w:numPr>
                <w:ilvl w:val="0"/>
                <w:numId w:val="24"/>
              </w:numPr>
              <w:autoSpaceDE w:val="0"/>
              <w:autoSpaceDN w:val="0"/>
              <w:adjustRightInd w:val="0"/>
              <w:spacing w:before="11"/>
              <w:ind w:right="164"/>
              <w:rPr>
                <w:rFonts w:cs="Times New Roman"/>
                <w:color w:val="002060"/>
                <w:spacing w:val="15"/>
                <w:sz w:val="20"/>
                <w:szCs w:val="20"/>
              </w:rPr>
            </w:pPr>
            <w:r w:rsidRPr="00B967FC">
              <w:rPr>
                <w:rFonts w:cs="Times New Roman"/>
                <w:color w:val="002060"/>
                <w:spacing w:val="-3"/>
                <w:sz w:val="20"/>
                <w:szCs w:val="20"/>
              </w:rPr>
              <w:t>H</w:t>
            </w:r>
            <w:r w:rsidRPr="00B967FC">
              <w:rPr>
                <w:rFonts w:cs="Times New Roman"/>
                <w:color w:val="002060"/>
                <w:spacing w:val="-2"/>
                <w:sz w:val="20"/>
                <w:szCs w:val="20"/>
              </w:rPr>
              <w:t>o</w:t>
            </w:r>
            <w:r w:rsidRPr="00B967FC">
              <w:rPr>
                <w:rFonts w:cs="Times New Roman"/>
                <w:color w:val="002060"/>
                <w:sz w:val="20"/>
                <w:szCs w:val="20"/>
              </w:rPr>
              <w:t>e</w:t>
            </w:r>
            <w:r w:rsidRPr="00B967FC">
              <w:rPr>
                <w:rFonts w:cs="Times New Roman"/>
                <w:color w:val="002060"/>
                <w:spacing w:val="8"/>
                <w:sz w:val="20"/>
                <w:szCs w:val="20"/>
              </w:rPr>
              <w:t xml:space="preserve"> </w:t>
            </w:r>
            <w:r w:rsidRPr="00B967FC">
              <w:rPr>
                <w:rFonts w:cs="Times New Roman"/>
                <w:color w:val="002060"/>
                <w:spacing w:val="-1"/>
                <w:sz w:val="20"/>
                <w:szCs w:val="20"/>
              </w:rPr>
              <w:t>i</w:t>
            </w:r>
            <w:r w:rsidRPr="00B967FC">
              <w:rPr>
                <w:rFonts w:cs="Times New Roman"/>
                <w:color w:val="002060"/>
                <w:sz w:val="20"/>
                <w:szCs w:val="20"/>
              </w:rPr>
              <w:t>s</w:t>
            </w:r>
            <w:r w:rsidRPr="00B967FC">
              <w:rPr>
                <w:rFonts w:cs="Times New Roman"/>
                <w:color w:val="002060"/>
                <w:spacing w:val="2"/>
                <w:sz w:val="20"/>
                <w:szCs w:val="20"/>
              </w:rPr>
              <w:t xml:space="preserve"> </w:t>
            </w:r>
            <w:r w:rsidRPr="00B967FC">
              <w:rPr>
                <w:rFonts w:cs="Times New Roman"/>
                <w:color w:val="002060"/>
                <w:spacing w:val="-2"/>
                <w:sz w:val="20"/>
                <w:szCs w:val="20"/>
              </w:rPr>
              <w:t>d</w:t>
            </w:r>
            <w:r w:rsidRPr="00B967FC">
              <w:rPr>
                <w:rFonts w:cs="Times New Roman"/>
                <w:color w:val="002060"/>
                <w:sz w:val="20"/>
                <w:szCs w:val="20"/>
              </w:rPr>
              <w:t>e</w:t>
            </w:r>
            <w:r w:rsidRPr="00B967FC">
              <w:rPr>
                <w:rFonts w:cs="Times New Roman"/>
                <w:color w:val="002060"/>
                <w:spacing w:val="4"/>
                <w:sz w:val="20"/>
                <w:szCs w:val="20"/>
              </w:rPr>
              <w:t xml:space="preserve"> </w:t>
            </w:r>
            <w:r w:rsidRPr="00B967FC">
              <w:rPr>
                <w:rFonts w:cs="Times New Roman"/>
                <w:color w:val="002060"/>
                <w:spacing w:val="-2"/>
                <w:sz w:val="20"/>
                <w:szCs w:val="20"/>
              </w:rPr>
              <w:t>bere</w:t>
            </w:r>
            <w:r w:rsidRPr="00B967FC">
              <w:rPr>
                <w:rFonts w:cs="Times New Roman"/>
                <w:color w:val="002060"/>
                <w:spacing w:val="-1"/>
                <w:sz w:val="20"/>
                <w:szCs w:val="20"/>
              </w:rPr>
              <w:t>i</w:t>
            </w:r>
            <w:r w:rsidRPr="00B967FC">
              <w:rPr>
                <w:rFonts w:cs="Times New Roman"/>
                <w:color w:val="002060"/>
                <w:spacing w:val="-5"/>
                <w:sz w:val="20"/>
                <w:szCs w:val="20"/>
              </w:rPr>
              <w:t>k</w:t>
            </w:r>
            <w:r w:rsidRPr="00B967FC">
              <w:rPr>
                <w:rFonts w:cs="Times New Roman"/>
                <w:color w:val="002060"/>
                <w:spacing w:val="-2"/>
                <w:sz w:val="20"/>
                <w:szCs w:val="20"/>
              </w:rPr>
              <w:t>baarhe</w:t>
            </w:r>
            <w:r w:rsidRPr="00B967FC">
              <w:rPr>
                <w:rFonts w:cs="Times New Roman"/>
                <w:color w:val="002060"/>
                <w:spacing w:val="-1"/>
                <w:sz w:val="20"/>
                <w:szCs w:val="20"/>
              </w:rPr>
              <w:t>i</w:t>
            </w:r>
            <w:r w:rsidRPr="00B967FC">
              <w:rPr>
                <w:rFonts w:cs="Times New Roman"/>
                <w:color w:val="002060"/>
                <w:sz w:val="20"/>
                <w:szCs w:val="20"/>
              </w:rPr>
              <w:t>d</w:t>
            </w:r>
            <w:r w:rsidRPr="00B967FC">
              <w:rPr>
                <w:rFonts w:cs="Times New Roman"/>
                <w:color w:val="002060"/>
                <w:spacing w:val="33"/>
                <w:sz w:val="20"/>
                <w:szCs w:val="20"/>
              </w:rPr>
              <w:t xml:space="preserve"> </w:t>
            </w:r>
            <w:r w:rsidRPr="00B967FC">
              <w:rPr>
                <w:rFonts w:cs="Times New Roman"/>
                <w:color w:val="002060"/>
                <w:spacing w:val="-2"/>
                <w:sz w:val="20"/>
                <w:szCs w:val="20"/>
              </w:rPr>
              <w:t>e</w:t>
            </w:r>
            <w:r w:rsidRPr="00B967FC">
              <w:rPr>
                <w:rFonts w:cs="Times New Roman"/>
                <w:color w:val="002060"/>
                <w:sz w:val="20"/>
                <w:szCs w:val="20"/>
              </w:rPr>
              <w:t>n</w:t>
            </w:r>
            <w:r w:rsidRPr="00B967FC">
              <w:rPr>
                <w:rFonts w:cs="Times New Roman"/>
                <w:color w:val="002060"/>
                <w:spacing w:val="1"/>
                <w:sz w:val="20"/>
                <w:szCs w:val="20"/>
              </w:rPr>
              <w:t xml:space="preserve"> </w:t>
            </w:r>
            <w:r w:rsidRPr="00B967FC">
              <w:rPr>
                <w:rFonts w:cs="Times New Roman"/>
                <w:color w:val="002060"/>
                <w:spacing w:val="-2"/>
                <w:sz w:val="20"/>
                <w:szCs w:val="20"/>
              </w:rPr>
              <w:t>besch</w:t>
            </w:r>
            <w:r w:rsidRPr="00B967FC">
              <w:rPr>
                <w:rFonts w:cs="Times New Roman"/>
                <w:color w:val="002060"/>
                <w:spacing w:val="-1"/>
                <w:sz w:val="20"/>
                <w:szCs w:val="20"/>
              </w:rPr>
              <w:t>i</w:t>
            </w:r>
            <w:r w:rsidRPr="00B967FC">
              <w:rPr>
                <w:rFonts w:cs="Times New Roman"/>
                <w:color w:val="002060"/>
                <w:spacing w:val="-5"/>
                <w:sz w:val="20"/>
                <w:szCs w:val="20"/>
              </w:rPr>
              <w:t>k</w:t>
            </w:r>
            <w:r w:rsidRPr="00B967FC">
              <w:rPr>
                <w:rFonts w:cs="Times New Roman"/>
                <w:color w:val="002060"/>
                <w:spacing w:val="-2"/>
                <w:sz w:val="20"/>
                <w:szCs w:val="20"/>
              </w:rPr>
              <w:t>baarhe</w:t>
            </w:r>
            <w:r w:rsidRPr="00B967FC">
              <w:rPr>
                <w:rFonts w:cs="Times New Roman"/>
                <w:color w:val="002060"/>
                <w:spacing w:val="-1"/>
                <w:sz w:val="20"/>
                <w:szCs w:val="20"/>
              </w:rPr>
              <w:t>i</w:t>
            </w:r>
            <w:r w:rsidRPr="00B967FC">
              <w:rPr>
                <w:rFonts w:cs="Times New Roman"/>
                <w:color w:val="002060"/>
                <w:sz w:val="20"/>
                <w:szCs w:val="20"/>
              </w:rPr>
              <w:t>d</w:t>
            </w:r>
            <w:r w:rsidRPr="00B967FC">
              <w:rPr>
                <w:rFonts w:cs="Times New Roman"/>
                <w:color w:val="002060"/>
                <w:spacing w:val="40"/>
                <w:sz w:val="20"/>
                <w:szCs w:val="20"/>
              </w:rPr>
              <w:t xml:space="preserve"> </w:t>
            </w:r>
            <w:r w:rsidRPr="00B967FC">
              <w:rPr>
                <w:rFonts w:cs="Times New Roman"/>
                <w:color w:val="002060"/>
                <w:spacing w:val="-5"/>
                <w:sz w:val="20"/>
                <w:szCs w:val="20"/>
              </w:rPr>
              <w:t>v</w:t>
            </w:r>
            <w:r w:rsidRPr="00B967FC">
              <w:rPr>
                <w:rFonts w:cs="Times New Roman"/>
                <w:color w:val="002060"/>
                <w:spacing w:val="-2"/>
                <w:sz w:val="20"/>
                <w:szCs w:val="20"/>
              </w:rPr>
              <w:t>a</w:t>
            </w:r>
            <w:r w:rsidRPr="00B967FC">
              <w:rPr>
                <w:rFonts w:cs="Times New Roman"/>
                <w:color w:val="002060"/>
                <w:sz w:val="20"/>
                <w:szCs w:val="20"/>
              </w:rPr>
              <w:t>n</w:t>
            </w:r>
            <w:r w:rsidRPr="00B967FC">
              <w:rPr>
                <w:rFonts w:cs="Times New Roman"/>
                <w:color w:val="002060"/>
                <w:spacing w:val="7"/>
                <w:sz w:val="20"/>
                <w:szCs w:val="20"/>
              </w:rPr>
              <w:t xml:space="preserve"> </w:t>
            </w:r>
            <w:r w:rsidRPr="00B967FC">
              <w:rPr>
                <w:rFonts w:cs="Times New Roman"/>
                <w:color w:val="002060"/>
                <w:spacing w:val="-2"/>
                <w:sz w:val="20"/>
                <w:szCs w:val="20"/>
              </w:rPr>
              <w:t>d</w:t>
            </w:r>
            <w:r w:rsidRPr="00B967FC">
              <w:rPr>
                <w:rFonts w:cs="Times New Roman"/>
                <w:color w:val="002060"/>
                <w:sz w:val="20"/>
                <w:szCs w:val="20"/>
              </w:rPr>
              <w:t>e</w:t>
            </w:r>
            <w:r w:rsidRPr="00B967FC">
              <w:rPr>
                <w:rFonts w:cs="Times New Roman"/>
                <w:color w:val="002060"/>
                <w:spacing w:val="4"/>
                <w:sz w:val="20"/>
                <w:szCs w:val="20"/>
              </w:rPr>
              <w:t xml:space="preserve"> </w:t>
            </w:r>
            <w:r w:rsidRPr="00B967FC">
              <w:rPr>
                <w:rFonts w:cs="Times New Roman"/>
                <w:color w:val="002060"/>
                <w:spacing w:val="-2"/>
                <w:sz w:val="20"/>
                <w:szCs w:val="20"/>
              </w:rPr>
              <w:t>op</w:t>
            </w:r>
            <w:r w:rsidRPr="00B967FC">
              <w:rPr>
                <w:rFonts w:cs="Times New Roman"/>
                <w:color w:val="002060"/>
                <w:spacing w:val="-1"/>
                <w:sz w:val="20"/>
                <w:szCs w:val="20"/>
              </w:rPr>
              <w:t>l</w:t>
            </w:r>
            <w:r w:rsidRPr="00B967FC">
              <w:rPr>
                <w:rFonts w:cs="Times New Roman"/>
                <w:color w:val="002060"/>
                <w:spacing w:val="-2"/>
                <w:sz w:val="20"/>
                <w:szCs w:val="20"/>
              </w:rPr>
              <w:t>e</w:t>
            </w:r>
            <w:r w:rsidRPr="00B967FC">
              <w:rPr>
                <w:rFonts w:cs="Times New Roman"/>
                <w:color w:val="002060"/>
                <w:spacing w:val="-1"/>
                <w:sz w:val="20"/>
                <w:szCs w:val="20"/>
              </w:rPr>
              <w:t>i</w:t>
            </w:r>
            <w:r w:rsidRPr="00B967FC">
              <w:rPr>
                <w:rFonts w:cs="Times New Roman"/>
                <w:color w:val="002060"/>
                <w:spacing w:val="-2"/>
                <w:sz w:val="20"/>
                <w:szCs w:val="20"/>
              </w:rPr>
              <w:t>de</w:t>
            </w:r>
            <w:r w:rsidRPr="00B967FC">
              <w:rPr>
                <w:rFonts w:cs="Times New Roman"/>
                <w:color w:val="002060"/>
                <w:sz w:val="20"/>
                <w:szCs w:val="20"/>
              </w:rPr>
              <w:t>r</w:t>
            </w:r>
            <w:r w:rsidRPr="00B967FC">
              <w:rPr>
                <w:rFonts w:cs="Times New Roman"/>
                <w:color w:val="002060"/>
                <w:spacing w:val="18"/>
                <w:sz w:val="20"/>
                <w:szCs w:val="20"/>
              </w:rPr>
              <w:t xml:space="preserve"> </w:t>
            </w:r>
            <w:r w:rsidRPr="00B967FC">
              <w:rPr>
                <w:rFonts w:cs="Times New Roman"/>
                <w:color w:val="002060"/>
                <w:spacing w:val="-5"/>
                <w:w w:val="103"/>
                <w:sz w:val="20"/>
                <w:szCs w:val="20"/>
              </w:rPr>
              <w:t>g</w:t>
            </w:r>
            <w:r w:rsidRPr="00B967FC">
              <w:rPr>
                <w:rFonts w:cs="Times New Roman"/>
                <w:color w:val="002060"/>
                <w:spacing w:val="-2"/>
                <w:w w:val="103"/>
                <w:sz w:val="20"/>
                <w:szCs w:val="20"/>
              </w:rPr>
              <w:t>ere</w:t>
            </w:r>
            <w:r w:rsidRPr="00B967FC">
              <w:rPr>
                <w:rFonts w:cs="Times New Roman"/>
                <w:color w:val="002060"/>
                <w:spacing w:val="-5"/>
                <w:w w:val="103"/>
                <w:sz w:val="20"/>
                <w:szCs w:val="20"/>
              </w:rPr>
              <w:t>g</w:t>
            </w:r>
            <w:r w:rsidRPr="00B967FC">
              <w:rPr>
                <w:rFonts w:cs="Times New Roman"/>
                <w:color w:val="002060"/>
                <w:spacing w:val="-2"/>
                <w:w w:val="103"/>
                <w:sz w:val="20"/>
                <w:szCs w:val="20"/>
              </w:rPr>
              <w:t>e</w:t>
            </w:r>
            <w:r w:rsidRPr="00B967FC">
              <w:rPr>
                <w:rFonts w:cs="Times New Roman"/>
                <w:color w:val="002060"/>
                <w:spacing w:val="-1"/>
                <w:w w:val="103"/>
                <w:sz w:val="20"/>
                <w:szCs w:val="20"/>
              </w:rPr>
              <w:t>l</w:t>
            </w:r>
            <w:r w:rsidRPr="00B967FC">
              <w:rPr>
                <w:rFonts w:cs="Times New Roman"/>
                <w:color w:val="002060"/>
                <w:w w:val="103"/>
                <w:sz w:val="20"/>
                <w:szCs w:val="20"/>
              </w:rPr>
              <w:t>d</w:t>
            </w:r>
          </w:p>
          <w:p w:rsidR="006606C1" w:rsidRPr="00B967FC" w:rsidRDefault="00B967FC" w:rsidP="00B967FC">
            <w:pPr>
              <w:pStyle w:val="Lijstalinea"/>
              <w:numPr>
                <w:ilvl w:val="0"/>
                <w:numId w:val="24"/>
              </w:numPr>
              <w:autoSpaceDE w:val="0"/>
              <w:autoSpaceDN w:val="0"/>
              <w:adjustRightInd w:val="0"/>
              <w:spacing w:before="11"/>
              <w:ind w:right="164"/>
              <w:rPr>
                <w:rFonts w:cs="Times New Roman"/>
                <w:color w:val="002060"/>
                <w:spacing w:val="15"/>
                <w:sz w:val="20"/>
                <w:szCs w:val="20"/>
              </w:rPr>
            </w:pPr>
            <w:r w:rsidRPr="00B967FC">
              <w:rPr>
                <w:rFonts w:cs="Times New Roman"/>
                <w:color w:val="002060"/>
                <w:spacing w:val="-3"/>
                <w:sz w:val="20"/>
                <w:szCs w:val="20"/>
              </w:rPr>
              <w:t>A</w:t>
            </w:r>
            <w:r w:rsidRPr="00B967FC">
              <w:rPr>
                <w:rFonts w:cs="Times New Roman"/>
                <w:color w:val="002060"/>
                <w:spacing w:val="-1"/>
                <w:sz w:val="20"/>
                <w:szCs w:val="20"/>
              </w:rPr>
              <w:t>f</w:t>
            </w:r>
            <w:r w:rsidRPr="00B967FC">
              <w:rPr>
                <w:rFonts w:cs="Times New Roman"/>
                <w:color w:val="002060"/>
                <w:spacing w:val="-2"/>
                <w:sz w:val="20"/>
                <w:szCs w:val="20"/>
              </w:rPr>
              <w:t>spra</w:t>
            </w:r>
            <w:r w:rsidRPr="00B967FC">
              <w:rPr>
                <w:rFonts w:cs="Times New Roman"/>
                <w:color w:val="002060"/>
                <w:spacing w:val="-5"/>
                <w:sz w:val="20"/>
                <w:szCs w:val="20"/>
              </w:rPr>
              <w:t>k</w:t>
            </w:r>
            <w:r w:rsidRPr="00B967FC">
              <w:rPr>
                <w:rFonts w:cs="Times New Roman"/>
                <w:color w:val="002060"/>
                <w:spacing w:val="-2"/>
                <w:sz w:val="20"/>
                <w:szCs w:val="20"/>
              </w:rPr>
              <w:t>e</w:t>
            </w:r>
            <w:r w:rsidRPr="00B967FC">
              <w:rPr>
                <w:rFonts w:cs="Times New Roman"/>
                <w:color w:val="002060"/>
                <w:sz w:val="20"/>
                <w:szCs w:val="20"/>
              </w:rPr>
              <w:t>n</w:t>
            </w:r>
            <w:r w:rsidRPr="00B967FC">
              <w:rPr>
                <w:rFonts w:cs="Times New Roman"/>
                <w:color w:val="002060"/>
                <w:spacing w:val="23"/>
                <w:sz w:val="20"/>
                <w:szCs w:val="20"/>
              </w:rPr>
              <w:t xml:space="preserve"> </w:t>
            </w:r>
            <w:r w:rsidRPr="00B967FC">
              <w:rPr>
                <w:rFonts w:cs="Times New Roman"/>
                <w:color w:val="002060"/>
                <w:spacing w:val="-1"/>
                <w:sz w:val="20"/>
                <w:szCs w:val="20"/>
              </w:rPr>
              <w:t>i</w:t>
            </w:r>
            <w:r w:rsidRPr="00B967FC">
              <w:rPr>
                <w:rFonts w:cs="Times New Roman"/>
                <w:color w:val="002060"/>
                <w:sz w:val="20"/>
                <w:szCs w:val="20"/>
              </w:rPr>
              <w:t>n</w:t>
            </w:r>
            <w:r w:rsidRPr="00B967FC">
              <w:rPr>
                <w:rFonts w:cs="Times New Roman"/>
                <w:color w:val="002060"/>
                <w:spacing w:val="2"/>
                <w:sz w:val="20"/>
                <w:szCs w:val="20"/>
              </w:rPr>
              <w:t xml:space="preserve"> </w:t>
            </w:r>
            <w:r w:rsidRPr="00B967FC">
              <w:rPr>
                <w:rFonts w:cs="Times New Roman"/>
                <w:color w:val="002060"/>
                <w:spacing w:val="-5"/>
                <w:sz w:val="20"/>
                <w:szCs w:val="20"/>
              </w:rPr>
              <w:t>g</w:t>
            </w:r>
            <w:r w:rsidRPr="00B967FC">
              <w:rPr>
                <w:rFonts w:cs="Times New Roman"/>
                <w:color w:val="002060"/>
                <w:sz w:val="20"/>
                <w:szCs w:val="20"/>
              </w:rPr>
              <w:t>e</w:t>
            </w:r>
            <w:r w:rsidRPr="00B967FC">
              <w:rPr>
                <w:rFonts w:cs="Times New Roman"/>
                <w:color w:val="002060"/>
                <w:spacing w:val="-5"/>
                <w:sz w:val="20"/>
                <w:szCs w:val="20"/>
              </w:rPr>
              <w:t>v</w:t>
            </w:r>
            <w:r w:rsidRPr="00B967FC">
              <w:rPr>
                <w:rFonts w:cs="Times New Roman"/>
                <w:color w:val="002060"/>
                <w:spacing w:val="-2"/>
                <w:sz w:val="20"/>
                <w:szCs w:val="20"/>
              </w:rPr>
              <w:t>a</w:t>
            </w:r>
            <w:r w:rsidRPr="00B967FC">
              <w:rPr>
                <w:rFonts w:cs="Times New Roman"/>
                <w:color w:val="002060"/>
                <w:sz w:val="20"/>
                <w:szCs w:val="20"/>
              </w:rPr>
              <w:t>l</w:t>
            </w:r>
            <w:r w:rsidRPr="00B967FC">
              <w:rPr>
                <w:rFonts w:cs="Times New Roman"/>
                <w:color w:val="002060"/>
                <w:spacing w:val="11"/>
                <w:sz w:val="20"/>
                <w:szCs w:val="20"/>
              </w:rPr>
              <w:t xml:space="preserve"> </w:t>
            </w:r>
            <w:r w:rsidRPr="00B967FC">
              <w:rPr>
                <w:rFonts w:cs="Times New Roman"/>
                <w:color w:val="002060"/>
                <w:spacing w:val="-2"/>
                <w:sz w:val="20"/>
                <w:szCs w:val="20"/>
              </w:rPr>
              <w:t>va</w:t>
            </w:r>
            <w:r w:rsidRPr="00B967FC">
              <w:rPr>
                <w:rFonts w:cs="Times New Roman"/>
                <w:color w:val="002060"/>
                <w:sz w:val="20"/>
                <w:szCs w:val="20"/>
              </w:rPr>
              <w:t>n</w:t>
            </w:r>
            <w:r w:rsidRPr="00B967FC">
              <w:rPr>
                <w:rFonts w:cs="Times New Roman"/>
                <w:color w:val="002060"/>
                <w:spacing w:val="7"/>
                <w:sz w:val="20"/>
                <w:szCs w:val="20"/>
              </w:rPr>
              <w:t xml:space="preserve"> </w:t>
            </w:r>
            <w:r w:rsidRPr="00B967FC">
              <w:rPr>
                <w:rFonts w:cs="Times New Roman"/>
                <w:color w:val="002060"/>
                <w:spacing w:val="-2"/>
                <w:sz w:val="20"/>
                <w:szCs w:val="20"/>
              </w:rPr>
              <w:t>af</w:t>
            </w:r>
            <w:r w:rsidRPr="00B967FC">
              <w:rPr>
                <w:rFonts w:cs="Times New Roman"/>
                <w:color w:val="002060"/>
                <w:spacing w:val="-3"/>
                <w:sz w:val="20"/>
                <w:szCs w:val="20"/>
              </w:rPr>
              <w:t>w</w:t>
            </w:r>
            <w:r w:rsidRPr="00B967FC">
              <w:rPr>
                <w:rFonts w:cs="Times New Roman"/>
                <w:color w:val="002060"/>
                <w:spacing w:val="-2"/>
                <w:sz w:val="20"/>
                <w:szCs w:val="20"/>
              </w:rPr>
              <w:t>e</w:t>
            </w:r>
            <w:r w:rsidRPr="00B967FC">
              <w:rPr>
                <w:rFonts w:cs="Times New Roman"/>
                <w:color w:val="002060"/>
                <w:spacing w:val="-4"/>
                <w:sz w:val="20"/>
                <w:szCs w:val="20"/>
              </w:rPr>
              <w:t>z</w:t>
            </w:r>
            <w:r w:rsidRPr="00B967FC">
              <w:rPr>
                <w:rFonts w:cs="Times New Roman"/>
                <w:color w:val="002060"/>
                <w:spacing w:val="-1"/>
                <w:sz w:val="20"/>
                <w:szCs w:val="20"/>
              </w:rPr>
              <w:t>i</w:t>
            </w:r>
            <w:r w:rsidRPr="00B967FC">
              <w:rPr>
                <w:rFonts w:cs="Times New Roman"/>
                <w:color w:val="002060"/>
                <w:spacing w:val="-5"/>
                <w:sz w:val="20"/>
                <w:szCs w:val="20"/>
              </w:rPr>
              <w:t>g</w:t>
            </w:r>
            <w:r w:rsidRPr="00B967FC">
              <w:rPr>
                <w:rFonts w:cs="Times New Roman"/>
                <w:color w:val="002060"/>
                <w:spacing w:val="-2"/>
                <w:sz w:val="20"/>
                <w:szCs w:val="20"/>
              </w:rPr>
              <w:t>he</w:t>
            </w:r>
            <w:r w:rsidRPr="00B967FC">
              <w:rPr>
                <w:rFonts w:cs="Times New Roman"/>
                <w:color w:val="002060"/>
                <w:spacing w:val="-1"/>
                <w:sz w:val="20"/>
                <w:szCs w:val="20"/>
              </w:rPr>
              <w:t>i</w:t>
            </w:r>
            <w:r w:rsidRPr="00B967FC">
              <w:rPr>
                <w:rFonts w:cs="Times New Roman"/>
                <w:color w:val="002060"/>
                <w:spacing w:val="-2"/>
                <w:sz w:val="20"/>
                <w:szCs w:val="20"/>
              </w:rPr>
              <w:t>d</w:t>
            </w:r>
            <w:r w:rsidRPr="00B967FC">
              <w:rPr>
                <w:rFonts w:cs="Times New Roman"/>
                <w:color w:val="002060"/>
                <w:spacing w:val="43"/>
                <w:sz w:val="20"/>
                <w:szCs w:val="20"/>
              </w:rPr>
              <w:t xml:space="preserve"> </w:t>
            </w:r>
            <w:r w:rsidRPr="00B967FC">
              <w:rPr>
                <w:rFonts w:cs="Times New Roman"/>
                <w:color w:val="002060"/>
                <w:spacing w:val="-5"/>
                <w:sz w:val="20"/>
                <w:szCs w:val="20"/>
              </w:rPr>
              <w:t>v</w:t>
            </w:r>
            <w:r w:rsidRPr="00B967FC">
              <w:rPr>
                <w:rFonts w:cs="Times New Roman"/>
                <w:color w:val="002060"/>
                <w:spacing w:val="-2"/>
                <w:sz w:val="20"/>
                <w:szCs w:val="20"/>
              </w:rPr>
              <w:t>a</w:t>
            </w:r>
            <w:r w:rsidRPr="00B967FC">
              <w:rPr>
                <w:rFonts w:cs="Times New Roman"/>
                <w:color w:val="002060"/>
                <w:sz w:val="20"/>
                <w:szCs w:val="20"/>
              </w:rPr>
              <w:t>n</w:t>
            </w:r>
            <w:r w:rsidRPr="00B967FC">
              <w:rPr>
                <w:rFonts w:cs="Times New Roman"/>
                <w:color w:val="002060"/>
                <w:spacing w:val="10"/>
                <w:sz w:val="20"/>
                <w:szCs w:val="20"/>
              </w:rPr>
              <w:t xml:space="preserve"> </w:t>
            </w:r>
            <w:r w:rsidRPr="00B967FC">
              <w:rPr>
                <w:rFonts w:cs="Times New Roman"/>
                <w:color w:val="002060"/>
                <w:spacing w:val="-2"/>
                <w:sz w:val="20"/>
                <w:szCs w:val="20"/>
              </w:rPr>
              <w:t>d</w:t>
            </w:r>
            <w:r w:rsidRPr="00B967FC">
              <w:rPr>
                <w:rFonts w:cs="Times New Roman"/>
                <w:color w:val="002060"/>
                <w:sz w:val="20"/>
                <w:szCs w:val="20"/>
              </w:rPr>
              <w:t>e</w:t>
            </w:r>
            <w:r w:rsidRPr="00B967FC">
              <w:rPr>
                <w:rFonts w:cs="Times New Roman"/>
                <w:color w:val="002060"/>
                <w:spacing w:val="4"/>
                <w:sz w:val="20"/>
                <w:szCs w:val="20"/>
              </w:rPr>
              <w:t xml:space="preserve"> </w:t>
            </w:r>
            <w:r w:rsidRPr="00B967FC">
              <w:rPr>
                <w:rFonts w:cs="Times New Roman"/>
                <w:color w:val="002060"/>
                <w:spacing w:val="-2"/>
                <w:w w:val="103"/>
                <w:sz w:val="20"/>
                <w:szCs w:val="20"/>
              </w:rPr>
              <w:t>op</w:t>
            </w:r>
            <w:r w:rsidRPr="00B967FC">
              <w:rPr>
                <w:rFonts w:cs="Times New Roman"/>
                <w:color w:val="002060"/>
                <w:spacing w:val="-1"/>
                <w:w w:val="103"/>
                <w:sz w:val="20"/>
                <w:szCs w:val="20"/>
              </w:rPr>
              <w:t>l</w:t>
            </w:r>
            <w:r w:rsidRPr="00B967FC">
              <w:rPr>
                <w:rFonts w:cs="Times New Roman"/>
                <w:color w:val="002060"/>
                <w:spacing w:val="-2"/>
                <w:w w:val="103"/>
                <w:sz w:val="20"/>
                <w:szCs w:val="20"/>
              </w:rPr>
              <w:t>e</w:t>
            </w:r>
            <w:r w:rsidRPr="00B967FC">
              <w:rPr>
                <w:rFonts w:cs="Times New Roman"/>
                <w:color w:val="002060"/>
                <w:spacing w:val="-1"/>
                <w:w w:val="103"/>
                <w:sz w:val="20"/>
                <w:szCs w:val="20"/>
              </w:rPr>
              <w:t>i</w:t>
            </w:r>
            <w:r w:rsidRPr="00B967FC">
              <w:rPr>
                <w:rFonts w:cs="Times New Roman"/>
                <w:color w:val="002060"/>
                <w:spacing w:val="-2"/>
                <w:w w:val="103"/>
                <w:sz w:val="20"/>
                <w:szCs w:val="20"/>
              </w:rPr>
              <w:t>der</w:t>
            </w:r>
          </w:p>
        </w:tc>
        <w:tc>
          <w:tcPr>
            <w:tcW w:w="2813" w:type="pct"/>
          </w:tcPr>
          <w:p w:rsidR="006606C1" w:rsidRPr="000334AA" w:rsidRDefault="006606C1">
            <w:pPr>
              <w:rPr>
                <w:rFonts w:cs="Times New Roman"/>
                <w:color w:val="002060"/>
                <w:sz w:val="20"/>
                <w:szCs w:val="20"/>
              </w:rPr>
            </w:pPr>
          </w:p>
          <w:p w:rsidR="006606C1" w:rsidRPr="000334AA" w:rsidRDefault="006606C1" w:rsidP="006606C1">
            <w:pPr>
              <w:autoSpaceDE w:val="0"/>
              <w:autoSpaceDN w:val="0"/>
              <w:adjustRightInd w:val="0"/>
              <w:spacing w:before="11"/>
              <w:ind w:right="164"/>
              <w:rPr>
                <w:rFonts w:cs="Times New Roman"/>
                <w:color w:val="002060"/>
                <w:sz w:val="20"/>
                <w:szCs w:val="20"/>
              </w:rPr>
            </w:pPr>
          </w:p>
        </w:tc>
      </w:tr>
      <w:tr w:rsidR="006606C1" w:rsidTr="00E237DA">
        <w:tc>
          <w:tcPr>
            <w:tcW w:w="2187" w:type="pct"/>
          </w:tcPr>
          <w:p w:rsidR="006606C1" w:rsidRPr="000334AA" w:rsidRDefault="006606C1" w:rsidP="004B362A">
            <w:pPr>
              <w:pStyle w:val="Lijstalinea"/>
              <w:numPr>
                <w:ilvl w:val="0"/>
                <w:numId w:val="3"/>
              </w:numPr>
              <w:autoSpaceDE w:val="0"/>
              <w:autoSpaceDN w:val="0"/>
              <w:adjustRightInd w:val="0"/>
              <w:spacing w:before="29"/>
              <w:rPr>
                <w:rFonts w:cs="Times New Roman"/>
                <w:color w:val="002060"/>
                <w:sz w:val="20"/>
                <w:szCs w:val="20"/>
              </w:rPr>
            </w:pPr>
            <w:r w:rsidRPr="000334AA">
              <w:rPr>
                <w:rFonts w:cs="Times New Roman"/>
                <w:color w:val="002060"/>
                <w:sz w:val="20"/>
                <w:szCs w:val="20"/>
              </w:rPr>
              <w:t>Consulteren overige begeleiders:</w:t>
            </w:r>
          </w:p>
          <w:p w:rsidR="006606C1" w:rsidRPr="000334AA" w:rsidRDefault="006606C1" w:rsidP="00206520">
            <w:pPr>
              <w:pStyle w:val="Lijstalinea"/>
              <w:autoSpaceDE w:val="0"/>
              <w:autoSpaceDN w:val="0"/>
              <w:adjustRightInd w:val="0"/>
              <w:spacing w:before="29"/>
              <w:ind w:left="360"/>
              <w:rPr>
                <w:rFonts w:cs="Times New Roman"/>
                <w:color w:val="002060"/>
                <w:sz w:val="20"/>
                <w:szCs w:val="20"/>
              </w:rPr>
            </w:pPr>
            <w:r w:rsidRPr="000334AA">
              <w:rPr>
                <w:rFonts w:cs="Times New Roman"/>
                <w:color w:val="002060"/>
                <w:spacing w:val="-3"/>
                <w:sz w:val="20"/>
                <w:szCs w:val="20"/>
              </w:rPr>
              <w:t>H</w:t>
            </w:r>
            <w:r w:rsidRPr="000334AA">
              <w:rPr>
                <w:rFonts w:cs="Times New Roman"/>
                <w:color w:val="002060"/>
                <w:spacing w:val="-2"/>
                <w:sz w:val="20"/>
                <w:szCs w:val="20"/>
              </w:rPr>
              <w:t>o</w:t>
            </w:r>
            <w:r w:rsidRPr="000334AA">
              <w:rPr>
                <w:rFonts w:cs="Times New Roman"/>
                <w:color w:val="002060"/>
                <w:sz w:val="20"/>
                <w:szCs w:val="20"/>
              </w:rPr>
              <w:t>e</w:t>
            </w:r>
            <w:r w:rsidRPr="000334AA">
              <w:rPr>
                <w:rFonts w:cs="Times New Roman"/>
                <w:color w:val="002060"/>
                <w:spacing w:val="8"/>
                <w:sz w:val="20"/>
                <w:szCs w:val="20"/>
              </w:rPr>
              <w:t xml:space="preserve"> </w:t>
            </w:r>
            <w:r w:rsidRPr="000334AA">
              <w:rPr>
                <w:rFonts w:cs="Times New Roman"/>
                <w:color w:val="002060"/>
                <w:spacing w:val="-1"/>
                <w:sz w:val="20"/>
                <w:szCs w:val="20"/>
              </w:rPr>
              <w:t>i</w:t>
            </w:r>
            <w:r w:rsidRPr="000334AA">
              <w:rPr>
                <w:rFonts w:cs="Times New Roman"/>
                <w:color w:val="002060"/>
                <w:sz w:val="20"/>
                <w:szCs w:val="20"/>
              </w:rPr>
              <w:t>s</w:t>
            </w:r>
            <w:r w:rsidRPr="000334AA">
              <w:rPr>
                <w:rFonts w:cs="Times New Roman"/>
                <w:color w:val="002060"/>
                <w:spacing w:val="2"/>
                <w:sz w:val="20"/>
                <w:szCs w:val="20"/>
              </w:rPr>
              <w:t xml:space="preserve"> </w:t>
            </w:r>
            <w:r w:rsidRPr="000334AA">
              <w:rPr>
                <w:rFonts w:cs="Times New Roman"/>
                <w:color w:val="002060"/>
                <w:spacing w:val="-2"/>
                <w:sz w:val="20"/>
                <w:szCs w:val="20"/>
              </w:rPr>
              <w:t>d</w:t>
            </w:r>
            <w:r w:rsidRPr="000334AA">
              <w:rPr>
                <w:rFonts w:cs="Times New Roman"/>
                <w:color w:val="002060"/>
                <w:sz w:val="20"/>
                <w:szCs w:val="20"/>
              </w:rPr>
              <w:t>e</w:t>
            </w:r>
            <w:r w:rsidRPr="000334AA">
              <w:rPr>
                <w:rFonts w:cs="Times New Roman"/>
                <w:color w:val="002060"/>
                <w:spacing w:val="4"/>
                <w:sz w:val="20"/>
                <w:szCs w:val="20"/>
              </w:rPr>
              <w:t xml:space="preserve"> </w:t>
            </w:r>
            <w:r w:rsidRPr="000334AA">
              <w:rPr>
                <w:rFonts w:cs="Times New Roman"/>
                <w:color w:val="002060"/>
                <w:spacing w:val="-2"/>
                <w:sz w:val="20"/>
                <w:szCs w:val="20"/>
              </w:rPr>
              <w:t>bere</w:t>
            </w:r>
            <w:r w:rsidRPr="000334AA">
              <w:rPr>
                <w:rFonts w:cs="Times New Roman"/>
                <w:color w:val="002060"/>
                <w:spacing w:val="-1"/>
                <w:sz w:val="20"/>
                <w:szCs w:val="20"/>
              </w:rPr>
              <w:t>i</w:t>
            </w:r>
            <w:r w:rsidRPr="000334AA">
              <w:rPr>
                <w:rFonts w:cs="Times New Roman"/>
                <w:color w:val="002060"/>
                <w:spacing w:val="-5"/>
                <w:sz w:val="20"/>
                <w:szCs w:val="20"/>
              </w:rPr>
              <w:t>k</w:t>
            </w:r>
            <w:r w:rsidRPr="000334AA">
              <w:rPr>
                <w:rFonts w:cs="Times New Roman"/>
                <w:color w:val="002060"/>
                <w:spacing w:val="-2"/>
                <w:sz w:val="20"/>
                <w:szCs w:val="20"/>
              </w:rPr>
              <w:t>baarhe</w:t>
            </w:r>
            <w:r w:rsidRPr="000334AA">
              <w:rPr>
                <w:rFonts w:cs="Times New Roman"/>
                <w:color w:val="002060"/>
                <w:spacing w:val="-1"/>
                <w:sz w:val="20"/>
                <w:szCs w:val="20"/>
              </w:rPr>
              <w:t>i</w:t>
            </w:r>
            <w:r w:rsidRPr="000334AA">
              <w:rPr>
                <w:rFonts w:cs="Times New Roman"/>
                <w:color w:val="002060"/>
                <w:sz w:val="20"/>
                <w:szCs w:val="20"/>
              </w:rPr>
              <w:t>d</w:t>
            </w:r>
            <w:r w:rsidRPr="000334AA">
              <w:rPr>
                <w:rFonts w:cs="Times New Roman"/>
                <w:color w:val="002060"/>
                <w:spacing w:val="33"/>
                <w:sz w:val="20"/>
                <w:szCs w:val="20"/>
              </w:rPr>
              <w:t xml:space="preserve"> </w:t>
            </w:r>
            <w:r w:rsidRPr="000334AA">
              <w:rPr>
                <w:rFonts w:cs="Times New Roman"/>
                <w:color w:val="002060"/>
                <w:spacing w:val="-2"/>
                <w:sz w:val="20"/>
                <w:szCs w:val="20"/>
              </w:rPr>
              <w:t>e</w:t>
            </w:r>
            <w:r w:rsidRPr="000334AA">
              <w:rPr>
                <w:rFonts w:cs="Times New Roman"/>
                <w:color w:val="002060"/>
                <w:sz w:val="20"/>
                <w:szCs w:val="20"/>
              </w:rPr>
              <w:t>n</w:t>
            </w:r>
            <w:r w:rsidRPr="000334AA">
              <w:rPr>
                <w:rFonts w:cs="Times New Roman"/>
                <w:color w:val="002060"/>
                <w:spacing w:val="1"/>
                <w:sz w:val="20"/>
                <w:szCs w:val="20"/>
              </w:rPr>
              <w:t xml:space="preserve"> </w:t>
            </w:r>
            <w:r w:rsidRPr="000334AA">
              <w:rPr>
                <w:rFonts w:cs="Times New Roman"/>
                <w:color w:val="002060"/>
                <w:spacing w:val="-2"/>
                <w:sz w:val="20"/>
                <w:szCs w:val="20"/>
              </w:rPr>
              <w:t>besch</w:t>
            </w:r>
            <w:r w:rsidRPr="000334AA">
              <w:rPr>
                <w:rFonts w:cs="Times New Roman"/>
                <w:color w:val="002060"/>
                <w:spacing w:val="-1"/>
                <w:sz w:val="20"/>
                <w:szCs w:val="20"/>
              </w:rPr>
              <w:t>i</w:t>
            </w:r>
            <w:r w:rsidRPr="000334AA">
              <w:rPr>
                <w:rFonts w:cs="Times New Roman"/>
                <w:color w:val="002060"/>
                <w:spacing w:val="-5"/>
                <w:sz w:val="20"/>
                <w:szCs w:val="20"/>
              </w:rPr>
              <w:t>k</w:t>
            </w:r>
            <w:r w:rsidRPr="000334AA">
              <w:rPr>
                <w:rFonts w:cs="Times New Roman"/>
                <w:color w:val="002060"/>
                <w:spacing w:val="-2"/>
                <w:sz w:val="20"/>
                <w:szCs w:val="20"/>
              </w:rPr>
              <w:t>baarhe</w:t>
            </w:r>
            <w:r w:rsidRPr="000334AA">
              <w:rPr>
                <w:rFonts w:cs="Times New Roman"/>
                <w:color w:val="002060"/>
                <w:spacing w:val="-1"/>
                <w:sz w:val="20"/>
                <w:szCs w:val="20"/>
              </w:rPr>
              <w:t>i</w:t>
            </w:r>
            <w:r w:rsidRPr="000334AA">
              <w:rPr>
                <w:rFonts w:cs="Times New Roman"/>
                <w:color w:val="002060"/>
                <w:sz w:val="20"/>
                <w:szCs w:val="20"/>
              </w:rPr>
              <w:t>d</w:t>
            </w:r>
            <w:r w:rsidRPr="000334AA">
              <w:rPr>
                <w:rFonts w:cs="Times New Roman"/>
                <w:color w:val="002060"/>
                <w:spacing w:val="40"/>
                <w:sz w:val="20"/>
                <w:szCs w:val="20"/>
              </w:rPr>
              <w:t xml:space="preserve"> </w:t>
            </w:r>
            <w:r w:rsidRPr="000334AA">
              <w:rPr>
                <w:rFonts w:cs="Times New Roman"/>
                <w:color w:val="002060"/>
                <w:spacing w:val="-5"/>
                <w:sz w:val="20"/>
                <w:szCs w:val="20"/>
              </w:rPr>
              <w:t>v</w:t>
            </w:r>
            <w:r w:rsidRPr="000334AA">
              <w:rPr>
                <w:rFonts w:cs="Times New Roman"/>
                <w:color w:val="002060"/>
                <w:spacing w:val="-2"/>
                <w:sz w:val="20"/>
                <w:szCs w:val="20"/>
              </w:rPr>
              <w:t>a</w:t>
            </w:r>
            <w:r w:rsidRPr="000334AA">
              <w:rPr>
                <w:rFonts w:cs="Times New Roman"/>
                <w:color w:val="002060"/>
                <w:sz w:val="20"/>
                <w:szCs w:val="20"/>
              </w:rPr>
              <w:t>n</w:t>
            </w:r>
            <w:r w:rsidRPr="000334AA">
              <w:rPr>
                <w:rFonts w:cs="Times New Roman"/>
                <w:color w:val="002060"/>
                <w:spacing w:val="7"/>
                <w:sz w:val="20"/>
                <w:szCs w:val="20"/>
              </w:rPr>
              <w:t xml:space="preserve"> </w:t>
            </w:r>
            <w:r w:rsidRPr="000334AA">
              <w:rPr>
                <w:rFonts w:cs="Times New Roman"/>
                <w:color w:val="002060"/>
                <w:spacing w:val="-2"/>
                <w:sz w:val="20"/>
                <w:szCs w:val="20"/>
              </w:rPr>
              <w:t>d</w:t>
            </w:r>
            <w:r w:rsidRPr="000334AA">
              <w:rPr>
                <w:rFonts w:cs="Times New Roman"/>
                <w:color w:val="002060"/>
                <w:sz w:val="20"/>
                <w:szCs w:val="20"/>
              </w:rPr>
              <w:t>e</w:t>
            </w:r>
            <w:r w:rsidRPr="000334AA">
              <w:rPr>
                <w:rFonts w:cs="Times New Roman"/>
                <w:color w:val="002060"/>
                <w:spacing w:val="4"/>
                <w:sz w:val="20"/>
                <w:szCs w:val="20"/>
              </w:rPr>
              <w:t xml:space="preserve"> </w:t>
            </w:r>
            <w:r w:rsidRPr="000334AA">
              <w:rPr>
                <w:rFonts w:cs="Times New Roman"/>
                <w:color w:val="002060"/>
                <w:spacing w:val="-3"/>
                <w:sz w:val="20"/>
                <w:szCs w:val="20"/>
              </w:rPr>
              <w:t>overige begeleiders</w:t>
            </w:r>
            <w:r w:rsidRPr="000334AA">
              <w:rPr>
                <w:rFonts w:cs="Times New Roman"/>
                <w:color w:val="002060"/>
                <w:spacing w:val="18"/>
                <w:sz w:val="20"/>
                <w:szCs w:val="20"/>
              </w:rPr>
              <w:t xml:space="preserve"> </w:t>
            </w:r>
            <w:r w:rsidRPr="000334AA">
              <w:rPr>
                <w:rFonts w:cs="Times New Roman"/>
                <w:color w:val="002060"/>
                <w:spacing w:val="-5"/>
                <w:w w:val="103"/>
                <w:sz w:val="20"/>
                <w:szCs w:val="20"/>
              </w:rPr>
              <w:t>g</w:t>
            </w:r>
            <w:r w:rsidRPr="000334AA">
              <w:rPr>
                <w:rFonts w:cs="Times New Roman"/>
                <w:color w:val="002060"/>
                <w:spacing w:val="-2"/>
                <w:w w:val="103"/>
                <w:sz w:val="20"/>
                <w:szCs w:val="20"/>
              </w:rPr>
              <w:t>ere</w:t>
            </w:r>
            <w:r w:rsidRPr="000334AA">
              <w:rPr>
                <w:rFonts w:cs="Times New Roman"/>
                <w:color w:val="002060"/>
                <w:spacing w:val="-5"/>
                <w:w w:val="103"/>
                <w:sz w:val="20"/>
                <w:szCs w:val="20"/>
              </w:rPr>
              <w:t>g</w:t>
            </w:r>
            <w:r w:rsidRPr="000334AA">
              <w:rPr>
                <w:rFonts w:cs="Times New Roman"/>
                <w:color w:val="002060"/>
                <w:spacing w:val="-2"/>
                <w:w w:val="103"/>
                <w:sz w:val="20"/>
                <w:szCs w:val="20"/>
              </w:rPr>
              <w:t>e</w:t>
            </w:r>
            <w:r w:rsidRPr="000334AA">
              <w:rPr>
                <w:rFonts w:cs="Times New Roman"/>
                <w:color w:val="002060"/>
                <w:spacing w:val="-1"/>
                <w:w w:val="103"/>
                <w:sz w:val="20"/>
                <w:szCs w:val="20"/>
              </w:rPr>
              <w:t>l</w:t>
            </w:r>
            <w:r w:rsidRPr="000334AA">
              <w:rPr>
                <w:rFonts w:cs="Times New Roman"/>
                <w:color w:val="002060"/>
                <w:w w:val="103"/>
                <w:sz w:val="20"/>
                <w:szCs w:val="20"/>
              </w:rPr>
              <w:t>d</w:t>
            </w:r>
          </w:p>
        </w:tc>
        <w:tc>
          <w:tcPr>
            <w:tcW w:w="2813" w:type="pct"/>
          </w:tcPr>
          <w:p w:rsidR="006606C1" w:rsidRPr="000334AA" w:rsidRDefault="006606C1">
            <w:pPr>
              <w:rPr>
                <w:rFonts w:cs="Times New Roman"/>
                <w:color w:val="002060"/>
                <w:sz w:val="20"/>
                <w:szCs w:val="20"/>
              </w:rPr>
            </w:pPr>
          </w:p>
          <w:p w:rsidR="006606C1" w:rsidRPr="000334AA" w:rsidRDefault="006606C1" w:rsidP="00206520">
            <w:pPr>
              <w:pStyle w:val="Lijstalinea"/>
              <w:autoSpaceDE w:val="0"/>
              <w:autoSpaceDN w:val="0"/>
              <w:adjustRightInd w:val="0"/>
              <w:spacing w:before="29"/>
              <w:ind w:left="360"/>
              <w:rPr>
                <w:rFonts w:cs="Times New Roman"/>
                <w:color w:val="002060"/>
                <w:sz w:val="20"/>
                <w:szCs w:val="20"/>
              </w:rPr>
            </w:pPr>
          </w:p>
        </w:tc>
      </w:tr>
      <w:tr w:rsidR="006606C1" w:rsidTr="00E237DA">
        <w:tc>
          <w:tcPr>
            <w:tcW w:w="2187" w:type="pct"/>
          </w:tcPr>
          <w:p w:rsidR="006606C1" w:rsidRPr="000334AA" w:rsidDel="00CB5FD0" w:rsidRDefault="006606C1" w:rsidP="004B362A">
            <w:pPr>
              <w:pStyle w:val="Lijstalinea"/>
              <w:numPr>
                <w:ilvl w:val="0"/>
                <w:numId w:val="3"/>
              </w:numPr>
              <w:autoSpaceDE w:val="0"/>
              <w:autoSpaceDN w:val="0"/>
              <w:adjustRightInd w:val="0"/>
              <w:spacing w:before="29"/>
              <w:ind w:right="940"/>
              <w:rPr>
                <w:rFonts w:cs="Times New Roman"/>
                <w:color w:val="002060"/>
                <w:spacing w:val="-2"/>
                <w:sz w:val="20"/>
                <w:szCs w:val="20"/>
              </w:rPr>
            </w:pPr>
            <w:r w:rsidRPr="000334AA">
              <w:rPr>
                <w:rFonts w:cs="Times New Roman"/>
                <w:color w:val="002060"/>
                <w:spacing w:val="-2"/>
                <w:sz w:val="20"/>
                <w:szCs w:val="20"/>
              </w:rPr>
              <w:t>Te gebruiken protocollen</w:t>
            </w:r>
            <w:r w:rsidR="00563581" w:rsidRPr="000334AA">
              <w:rPr>
                <w:rFonts w:cs="Times New Roman"/>
                <w:color w:val="002060"/>
                <w:spacing w:val="-2"/>
                <w:sz w:val="20"/>
                <w:szCs w:val="20"/>
              </w:rPr>
              <w:t>, literatuur, standaarden, richtlijnen</w:t>
            </w:r>
          </w:p>
        </w:tc>
        <w:tc>
          <w:tcPr>
            <w:tcW w:w="2813" w:type="pct"/>
          </w:tcPr>
          <w:p w:rsidR="006606C1" w:rsidRPr="000334AA" w:rsidDel="00CB5FD0" w:rsidRDefault="006606C1" w:rsidP="006606C1">
            <w:pPr>
              <w:autoSpaceDE w:val="0"/>
              <w:autoSpaceDN w:val="0"/>
              <w:adjustRightInd w:val="0"/>
              <w:spacing w:before="29"/>
              <w:ind w:right="940"/>
              <w:rPr>
                <w:rFonts w:cs="Times New Roman"/>
                <w:color w:val="002060"/>
                <w:spacing w:val="-2"/>
                <w:sz w:val="20"/>
                <w:szCs w:val="20"/>
              </w:rPr>
            </w:pPr>
          </w:p>
        </w:tc>
      </w:tr>
      <w:tr w:rsidR="006606C1" w:rsidTr="00E237DA">
        <w:tc>
          <w:tcPr>
            <w:tcW w:w="2187" w:type="pct"/>
          </w:tcPr>
          <w:p w:rsidR="006606C1" w:rsidRPr="000334AA" w:rsidRDefault="00150235" w:rsidP="00150235">
            <w:pPr>
              <w:pStyle w:val="Lijstalinea"/>
              <w:numPr>
                <w:ilvl w:val="0"/>
                <w:numId w:val="3"/>
              </w:numPr>
              <w:autoSpaceDE w:val="0"/>
              <w:autoSpaceDN w:val="0"/>
              <w:adjustRightInd w:val="0"/>
              <w:spacing w:before="29"/>
              <w:ind w:right="940"/>
              <w:rPr>
                <w:rFonts w:cs="Times New Roman"/>
                <w:color w:val="002060"/>
                <w:spacing w:val="-2"/>
                <w:sz w:val="20"/>
                <w:szCs w:val="20"/>
              </w:rPr>
            </w:pPr>
            <w:r w:rsidRPr="000334AA">
              <w:rPr>
                <w:rFonts w:cs="Times New Roman"/>
                <w:color w:val="002060"/>
                <w:spacing w:val="-3"/>
                <w:sz w:val="20"/>
                <w:szCs w:val="20"/>
              </w:rPr>
              <w:t>V</w:t>
            </w:r>
            <w:r w:rsidR="006606C1" w:rsidRPr="000334AA">
              <w:rPr>
                <w:rFonts w:cs="Times New Roman"/>
                <w:color w:val="002060"/>
                <w:spacing w:val="-3"/>
                <w:sz w:val="20"/>
                <w:szCs w:val="20"/>
              </w:rPr>
              <w:t>akantie en vrije dagen</w:t>
            </w:r>
          </w:p>
        </w:tc>
        <w:tc>
          <w:tcPr>
            <w:tcW w:w="2813" w:type="pct"/>
          </w:tcPr>
          <w:p w:rsidR="006606C1" w:rsidRPr="000334AA" w:rsidRDefault="006606C1" w:rsidP="006606C1">
            <w:pPr>
              <w:autoSpaceDE w:val="0"/>
              <w:autoSpaceDN w:val="0"/>
              <w:adjustRightInd w:val="0"/>
              <w:spacing w:before="29"/>
              <w:ind w:right="940"/>
              <w:rPr>
                <w:rFonts w:cs="Times New Roman"/>
                <w:color w:val="002060"/>
                <w:spacing w:val="-2"/>
                <w:sz w:val="20"/>
                <w:szCs w:val="20"/>
              </w:rPr>
            </w:pPr>
          </w:p>
        </w:tc>
      </w:tr>
      <w:tr w:rsidR="006606C1" w:rsidTr="00E237DA">
        <w:tc>
          <w:tcPr>
            <w:tcW w:w="2187" w:type="pct"/>
          </w:tcPr>
          <w:p w:rsidR="006606C1" w:rsidRPr="000334AA" w:rsidRDefault="006606C1" w:rsidP="009163D3">
            <w:pPr>
              <w:pStyle w:val="Lijstalinea"/>
              <w:numPr>
                <w:ilvl w:val="0"/>
                <w:numId w:val="3"/>
              </w:numPr>
              <w:autoSpaceDE w:val="0"/>
              <w:autoSpaceDN w:val="0"/>
              <w:adjustRightInd w:val="0"/>
              <w:spacing w:before="29"/>
              <w:ind w:right="940"/>
              <w:rPr>
                <w:rFonts w:cs="Times New Roman"/>
                <w:color w:val="002060"/>
                <w:spacing w:val="-3"/>
                <w:sz w:val="20"/>
                <w:szCs w:val="20"/>
              </w:rPr>
            </w:pPr>
            <w:r w:rsidRPr="000334AA">
              <w:rPr>
                <w:rFonts w:cs="Times New Roman"/>
                <w:color w:val="002060"/>
                <w:spacing w:val="-3"/>
                <w:sz w:val="20"/>
                <w:szCs w:val="20"/>
              </w:rPr>
              <w:t>Ziekmelding</w:t>
            </w:r>
          </w:p>
        </w:tc>
        <w:tc>
          <w:tcPr>
            <w:tcW w:w="2813" w:type="pct"/>
          </w:tcPr>
          <w:p w:rsidR="006606C1" w:rsidRPr="000334AA" w:rsidRDefault="006606C1" w:rsidP="006606C1">
            <w:pPr>
              <w:autoSpaceDE w:val="0"/>
              <w:autoSpaceDN w:val="0"/>
              <w:adjustRightInd w:val="0"/>
              <w:spacing w:before="29"/>
              <w:ind w:right="940"/>
              <w:rPr>
                <w:rFonts w:cs="Times New Roman"/>
                <w:color w:val="002060"/>
                <w:spacing w:val="-3"/>
                <w:sz w:val="20"/>
                <w:szCs w:val="20"/>
              </w:rPr>
            </w:pPr>
          </w:p>
        </w:tc>
      </w:tr>
      <w:tr w:rsidR="006606C1" w:rsidTr="00E237DA">
        <w:tc>
          <w:tcPr>
            <w:tcW w:w="2187" w:type="pct"/>
          </w:tcPr>
          <w:p w:rsidR="006606C1" w:rsidRPr="000334AA" w:rsidRDefault="006606C1" w:rsidP="004B362A">
            <w:pPr>
              <w:pStyle w:val="Lijstalinea"/>
              <w:numPr>
                <w:ilvl w:val="0"/>
                <w:numId w:val="3"/>
              </w:numPr>
              <w:autoSpaceDE w:val="0"/>
              <w:autoSpaceDN w:val="0"/>
              <w:adjustRightInd w:val="0"/>
              <w:ind w:right="-20"/>
              <w:rPr>
                <w:rFonts w:cs="Times New Roman"/>
                <w:color w:val="002060"/>
                <w:sz w:val="20"/>
                <w:szCs w:val="20"/>
              </w:rPr>
            </w:pPr>
            <w:r w:rsidRPr="000334AA">
              <w:rPr>
                <w:rFonts w:cs="Times New Roman"/>
                <w:color w:val="002060"/>
                <w:sz w:val="20"/>
                <w:szCs w:val="20"/>
              </w:rPr>
              <w:t>Kamer, telefoon, pasje</w:t>
            </w:r>
          </w:p>
        </w:tc>
        <w:tc>
          <w:tcPr>
            <w:tcW w:w="2813" w:type="pct"/>
          </w:tcPr>
          <w:p w:rsidR="006606C1" w:rsidRPr="000334AA" w:rsidRDefault="006606C1" w:rsidP="006606C1">
            <w:pPr>
              <w:autoSpaceDE w:val="0"/>
              <w:autoSpaceDN w:val="0"/>
              <w:adjustRightInd w:val="0"/>
              <w:ind w:right="-20"/>
              <w:rPr>
                <w:rFonts w:cs="Times New Roman"/>
                <w:color w:val="002060"/>
                <w:sz w:val="20"/>
                <w:szCs w:val="20"/>
              </w:rPr>
            </w:pPr>
          </w:p>
        </w:tc>
      </w:tr>
      <w:tr w:rsidR="006606C1" w:rsidTr="00E237DA">
        <w:tc>
          <w:tcPr>
            <w:tcW w:w="2187" w:type="pct"/>
          </w:tcPr>
          <w:p w:rsidR="006606C1" w:rsidRPr="000334AA" w:rsidRDefault="006606C1" w:rsidP="004B362A">
            <w:pPr>
              <w:pStyle w:val="Lijstalinea"/>
              <w:numPr>
                <w:ilvl w:val="0"/>
                <w:numId w:val="3"/>
              </w:numPr>
              <w:autoSpaceDE w:val="0"/>
              <w:autoSpaceDN w:val="0"/>
              <w:adjustRightInd w:val="0"/>
              <w:ind w:right="-20"/>
              <w:rPr>
                <w:rFonts w:cs="Times New Roman"/>
                <w:color w:val="002060"/>
                <w:sz w:val="20"/>
                <w:szCs w:val="20"/>
              </w:rPr>
            </w:pPr>
            <w:r w:rsidRPr="000334AA">
              <w:rPr>
                <w:rFonts w:cs="Times New Roman"/>
                <w:color w:val="002060"/>
                <w:sz w:val="20"/>
                <w:szCs w:val="20"/>
              </w:rPr>
              <w:t>Afspraken over kolven</w:t>
            </w:r>
          </w:p>
        </w:tc>
        <w:tc>
          <w:tcPr>
            <w:tcW w:w="2813" w:type="pct"/>
          </w:tcPr>
          <w:p w:rsidR="006606C1" w:rsidRPr="000334AA" w:rsidRDefault="006606C1" w:rsidP="006606C1">
            <w:pPr>
              <w:autoSpaceDE w:val="0"/>
              <w:autoSpaceDN w:val="0"/>
              <w:adjustRightInd w:val="0"/>
              <w:ind w:right="-20"/>
              <w:rPr>
                <w:rFonts w:cs="Times New Roman"/>
                <w:color w:val="002060"/>
                <w:sz w:val="20"/>
                <w:szCs w:val="20"/>
              </w:rPr>
            </w:pPr>
          </w:p>
        </w:tc>
      </w:tr>
      <w:tr w:rsidR="006606C1" w:rsidTr="00E237DA">
        <w:tc>
          <w:tcPr>
            <w:tcW w:w="2187" w:type="pct"/>
          </w:tcPr>
          <w:p w:rsidR="006606C1" w:rsidRPr="000334AA" w:rsidRDefault="00150235" w:rsidP="009163D3">
            <w:pPr>
              <w:pStyle w:val="Lijstalinea"/>
              <w:numPr>
                <w:ilvl w:val="0"/>
                <w:numId w:val="3"/>
              </w:numPr>
              <w:autoSpaceDE w:val="0"/>
              <w:autoSpaceDN w:val="0"/>
              <w:adjustRightInd w:val="0"/>
              <w:ind w:right="516"/>
              <w:rPr>
                <w:rFonts w:cs="Times New Roman"/>
                <w:color w:val="002060"/>
                <w:sz w:val="20"/>
                <w:szCs w:val="20"/>
              </w:rPr>
            </w:pPr>
            <w:r w:rsidRPr="000334AA">
              <w:rPr>
                <w:rFonts w:cs="Times New Roman"/>
                <w:color w:val="002060"/>
                <w:sz w:val="20"/>
                <w:szCs w:val="20"/>
              </w:rPr>
              <w:t>VOG</w:t>
            </w:r>
          </w:p>
        </w:tc>
        <w:tc>
          <w:tcPr>
            <w:tcW w:w="2813" w:type="pct"/>
          </w:tcPr>
          <w:p w:rsidR="006606C1" w:rsidRPr="000334AA" w:rsidRDefault="006606C1" w:rsidP="006606C1">
            <w:pPr>
              <w:autoSpaceDE w:val="0"/>
              <w:autoSpaceDN w:val="0"/>
              <w:adjustRightInd w:val="0"/>
              <w:ind w:right="516"/>
              <w:rPr>
                <w:rFonts w:cs="Times New Roman"/>
                <w:color w:val="002060"/>
                <w:sz w:val="20"/>
                <w:szCs w:val="20"/>
              </w:rPr>
            </w:pPr>
          </w:p>
        </w:tc>
      </w:tr>
      <w:tr w:rsidR="006606C1" w:rsidTr="00E237DA">
        <w:tc>
          <w:tcPr>
            <w:tcW w:w="2187" w:type="pct"/>
          </w:tcPr>
          <w:p w:rsidR="006606C1" w:rsidRPr="000334AA" w:rsidRDefault="00150235" w:rsidP="009163D3">
            <w:pPr>
              <w:pStyle w:val="Lijstalinea"/>
              <w:numPr>
                <w:ilvl w:val="0"/>
                <w:numId w:val="3"/>
              </w:numPr>
              <w:autoSpaceDE w:val="0"/>
              <w:autoSpaceDN w:val="0"/>
              <w:adjustRightInd w:val="0"/>
              <w:ind w:right="516"/>
              <w:rPr>
                <w:rFonts w:cs="Times New Roman"/>
                <w:color w:val="002060"/>
                <w:sz w:val="20"/>
                <w:szCs w:val="20"/>
              </w:rPr>
            </w:pPr>
            <w:r w:rsidRPr="000334AA">
              <w:rPr>
                <w:rFonts w:cs="Times New Roman"/>
                <w:color w:val="002060"/>
                <w:sz w:val="20"/>
                <w:szCs w:val="20"/>
              </w:rPr>
              <w:t>Afspraken over diensten</w:t>
            </w:r>
          </w:p>
        </w:tc>
        <w:tc>
          <w:tcPr>
            <w:tcW w:w="2813" w:type="pct"/>
          </w:tcPr>
          <w:p w:rsidR="006606C1" w:rsidRPr="000334AA" w:rsidRDefault="006606C1" w:rsidP="006606C1">
            <w:pPr>
              <w:autoSpaceDE w:val="0"/>
              <w:autoSpaceDN w:val="0"/>
              <w:adjustRightInd w:val="0"/>
              <w:ind w:right="516"/>
              <w:rPr>
                <w:rFonts w:cs="Times New Roman"/>
                <w:color w:val="002060"/>
                <w:sz w:val="20"/>
                <w:szCs w:val="20"/>
              </w:rPr>
            </w:pPr>
          </w:p>
        </w:tc>
      </w:tr>
      <w:tr w:rsidR="00150235" w:rsidTr="00E237DA">
        <w:tc>
          <w:tcPr>
            <w:tcW w:w="2187" w:type="pct"/>
          </w:tcPr>
          <w:p w:rsidR="00150235" w:rsidRPr="000334AA" w:rsidRDefault="00150235" w:rsidP="009163D3">
            <w:pPr>
              <w:pStyle w:val="Lijstalinea"/>
              <w:numPr>
                <w:ilvl w:val="0"/>
                <w:numId w:val="3"/>
              </w:numPr>
              <w:autoSpaceDE w:val="0"/>
              <w:autoSpaceDN w:val="0"/>
              <w:adjustRightInd w:val="0"/>
              <w:ind w:right="516"/>
              <w:rPr>
                <w:rFonts w:cs="Times New Roman"/>
                <w:color w:val="002060"/>
                <w:sz w:val="20"/>
                <w:szCs w:val="20"/>
              </w:rPr>
            </w:pPr>
          </w:p>
        </w:tc>
        <w:tc>
          <w:tcPr>
            <w:tcW w:w="2813" w:type="pct"/>
          </w:tcPr>
          <w:p w:rsidR="00150235" w:rsidRPr="000334AA" w:rsidRDefault="00150235" w:rsidP="006606C1">
            <w:pPr>
              <w:autoSpaceDE w:val="0"/>
              <w:autoSpaceDN w:val="0"/>
              <w:adjustRightInd w:val="0"/>
              <w:ind w:right="516"/>
              <w:rPr>
                <w:rFonts w:cs="Times New Roman"/>
                <w:color w:val="002060"/>
                <w:sz w:val="20"/>
                <w:szCs w:val="20"/>
              </w:rPr>
            </w:pPr>
          </w:p>
        </w:tc>
      </w:tr>
      <w:tr w:rsidR="00150235" w:rsidTr="00E237DA">
        <w:tc>
          <w:tcPr>
            <w:tcW w:w="2187" w:type="pct"/>
          </w:tcPr>
          <w:p w:rsidR="00150235" w:rsidRPr="000334AA" w:rsidRDefault="00150235" w:rsidP="009163D3">
            <w:pPr>
              <w:pStyle w:val="Lijstalinea"/>
              <w:numPr>
                <w:ilvl w:val="0"/>
                <w:numId w:val="3"/>
              </w:numPr>
              <w:autoSpaceDE w:val="0"/>
              <w:autoSpaceDN w:val="0"/>
              <w:adjustRightInd w:val="0"/>
              <w:ind w:right="516"/>
              <w:rPr>
                <w:rFonts w:cs="Times New Roman"/>
                <w:color w:val="002060"/>
                <w:sz w:val="20"/>
                <w:szCs w:val="20"/>
              </w:rPr>
            </w:pPr>
          </w:p>
        </w:tc>
        <w:tc>
          <w:tcPr>
            <w:tcW w:w="2813" w:type="pct"/>
          </w:tcPr>
          <w:p w:rsidR="00150235" w:rsidRPr="000334AA" w:rsidRDefault="00150235" w:rsidP="006606C1">
            <w:pPr>
              <w:autoSpaceDE w:val="0"/>
              <w:autoSpaceDN w:val="0"/>
              <w:adjustRightInd w:val="0"/>
              <w:ind w:right="516"/>
              <w:rPr>
                <w:rFonts w:cs="Times New Roman"/>
                <w:color w:val="002060"/>
                <w:sz w:val="20"/>
                <w:szCs w:val="20"/>
              </w:rPr>
            </w:pPr>
          </w:p>
        </w:tc>
      </w:tr>
    </w:tbl>
    <w:p w:rsidR="005C7D67" w:rsidRDefault="005C7D67" w:rsidP="00F61A14">
      <w:pPr>
        <w:rPr>
          <w:rFonts w:cs="Lucida Sans Unicode"/>
          <w:b/>
          <w:color w:val="1F497D" w:themeColor="text2"/>
          <w:sz w:val="24"/>
          <w:szCs w:val="20"/>
        </w:rPr>
      </w:pPr>
    </w:p>
    <w:p w:rsidR="00F61A14" w:rsidRPr="004B362A" w:rsidRDefault="00F61A14" w:rsidP="009D54B5">
      <w:pPr>
        <w:rPr>
          <w:rFonts w:cs="Lucida Sans Unicode"/>
          <w:b/>
          <w:color w:val="1F497D" w:themeColor="text2"/>
          <w:szCs w:val="20"/>
        </w:rPr>
      </w:pPr>
    </w:p>
    <w:sectPr w:rsidR="00F61A14" w:rsidRPr="004B362A" w:rsidSect="0039289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2C" w:rsidRDefault="0073782C" w:rsidP="00CB2EAA">
      <w:pPr>
        <w:spacing w:after="0" w:line="240" w:lineRule="auto"/>
      </w:pPr>
      <w:r>
        <w:separator/>
      </w:r>
    </w:p>
    <w:p w:rsidR="0073782C" w:rsidRDefault="0073782C"/>
    <w:p w:rsidR="0073782C" w:rsidRDefault="0073782C" w:rsidP="00030F45"/>
  </w:endnote>
  <w:endnote w:type="continuationSeparator" w:id="0">
    <w:p w:rsidR="0073782C" w:rsidRDefault="0073782C" w:rsidP="00CB2EAA">
      <w:pPr>
        <w:spacing w:after="0" w:line="240" w:lineRule="auto"/>
      </w:pPr>
      <w:r>
        <w:continuationSeparator/>
      </w:r>
    </w:p>
    <w:p w:rsidR="0073782C" w:rsidRDefault="0073782C"/>
    <w:p w:rsidR="0073782C" w:rsidRDefault="0073782C" w:rsidP="00030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375984"/>
      <w:docPartObj>
        <w:docPartGallery w:val="Page Numbers (Bottom of Page)"/>
        <w:docPartUnique/>
      </w:docPartObj>
    </w:sdtPr>
    <w:sdtEndPr/>
    <w:sdtContent>
      <w:p w:rsidR="0073782C" w:rsidRDefault="0073782C">
        <w:pPr>
          <w:pStyle w:val="Voettekst"/>
          <w:jc w:val="center"/>
        </w:pPr>
        <w:r>
          <w:fldChar w:fldCharType="begin"/>
        </w:r>
        <w:r>
          <w:instrText>PAGE   \* MERGEFORMAT</w:instrText>
        </w:r>
        <w:r>
          <w:fldChar w:fldCharType="separate"/>
        </w:r>
        <w:r w:rsidR="0091637E">
          <w:rPr>
            <w:noProof/>
          </w:rPr>
          <w:t>11</w:t>
        </w:r>
        <w:r>
          <w:fldChar w:fldCharType="end"/>
        </w:r>
      </w:p>
    </w:sdtContent>
  </w:sdt>
  <w:p w:rsidR="0073782C" w:rsidRDefault="00737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2C" w:rsidRDefault="0073782C" w:rsidP="00CB2EAA">
      <w:pPr>
        <w:spacing w:after="0" w:line="240" w:lineRule="auto"/>
      </w:pPr>
      <w:r>
        <w:separator/>
      </w:r>
    </w:p>
    <w:p w:rsidR="0073782C" w:rsidRDefault="0073782C"/>
    <w:p w:rsidR="0073782C" w:rsidRDefault="0073782C" w:rsidP="00030F45"/>
  </w:footnote>
  <w:footnote w:type="continuationSeparator" w:id="0">
    <w:p w:rsidR="0073782C" w:rsidRDefault="0073782C" w:rsidP="00CB2EAA">
      <w:pPr>
        <w:spacing w:after="0" w:line="240" w:lineRule="auto"/>
      </w:pPr>
      <w:r>
        <w:continuationSeparator/>
      </w:r>
    </w:p>
    <w:p w:rsidR="0073782C" w:rsidRDefault="0073782C"/>
    <w:p w:rsidR="0073782C" w:rsidRDefault="0073782C" w:rsidP="00030F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2C" w:rsidRDefault="0073782C" w:rsidP="00A8650A">
    <w:pPr>
      <w:pStyle w:val="Koptekst"/>
    </w:pPr>
  </w:p>
  <w:p w:rsidR="0073782C" w:rsidRDefault="0073782C" w:rsidP="00CB2EAA">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2C" w:rsidRDefault="0073782C" w:rsidP="00CD3F7C">
    <w:pPr>
      <w:pStyle w:val="Koptekst"/>
      <w:tabs>
        <w:tab w:val="clear" w:pos="4536"/>
        <w:tab w:val="clear" w:pos="9072"/>
        <w:tab w:val="left" w:pos="777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FCB"/>
    <w:multiLevelType w:val="hybridMultilevel"/>
    <w:tmpl w:val="D82CC0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9D47AF"/>
    <w:multiLevelType w:val="hybridMultilevel"/>
    <w:tmpl w:val="7062D5FE"/>
    <w:lvl w:ilvl="0" w:tplc="C1765D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F4B75"/>
    <w:multiLevelType w:val="hybridMultilevel"/>
    <w:tmpl w:val="F77AB0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D7617"/>
    <w:multiLevelType w:val="hybridMultilevel"/>
    <w:tmpl w:val="2FA8CD6C"/>
    <w:lvl w:ilvl="0" w:tplc="DB8040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A1EE9"/>
    <w:multiLevelType w:val="hybridMultilevel"/>
    <w:tmpl w:val="136A10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9E09B6"/>
    <w:multiLevelType w:val="hybridMultilevel"/>
    <w:tmpl w:val="090C64CC"/>
    <w:lvl w:ilvl="0" w:tplc="E9167D2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359FC"/>
    <w:multiLevelType w:val="hybridMultilevel"/>
    <w:tmpl w:val="07CA3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200100"/>
    <w:multiLevelType w:val="hybridMultilevel"/>
    <w:tmpl w:val="E4620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1213B6"/>
    <w:multiLevelType w:val="hybridMultilevel"/>
    <w:tmpl w:val="A19671D0"/>
    <w:lvl w:ilvl="0" w:tplc="1DD24B60">
      <w:start w:val="1"/>
      <w:numFmt w:val="decimal"/>
      <w:lvlText w:val="%1."/>
      <w:lvlJc w:val="left"/>
      <w:pPr>
        <w:ind w:left="360" w:hanging="360"/>
      </w:pPr>
      <w:rPr>
        <w:rFonts w:ascii="Lucida Sans Unicode" w:hAnsi="Lucida Sans Unicode" w:hint="default"/>
        <w:sz w:val="14"/>
        <w:szCs w:val="1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B540263"/>
    <w:multiLevelType w:val="hybridMultilevel"/>
    <w:tmpl w:val="43AC8430"/>
    <w:lvl w:ilvl="0" w:tplc="CB74B1A4">
      <w:start w:val="1"/>
      <w:numFmt w:val="decimal"/>
      <w:pStyle w:val="Kop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106B4C"/>
    <w:multiLevelType w:val="hybridMultilevel"/>
    <w:tmpl w:val="FF8A0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02675"/>
    <w:multiLevelType w:val="hybridMultilevel"/>
    <w:tmpl w:val="EEFA970A"/>
    <w:lvl w:ilvl="0" w:tplc="F44CCE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CE073B"/>
    <w:multiLevelType w:val="hybridMultilevel"/>
    <w:tmpl w:val="54E8DCEA"/>
    <w:lvl w:ilvl="0" w:tplc="237C9A78">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B8528A1"/>
    <w:multiLevelType w:val="hybridMultilevel"/>
    <w:tmpl w:val="CAACC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925923"/>
    <w:multiLevelType w:val="hybridMultilevel"/>
    <w:tmpl w:val="F8CA00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8DF292E"/>
    <w:multiLevelType w:val="hybridMultilevel"/>
    <w:tmpl w:val="C9207B26"/>
    <w:lvl w:ilvl="0" w:tplc="AF1EB9EA">
      <w:numFmt w:val="bullet"/>
      <w:lvlText w:val=""/>
      <w:lvlJc w:val="left"/>
      <w:pPr>
        <w:ind w:left="720" w:hanging="360"/>
      </w:pPr>
      <w:rPr>
        <w:rFonts w:ascii="Symbol" w:eastAsiaTheme="minorHAnsi" w:hAnsi="Symbol"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957113"/>
    <w:multiLevelType w:val="hybridMultilevel"/>
    <w:tmpl w:val="24E83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98F646B"/>
    <w:multiLevelType w:val="hybridMultilevel"/>
    <w:tmpl w:val="3D4842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DC02583"/>
    <w:multiLevelType w:val="hybridMultilevel"/>
    <w:tmpl w:val="BB2E6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34151F3"/>
    <w:multiLevelType w:val="hybridMultilevel"/>
    <w:tmpl w:val="FC7CAA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4996FAC"/>
    <w:multiLevelType w:val="hybridMultilevel"/>
    <w:tmpl w:val="BDF26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A25D10"/>
    <w:multiLevelType w:val="hybridMultilevel"/>
    <w:tmpl w:val="5DDC32EC"/>
    <w:lvl w:ilvl="0" w:tplc="D360B132">
      <w:start w:val="6"/>
      <w:numFmt w:val="bullet"/>
      <w:lvlText w:val="-"/>
      <w:lvlJc w:val="left"/>
      <w:pPr>
        <w:ind w:left="720" w:hanging="360"/>
      </w:pPr>
      <w:rPr>
        <w:rFonts w:ascii="Lucida Sans Unicode" w:eastAsiaTheme="minorHAnsi" w:hAnsi="Lucida Sans Unicode" w:cs="Lucida Sans Unicode"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8706BE"/>
    <w:multiLevelType w:val="hybridMultilevel"/>
    <w:tmpl w:val="CAEC7774"/>
    <w:lvl w:ilvl="0" w:tplc="3C18B5A4">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537D59"/>
    <w:multiLevelType w:val="hybridMultilevel"/>
    <w:tmpl w:val="9062A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EE72CDB"/>
    <w:multiLevelType w:val="hybridMultilevel"/>
    <w:tmpl w:val="2CFC0B46"/>
    <w:lvl w:ilvl="0" w:tplc="E06AE698">
      <w:start w:val="1"/>
      <w:numFmt w:val="decimal"/>
      <w:lvlText w:val="%1."/>
      <w:lvlJc w:val="left"/>
      <w:pPr>
        <w:ind w:left="720" w:hanging="360"/>
      </w:pPr>
      <w:rPr>
        <w:rFonts w:ascii="Lucida Sans Unicode" w:hAnsi="Lucida Sans Unicode" w:hint="default"/>
        <w:sz w:val="1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7"/>
  </w:num>
  <w:num w:numId="5">
    <w:abstractNumId w:val="24"/>
  </w:num>
  <w:num w:numId="6">
    <w:abstractNumId w:val="23"/>
  </w:num>
  <w:num w:numId="7">
    <w:abstractNumId w:val="12"/>
  </w:num>
  <w:num w:numId="8">
    <w:abstractNumId w:val="4"/>
  </w:num>
  <w:num w:numId="9">
    <w:abstractNumId w:val="3"/>
  </w:num>
  <w:num w:numId="10">
    <w:abstractNumId w:val="8"/>
  </w:num>
  <w:num w:numId="11">
    <w:abstractNumId w:val="20"/>
  </w:num>
  <w:num w:numId="12">
    <w:abstractNumId w:val="16"/>
  </w:num>
  <w:num w:numId="13">
    <w:abstractNumId w:val="17"/>
  </w:num>
  <w:num w:numId="14">
    <w:abstractNumId w:val="11"/>
  </w:num>
  <w:num w:numId="15">
    <w:abstractNumId w:val="22"/>
  </w:num>
  <w:num w:numId="16">
    <w:abstractNumId w:val="10"/>
  </w:num>
  <w:num w:numId="17">
    <w:abstractNumId w:val="13"/>
  </w:num>
  <w:num w:numId="18">
    <w:abstractNumId w:val="15"/>
  </w:num>
  <w:num w:numId="19">
    <w:abstractNumId w:val="1"/>
  </w:num>
  <w:num w:numId="20">
    <w:abstractNumId w:val="9"/>
  </w:num>
  <w:num w:numId="21">
    <w:abstractNumId w:val="2"/>
  </w:num>
  <w:num w:numId="22">
    <w:abstractNumId w:val="18"/>
  </w:num>
  <w:num w:numId="23">
    <w:abstractNumId w:val="5"/>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E8"/>
    <w:rsid w:val="000222C5"/>
    <w:rsid w:val="0002355F"/>
    <w:rsid w:val="00025914"/>
    <w:rsid w:val="00030F45"/>
    <w:rsid w:val="000334AA"/>
    <w:rsid w:val="00033574"/>
    <w:rsid w:val="00034BCA"/>
    <w:rsid w:val="00044E1A"/>
    <w:rsid w:val="0005028E"/>
    <w:rsid w:val="00052104"/>
    <w:rsid w:val="00065F92"/>
    <w:rsid w:val="00070ABC"/>
    <w:rsid w:val="0008735D"/>
    <w:rsid w:val="0009398B"/>
    <w:rsid w:val="000B0EE1"/>
    <w:rsid w:val="000C3C3F"/>
    <w:rsid w:val="000F1DB8"/>
    <w:rsid w:val="0012173D"/>
    <w:rsid w:val="00150235"/>
    <w:rsid w:val="001542B1"/>
    <w:rsid w:val="00176E7E"/>
    <w:rsid w:val="00197C58"/>
    <w:rsid w:val="00206520"/>
    <w:rsid w:val="002144C0"/>
    <w:rsid w:val="00214C00"/>
    <w:rsid w:val="00215F3E"/>
    <w:rsid w:val="002341EA"/>
    <w:rsid w:val="0023775D"/>
    <w:rsid w:val="0027043C"/>
    <w:rsid w:val="002A5FE7"/>
    <w:rsid w:val="002B405B"/>
    <w:rsid w:val="002B5538"/>
    <w:rsid w:val="002B599E"/>
    <w:rsid w:val="002E0D8A"/>
    <w:rsid w:val="002E7240"/>
    <w:rsid w:val="00306A5B"/>
    <w:rsid w:val="00342CFF"/>
    <w:rsid w:val="0037535C"/>
    <w:rsid w:val="00392898"/>
    <w:rsid w:val="003C2219"/>
    <w:rsid w:val="003D7DFC"/>
    <w:rsid w:val="003E60C7"/>
    <w:rsid w:val="00417648"/>
    <w:rsid w:val="00426867"/>
    <w:rsid w:val="00492548"/>
    <w:rsid w:val="004B362A"/>
    <w:rsid w:val="004B737C"/>
    <w:rsid w:val="004D1EAD"/>
    <w:rsid w:val="004F2332"/>
    <w:rsid w:val="00502B4D"/>
    <w:rsid w:val="00563581"/>
    <w:rsid w:val="005C7D67"/>
    <w:rsid w:val="005D1879"/>
    <w:rsid w:val="005D65D5"/>
    <w:rsid w:val="005E48C5"/>
    <w:rsid w:val="006003F9"/>
    <w:rsid w:val="006057D1"/>
    <w:rsid w:val="006320B1"/>
    <w:rsid w:val="006606C1"/>
    <w:rsid w:val="00694242"/>
    <w:rsid w:val="00694807"/>
    <w:rsid w:val="006C254A"/>
    <w:rsid w:val="006E0029"/>
    <w:rsid w:val="006E2420"/>
    <w:rsid w:val="00720786"/>
    <w:rsid w:val="0073782C"/>
    <w:rsid w:val="00740AFA"/>
    <w:rsid w:val="00754589"/>
    <w:rsid w:val="00774C34"/>
    <w:rsid w:val="0078296D"/>
    <w:rsid w:val="007D756D"/>
    <w:rsid w:val="007E0818"/>
    <w:rsid w:val="00822E8B"/>
    <w:rsid w:val="00831B5E"/>
    <w:rsid w:val="00833AF1"/>
    <w:rsid w:val="0085340E"/>
    <w:rsid w:val="008667D6"/>
    <w:rsid w:val="00880DA4"/>
    <w:rsid w:val="00885DBF"/>
    <w:rsid w:val="008C44BC"/>
    <w:rsid w:val="008E433B"/>
    <w:rsid w:val="008F0788"/>
    <w:rsid w:val="0091637E"/>
    <w:rsid w:val="009163D3"/>
    <w:rsid w:val="0092168B"/>
    <w:rsid w:val="00950AB0"/>
    <w:rsid w:val="00950DAC"/>
    <w:rsid w:val="00953A7A"/>
    <w:rsid w:val="009545CC"/>
    <w:rsid w:val="009C43AB"/>
    <w:rsid w:val="009D0ED6"/>
    <w:rsid w:val="009D534E"/>
    <w:rsid w:val="009D54B5"/>
    <w:rsid w:val="00A019D6"/>
    <w:rsid w:val="00A21824"/>
    <w:rsid w:val="00A269EE"/>
    <w:rsid w:val="00A27493"/>
    <w:rsid w:val="00A276E8"/>
    <w:rsid w:val="00A31C67"/>
    <w:rsid w:val="00A621AA"/>
    <w:rsid w:val="00A62491"/>
    <w:rsid w:val="00A76FFD"/>
    <w:rsid w:val="00A8650A"/>
    <w:rsid w:val="00A902AA"/>
    <w:rsid w:val="00AB17DF"/>
    <w:rsid w:val="00AE4071"/>
    <w:rsid w:val="00AE42ED"/>
    <w:rsid w:val="00B021DB"/>
    <w:rsid w:val="00B27572"/>
    <w:rsid w:val="00B6133C"/>
    <w:rsid w:val="00B66324"/>
    <w:rsid w:val="00B7293F"/>
    <w:rsid w:val="00B739F7"/>
    <w:rsid w:val="00B91652"/>
    <w:rsid w:val="00B93155"/>
    <w:rsid w:val="00B967FC"/>
    <w:rsid w:val="00BB6474"/>
    <w:rsid w:val="00C02B3B"/>
    <w:rsid w:val="00C13F07"/>
    <w:rsid w:val="00C14B51"/>
    <w:rsid w:val="00C63701"/>
    <w:rsid w:val="00C63878"/>
    <w:rsid w:val="00CA47CC"/>
    <w:rsid w:val="00CA6FD9"/>
    <w:rsid w:val="00CB2EAA"/>
    <w:rsid w:val="00CD3F7C"/>
    <w:rsid w:val="00D152EC"/>
    <w:rsid w:val="00D56350"/>
    <w:rsid w:val="00D6023B"/>
    <w:rsid w:val="00D84684"/>
    <w:rsid w:val="00D860C6"/>
    <w:rsid w:val="00D87CA4"/>
    <w:rsid w:val="00D94466"/>
    <w:rsid w:val="00DA3EC6"/>
    <w:rsid w:val="00DD40D2"/>
    <w:rsid w:val="00DE4857"/>
    <w:rsid w:val="00E20415"/>
    <w:rsid w:val="00E237DA"/>
    <w:rsid w:val="00E5453A"/>
    <w:rsid w:val="00E90FA3"/>
    <w:rsid w:val="00E954F7"/>
    <w:rsid w:val="00EC31C0"/>
    <w:rsid w:val="00EE61C7"/>
    <w:rsid w:val="00EF3C32"/>
    <w:rsid w:val="00F14D6E"/>
    <w:rsid w:val="00F17933"/>
    <w:rsid w:val="00F2376E"/>
    <w:rsid w:val="00F310C6"/>
    <w:rsid w:val="00F37411"/>
    <w:rsid w:val="00F411F4"/>
    <w:rsid w:val="00F43BB0"/>
    <w:rsid w:val="00F61A14"/>
    <w:rsid w:val="00F8390B"/>
    <w:rsid w:val="00FA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F90193E-A3CD-408C-9CE4-CADDD10D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0029"/>
  </w:style>
  <w:style w:type="paragraph" w:styleId="Kop1">
    <w:name w:val="heading 1"/>
    <w:basedOn w:val="Standaard"/>
    <w:next w:val="Standaard"/>
    <w:link w:val="Kop1Char"/>
    <w:uiPriority w:val="9"/>
    <w:qFormat/>
    <w:rsid w:val="00A902AA"/>
    <w:pPr>
      <w:outlineLvl w:val="0"/>
    </w:pPr>
    <w:rPr>
      <w:rFonts w:cs="Lucida Sans Unicode"/>
      <w:b/>
      <w:color w:val="76923C" w:themeColor="accent3" w:themeShade="BF"/>
      <w:sz w:val="32"/>
      <w:szCs w:val="20"/>
    </w:rPr>
  </w:style>
  <w:style w:type="paragraph" w:styleId="Kop2">
    <w:name w:val="heading 2"/>
    <w:basedOn w:val="Lijstalinea"/>
    <w:next w:val="Standaard"/>
    <w:link w:val="Kop2Char"/>
    <w:uiPriority w:val="9"/>
    <w:unhideWhenUsed/>
    <w:qFormat/>
    <w:rsid w:val="002A5FE7"/>
    <w:pPr>
      <w:numPr>
        <w:numId w:val="20"/>
      </w:numPr>
      <w:outlineLvl w:val="1"/>
    </w:pPr>
    <w:rPr>
      <w:b/>
      <w:color w:val="76923C" w:themeColor="accent3" w:themeShade="B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2E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EAA"/>
  </w:style>
  <w:style w:type="paragraph" w:styleId="Voettekst">
    <w:name w:val="footer"/>
    <w:basedOn w:val="Standaard"/>
    <w:link w:val="VoettekstChar"/>
    <w:uiPriority w:val="99"/>
    <w:unhideWhenUsed/>
    <w:rsid w:val="00CB2E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2EAA"/>
  </w:style>
  <w:style w:type="table" w:styleId="Tabelraster">
    <w:name w:val="Table Grid"/>
    <w:basedOn w:val="Standaardtabel"/>
    <w:uiPriority w:val="59"/>
    <w:rsid w:val="00CB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B2E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2EAA"/>
    <w:rPr>
      <w:rFonts w:ascii="Segoe UI" w:hAnsi="Segoe UI" w:cs="Segoe UI"/>
      <w:sz w:val="18"/>
      <w:szCs w:val="18"/>
    </w:rPr>
  </w:style>
  <w:style w:type="character" w:styleId="Verwijzingopmerking">
    <w:name w:val="annotation reference"/>
    <w:basedOn w:val="Standaardalinea-lettertype"/>
    <w:uiPriority w:val="99"/>
    <w:semiHidden/>
    <w:unhideWhenUsed/>
    <w:rsid w:val="00B739F7"/>
    <w:rPr>
      <w:sz w:val="16"/>
      <w:szCs w:val="16"/>
    </w:rPr>
  </w:style>
  <w:style w:type="paragraph" w:styleId="Tekstopmerking">
    <w:name w:val="annotation text"/>
    <w:basedOn w:val="Standaard"/>
    <w:link w:val="TekstopmerkingChar"/>
    <w:uiPriority w:val="99"/>
    <w:semiHidden/>
    <w:unhideWhenUsed/>
    <w:rsid w:val="00B739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39F7"/>
    <w:rPr>
      <w:sz w:val="20"/>
      <w:szCs w:val="20"/>
    </w:rPr>
  </w:style>
  <w:style w:type="paragraph" w:styleId="Lijstalinea">
    <w:name w:val="List Paragraph"/>
    <w:basedOn w:val="Standaard"/>
    <w:uiPriority w:val="99"/>
    <w:qFormat/>
    <w:rsid w:val="00FA6E2F"/>
    <w:pPr>
      <w:ind w:left="720"/>
      <w:contextualSpacing/>
    </w:pPr>
  </w:style>
  <w:style w:type="character" w:customStyle="1" w:styleId="Kop1Char">
    <w:name w:val="Kop 1 Char"/>
    <w:basedOn w:val="Standaardalinea-lettertype"/>
    <w:link w:val="Kop1"/>
    <w:uiPriority w:val="9"/>
    <w:rsid w:val="00A902AA"/>
    <w:rPr>
      <w:rFonts w:cs="Lucida Sans Unicode"/>
      <w:b/>
      <w:color w:val="76923C" w:themeColor="accent3" w:themeShade="BF"/>
      <w:sz w:val="32"/>
      <w:szCs w:val="20"/>
    </w:rPr>
  </w:style>
  <w:style w:type="character" w:customStyle="1" w:styleId="Kop2Char">
    <w:name w:val="Kop 2 Char"/>
    <w:basedOn w:val="Standaardalinea-lettertype"/>
    <w:link w:val="Kop2"/>
    <w:uiPriority w:val="9"/>
    <w:rsid w:val="002A5FE7"/>
    <w:rPr>
      <w:b/>
      <w:color w:val="76923C" w:themeColor="accent3" w:themeShade="BF"/>
      <w:sz w:val="28"/>
    </w:rPr>
  </w:style>
  <w:style w:type="paragraph" w:styleId="Kopvaninhoudsopgave">
    <w:name w:val="TOC Heading"/>
    <w:basedOn w:val="Kop1"/>
    <w:next w:val="Standaard"/>
    <w:uiPriority w:val="39"/>
    <w:unhideWhenUsed/>
    <w:qFormat/>
    <w:rsid w:val="0012173D"/>
    <w:pPr>
      <w:keepNext/>
      <w:keepLines/>
      <w:spacing w:before="240" w:after="0" w:line="259" w:lineRule="auto"/>
      <w:outlineLvl w:val="9"/>
    </w:pPr>
    <w:rPr>
      <w:rFonts w:asciiTheme="majorHAnsi" w:eastAsiaTheme="majorEastAsia" w:hAnsiTheme="majorHAnsi" w:cstheme="majorBidi"/>
      <w:b w:val="0"/>
      <w:color w:val="365F91" w:themeColor="accent1" w:themeShade="BF"/>
      <w:szCs w:val="32"/>
      <w:lang w:eastAsia="nl-NL"/>
    </w:rPr>
  </w:style>
  <w:style w:type="paragraph" w:styleId="Inhopg1">
    <w:name w:val="toc 1"/>
    <w:basedOn w:val="Standaard"/>
    <w:next w:val="Standaard"/>
    <w:autoRedefine/>
    <w:uiPriority w:val="39"/>
    <w:unhideWhenUsed/>
    <w:rsid w:val="0012173D"/>
    <w:pPr>
      <w:spacing w:after="100"/>
    </w:pPr>
  </w:style>
  <w:style w:type="paragraph" w:styleId="Inhopg2">
    <w:name w:val="toc 2"/>
    <w:basedOn w:val="Standaard"/>
    <w:next w:val="Standaard"/>
    <w:autoRedefine/>
    <w:uiPriority w:val="39"/>
    <w:unhideWhenUsed/>
    <w:rsid w:val="0012173D"/>
    <w:pPr>
      <w:spacing w:after="100"/>
      <w:ind w:left="220"/>
    </w:pPr>
  </w:style>
  <w:style w:type="character" w:styleId="Hyperlink">
    <w:name w:val="Hyperlink"/>
    <w:basedOn w:val="Standaardalinea-lettertype"/>
    <w:uiPriority w:val="99"/>
    <w:unhideWhenUsed/>
    <w:rsid w:val="00121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isartsopleiding.nl/opleiding/thema-s-en-kba-s/zorg-voor-het-ki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isartsopleiding.nl/opleiding/thema-s-en-kba-s/spoedeisende-z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uisartsopleiding.nl/opleiding/thema-s-en-kba-s/zorg-voor-het-kin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uisartsopleiding.nl/opleiding/thema-s-en-kba-s/19-regelgeving/99-2-wat-zijn-de-10-thema-s-en-onderliggende-kba-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812B-88E1-464A-9E32-96A8BEC2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273C925B</Template>
  <TotalTime>0</TotalTime>
  <Pages>11</Pages>
  <Words>1682</Words>
  <Characters>9256</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Nijveldt</dc:creator>
  <cp:keywords/>
  <dc:description/>
  <cp:lastModifiedBy>Vlak, S.M. (Sylvia)</cp:lastModifiedBy>
  <cp:revision>2</cp:revision>
  <cp:lastPrinted>2018-10-16T14:12:00Z</cp:lastPrinted>
  <dcterms:created xsi:type="dcterms:W3CDTF">2020-04-09T13:44:00Z</dcterms:created>
  <dcterms:modified xsi:type="dcterms:W3CDTF">2020-04-09T13:44:00Z</dcterms:modified>
</cp:coreProperties>
</file>